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0D9" w:rsidRDefault="006830D9" w:rsidP="006830D9">
      <w:pPr>
        <w:tabs>
          <w:tab w:val="left" w:pos="1008"/>
        </w:tabs>
        <w:jc w:val="center"/>
        <w:rPr>
          <w:rFonts w:ascii="GHEA Grapalat" w:hAnsi="GHEA Grapalat" w:cs="Sylfaen"/>
          <w:b/>
          <w:sz w:val="40"/>
          <w:szCs w:val="40"/>
        </w:rPr>
      </w:pPr>
    </w:p>
    <w:p w:rsidR="006830D9" w:rsidRDefault="006830D9" w:rsidP="006830D9">
      <w:pPr>
        <w:tabs>
          <w:tab w:val="left" w:pos="1008"/>
        </w:tabs>
        <w:jc w:val="center"/>
        <w:rPr>
          <w:rFonts w:ascii="GHEA Grapalat" w:hAnsi="GHEA Grapalat" w:cs="Sylfaen"/>
          <w:b/>
          <w:sz w:val="40"/>
          <w:szCs w:val="40"/>
        </w:rPr>
      </w:pPr>
    </w:p>
    <w:p w:rsidR="006830D9" w:rsidRDefault="006830D9" w:rsidP="006830D9">
      <w:pPr>
        <w:tabs>
          <w:tab w:val="left" w:pos="1008"/>
        </w:tabs>
        <w:jc w:val="center"/>
        <w:rPr>
          <w:rFonts w:ascii="GHEA Grapalat" w:hAnsi="GHEA Grapalat" w:cs="Sylfaen"/>
          <w:b/>
          <w:sz w:val="40"/>
          <w:szCs w:val="40"/>
        </w:rPr>
      </w:pPr>
    </w:p>
    <w:p w:rsidR="006830D9" w:rsidRDefault="006830D9" w:rsidP="006830D9">
      <w:pPr>
        <w:tabs>
          <w:tab w:val="left" w:pos="1008"/>
        </w:tabs>
        <w:jc w:val="center"/>
        <w:rPr>
          <w:rFonts w:ascii="GHEA Grapalat" w:hAnsi="GHEA Grapalat" w:cs="Sylfaen"/>
          <w:b/>
          <w:sz w:val="40"/>
          <w:szCs w:val="40"/>
        </w:rPr>
      </w:pPr>
      <w:r w:rsidRPr="00591FB8">
        <w:rPr>
          <w:rFonts w:ascii="GHEA Grapalat" w:hAnsi="GHEA Grapalat" w:cs="Sylfaen"/>
          <w:b/>
          <w:sz w:val="40"/>
          <w:szCs w:val="40"/>
        </w:rPr>
        <w:t>Հ</w:t>
      </w:r>
      <w:r>
        <w:rPr>
          <w:rFonts w:ascii="GHEA Grapalat" w:hAnsi="GHEA Grapalat" w:cs="Sylfaen"/>
          <w:b/>
          <w:sz w:val="40"/>
          <w:szCs w:val="40"/>
        </w:rPr>
        <w:t xml:space="preserve">ԱՅԱՍՏԱՆԻ </w:t>
      </w:r>
      <w:r w:rsidRPr="00591FB8">
        <w:rPr>
          <w:rFonts w:ascii="GHEA Grapalat" w:hAnsi="GHEA Grapalat" w:cs="Sylfaen"/>
          <w:b/>
          <w:sz w:val="40"/>
          <w:szCs w:val="40"/>
        </w:rPr>
        <w:t>Հ</w:t>
      </w:r>
      <w:r>
        <w:rPr>
          <w:rFonts w:ascii="GHEA Grapalat" w:hAnsi="GHEA Grapalat" w:cs="Sylfaen"/>
          <w:b/>
          <w:sz w:val="40"/>
          <w:szCs w:val="40"/>
        </w:rPr>
        <w:t>ԱՆՐԱՊԵՏՈՒԹՅԱՆ</w:t>
      </w:r>
    </w:p>
    <w:p w:rsidR="006830D9" w:rsidRPr="00591FB8" w:rsidRDefault="00163170" w:rsidP="006830D9">
      <w:pPr>
        <w:tabs>
          <w:tab w:val="left" w:pos="1008"/>
        </w:tabs>
        <w:jc w:val="center"/>
        <w:rPr>
          <w:rFonts w:ascii="GHEA Grapalat" w:hAnsi="GHEA Grapalat" w:cs="Sylfaen"/>
          <w:b/>
          <w:sz w:val="40"/>
          <w:szCs w:val="40"/>
        </w:rPr>
      </w:pPr>
      <w:r>
        <w:rPr>
          <w:rFonts w:ascii="GHEA Grapalat" w:hAnsi="GHEA Grapalat" w:cs="Sylfaen"/>
          <w:b/>
          <w:sz w:val="40"/>
          <w:szCs w:val="40"/>
        </w:rPr>
        <w:t>ԼՈՌՈՒ</w:t>
      </w:r>
      <w:r w:rsidR="006830D9" w:rsidRPr="00591FB8">
        <w:rPr>
          <w:rFonts w:ascii="GHEA Grapalat" w:hAnsi="GHEA Grapalat" w:cs="Sylfaen"/>
          <w:b/>
          <w:sz w:val="40"/>
          <w:szCs w:val="40"/>
        </w:rPr>
        <w:t xml:space="preserve"> ՄԱՐԶԻ</w:t>
      </w:r>
    </w:p>
    <w:p w:rsidR="006830D9" w:rsidRDefault="00163170" w:rsidP="006830D9">
      <w:pPr>
        <w:jc w:val="center"/>
        <w:rPr>
          <w:rFonts w:ascii="GHEA Grapalat" w:hAnsi="GHEA Grapalat" w:cs="Sylfaen"/>
          <w:b/>
          <w:sz w:val="40"/>
          <w:szCs w:val="40"/>
        </w:rPr>
      </w:pPr>
      <w:r>
        <w:rPr>
          <w:rFonts w:ascii="GHEA Grapalat" w:hAnsi="GHEA Grapalat" w:cs="Sylfaen"/>
          <w:b/>
          <w:sz w:val="40"/>
          <w:szCs w:val="40"/>
        </w:rPr>
        <w:t xml:space="preserve">ԼԵՐՄՈՆՏՈՎՈ </w:t>
      </w:r>
      <w:r w:rsidR="006830D9">
        <w:rPr>
          <w:rFonts w:ascii="GHEA Grapalat" w:hAnsi="GHEA Grapalat" w:cs="Sylfaen"/>
          <w:b/>
          <w:sz w:val="40"/>
          <w:szCs w:val="40"/>
        </w:rPr>
        <w:t xml:space="preserve"> </w:t>
      </w:r>
      <w:r w:rsidR="006830D9" w:rsidRPr="00591FB8">
        <w:rPr>
          <w:rFonts w:ascii="GHEA Grapalat" w:hAnsi="GHEA Grapalat" w:cs="Sylfaen"/>
          <w:b/>
          <w:sz w:val="40"/>
          <w:szCs w:val="40"/>
        </w:rPr>
        <w:t>ՀԱՄԱՅՆՔԻ</w:t>
      </w:r>
    </w:p>
    <w:p w:rsidR="006830D9" w:rsidRDefault="006830D9" w:rsidP="006830D9">
      <w:pPr>
        <w:jc w:val="center"/>
        <w:rPr>
          <w:rFonts w:ascii="GHEA Grapalat" w:hAnsi="GHEA Grapalat" w:cs="Sylfaen"/>
          <w:b/>
          <w:sz w:val="40"/>
          <w:szCs w:val="40"/>
        </w:rPr>
      </w:pPr>
    </w:p>
    <w:p w:rsidR="006830D9" w:rsidRPr="00494D99" w:rsidRDefault="006830D9" w:rsidP="006830D9">
      <w:pPr>
        <w:jc w:val="center"/>
        <w:rPr>
          <w:rFonts w:ascii="Sylfaen" w:hAnsi="Sylfaen" w:cs="Sylfaen"/>
          <w:b/>
          <w:sz w:val="50"/>
          <w:szCs w:val="50"/>
        </w:rPr>
      </w:pPr>
      <w:r w:rsidRPr="002A0302">
        <w:rPr>
          <w:b/>
          <w:sz w:val="40"/>
          <w:szCs w:val="40"/>
        </w:rPr>
        <w:t>20</w:t>
      </w:r>
      <w:r w:rsidR="00DF78A9" w:rsidRPr="008F6850">
        <w:rPr>
          <w:b/>
          <w:sz w:val="40"/>
          <w:szCs w:val="40"/>
        </w:rPr>
        <w:t>22</w:t>
      </w:r>
      <w:r w:rsidRPr="002A0302">
        <w:rPr>
          <w:b/>
          <w:sz w:val="40"/>
          <w:szCs w:val="40"/>
        </w:rPr>
        <w:t>-202</w:t>
      </w:r>
      <w:r w:rsidR="00DF78A9" w:rsidRPr="008F6850">
        <w:rPr>
          <w:b/>
          <w:sz w:val="40"/>
          <w:szCs w:val="40"/>
        </w:rPr>
        <w:t>6</w:t>
      </w:r>
      <w:r w:rsidRPr="002A0302">
        <w:rPr>
          <w:b/>
          <w:sz w:val="40"/>
          <w:szCs w:val="40"/>
        </w:rPr>
        <w:t xml:space="preserve"> </w:t>
      </w:r>
      <w:r w:rsidRPr="002A0302">
        <w:rPr>
          <w:rFonts w:ascii="GHEA Grapalat" w:hAnsi="GHEA Grapalat" w:cs="Sylfaen"/>
          <w:b/>
          <w:sz w:val="40"/>
          <w:szCs w:val="40"/>
        </w:rPr>
        <w:t>ԹՎԱԿԱՆՆԵՐԻ</w:t>
      </w:r>
    </w:p>
    <w:p w:rsidR="006830D9" w:rsidRDefault="006830D9" w:rsidP="006830D9">
      <w:pPr>
        <w:jc w:val="center"/>
        <w:rPr>
          <w:rFonts w:ascii="GHEA Grapalat" w:hAnsi="GHEA Grapalat" w:cs="Sylfaen"/>
          <w:b/>
          <w:sz w:val="40"/>
          <w:szCs w:val="40"/>
        </w:rPr>
      </w:pPr>
      <w:r w:rsidRPr="00591FB8">
        <w:rPr>
          <w:rFonts w:ascii="GHEA Grapalat" w:hAnsi="GHEA Grapalat" w:cs="Sylfaen"/>
          <w:b/>
          <w:sz w:val="40"/>
          <w:szCs w:val="40"/>
        </w:rPr>
        <w:t>ԶԱՐԳԱՑՄԱՆ ԾՐԱԳԻՐ</w:t>
      </w:r>
    </w:p>
    <w:p w:rsidR="006830D9" w:rsidRDefault="006830D9" w:rsidP="006830D9">
      <w:pPr>
        <w:jc w:val="center"/>
        <w:rPr>
          <w:rFonts w:ascii="GHEA Grapalat" w:hAnsi="GHEA Grapalat" w:cs="Sylfaen"/>
          <w:b/>
          <w:sz w:val="40"/>
          <w:szCs w:val="40"/>
        </w:rPr>
      </w:pPr>
    </w:p>
    <w:p w:rsidR="006830D9" w:rsidRDefault="006830D9" w:rsidP="006830D9">
      <w:pPr>
        <w:jc w:val="both"/>
        <w:rPr>
          <w:rFonts w:ascii="GHEA Grapalat" w:hAnsi="GHEA Grapalat" w:cs="Sylfaen"/>
          <w:b/>
          <w:sz w:val="40"/>
          <w:szCs w:val="40"/>
        </w:rPr>
      </w:pPr>
    </w:p>
    <w:p w:rsidR="006830D9" w:rsidRDefault="006830D9" w:rsidP="006830D9">
      <w:pPr>
        <w:jc w:val="both"/>
        <w:rPr>
          <w:rFonts w:ascii="GHEA Grapalat" w:hAnsi="GHEA Grapalat" w:cs="Sylfaen"/>
          <w:b/>
          <w:sz w:val="40"/>
          <w:szCs w:val="40"/>
        </w:rPr>
      </w:pPr>
    </w:p>
    <w:p w:rsidR="006830D9" w:rsidRDefault="006830D9" w:rsidP="006830D9">
      <w:pPr>
        <w:jc w:val="both"/>
        <w:rPr>
          <w:rFonts w:ascii="GHEA Grapalat" w:hAnsi="GHEA Grapalat" w:cs="Sylfaen"/>
          <w:b/>
          <w:sz w:val="40"/>
          <w:szCs w:val="40"/>
        </w:rPr>
      </w:pPr>
    </w:p>
    <w:p w:rsidR="00163170" w:rsidRDefault="00163170" w:rsidP="00163170">
      <w:pPr>
        <w:jc w:val="center"/>
        <w:rPr>
          <w:rFonts w:ascii="GHEA Grapalat" w:hAnsi="GHEA Grapalat" w:cs="Sylfaen"/>
          <w:b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 xml:space="preserve">Հաստատվել է Լոռու Լերմոնտովո </w:t>
      </w:r>
      <w:r w:rsidR="006830D9" w:rsidRPr="002A0302">
        <w:rPr>
          <w:rFonts w:ascii="GHEA Grapalat" w:hAnsi="GHEA Grapalat" w:cs="Sylfaen"/>
          <w:b/>
          <w:sz w:val="24"/>
          <w:szCs w:val="24"/>
        </w:rPr>
        <w:t>համայնքի</w:t>
      </w:r>
    </w:p>
    <w:p w:rsidR="006830D9" w:rsidRPr="002A0302" w:rsidRDefault="006830D9" w:rsidP="00163170">
      <w:pPr>
        <w:jc w:val="center"/>
        <w:rPr>
          <w:rFonts w:ascii="GHEA Grapalat" w:hAnsi="GHEA Grapalat" w:cs="Sylfaen"/>
          <w:b/>
          <w:sz w:val="24"/>
          <w:szCs w:val="24"/>
        </w:rPr>
      </w:pPr>
      <w:r w:rsidRPr="002A0302">
        <w:rPr>
          <w:rFonts w:ascii="GHEA Grapalat" w:hAnsi="GHEA Grapalat" w:cs="Sylfaen"/>
          <w:b/>
          <w:sz w:val="24"/>
          <w:szCs w:val="24"/>
        </w:rPr>
        <w:t>ավագանու</w:t>
      </w:r>
      <w:r w:rsidRPr="002A0302">
        <w:rPr>
          <w:rFonts w:ascii="GHEA Grapalat" w:hAnsi="GHEA Grapalat"/>
          <w:b/>
          <w:sz w:val="24"/>
          <w:szCs w:val="24"/>
        </w:rPr>
        <w:t xml:space="preserve"> </w:t>
      </w:r>
      <w:r w:rsidR="00163170">
        <w:rPr>
          <w:rFonts w:ascii="GHEA Grapalat" w:hAnsi="GHEA Grapalat"/>
          <w:b/>
          <w:sz w:val="24"/>
          <w:szCs w:val="24"/>
        </w:rPr>
        <w:t>20</w:t>
      </w:r>
      <w:r w:rsidR="00DF78A9" w:rsidRPr="00DF78A9">
        <w:rPr>
          <w:rFonts w:ascii="GHEA Grapalat" w:hAnsi="GHEA Grapalat"/>
          <w:b/>
          <w:sz w:val="24"/>
          <w:szCs w:val="24"/>
        </w:rPr>
        <w:t>22</w:t>
      </w:r>
      <w:r w:rsidR="00163170">
        <w:rPr>
          <w:rFonts w:ascii="GHEA Grapalat" w:hAnsi="GHEA Grapalat"/>
          <w:b/>
          <w:sz w:val="24"/>
          <w:szCs w:val="24"/>
        </w:rPr>
        <w:t xml:space="preserve"> թ-ի </w:t>
      </w:r>
      <w:r w:rsidR="00DF78A9">
        <w:rPr>
          <w:rFonts w:ascii="GHEA Grapalat" w:hAnsi="GHEA Grapalat"/>
          <w:b/>
          <w:sz w:val="24"/>
          <w:szCs w:val="24"/>
          <w:lang w:val="ru-RU"/>
        </w:rPr>
        <w:t>փետրվարի</w:t>
      </w:r>
      <w:r w:rsidR="008B0A50">
        <w:rPr>
          <w:rFonts w:ascii="GHEA Grapalat" w:hAnsi="GHEA Grapalat"/>
          <w:b/>
          <w:sz w:val="24"/>
          <w:szCs w:val="24"/>
          <w:lang w:val="hy-AM"/>
        </w:rPr>
        <w:t xml:space="preserve"> 25</w:t>
      </w:r>
      <w:r w:rsidR="00163170">
        <w:rPr>
          <w:rFonts w:ascii="GHEA Grapalat" w:hAnsi="GHEA Grapalat"/>
          <w:b/>
          <w:sz w:val="24"/>
          <w:szCs w:val="24"/>
        </w:rPr>
        <w:t xml:space="preserve">-ի </w:t>
      </w:r>
      <w:r w:rsidRPr="002A0302">
        <w:rPr>
          <w:rFonts w:ascii="GHEA Grapalat" w:hAnsi="GHEA Grapalat"/>
          <w:b/>
          <w:sz w:val="24"/>
          <w:szCs w:val="24"/>
        </w:rPr>
        <w:t>թիվ</w:t>
      </w:r>
      <w:r w:rsidR="00163170">
        <w:rPr>
          <w:rFonts w:ascii="GHEA Grapalat" w:hAnsi="GHEA Grapalat"/>
          <w:b/>
          <w:sz w:val="24"/>
          <w:szCs w:val="24"/>
        </w:rPr>
        <w:t xml:space="preserve"> </w:t>
      </w:r>
      <w:r w:rsidR="008B0A50">
        <w:rPr>
          <w:rFonts w:ascii="GHEA Grapalat" w:hAnsi="GHEA Grapalat"/>
          <w:b/>
          <w:sz w:val="24"/>
          <w:szCs w:val="24"/>
          <w:lang w:val="hy-AM"/>
        </w:rPr>
        <w:t>05</w:t>
      </w:r>
      <w:r w:rsidR="00163170">
        <w:rPr>
          <w:rFonts w:ascii="GHEA Grapalat" w:hAnsi="GHEA Grapalat"/>
          <w:b/>
          <w:sz w:val="24"/>
          <w:szCs w:val="24"/>
        </w:rPr>
        <w:t xml:space="preserve">-Ն </w:t>
      </w:r>
      <w:r w:rsidRPr="002A0302">
        <w:rPr>
          <w:rFonts w:ascii="GHEA Grapalat" w:hAnsi="GHEA Grapalat" w:cs="Sylfaen"/>
          <w:b/>
          <w:sz w:val="24"/>
          <w:szCs w:val="24"/>
        </w:rPr>
        <w:t>որոշմամբ</w:t>
      </w:r>
    </w:p>
    <w:p w:rsidR="006830D9" w:rsidRPr="002A0302" w:rsidRDefault="00163170" w:rsidP="006830D9">
      <w:pPr>
        <w:jc w:val="both"/>
        <w:rPr>
          <w:rFonts w:ascii="GHEA Grapalat" w:hAnsi="GHEA Grapalat" w:cs="Sylfaen"/>
          <w:b/>
          <w:sz w:val="24"/>
          <w:szCs w:val="24"/>
        </w:rPr>
      </w:pPr>
      <w:r>
        <w:rPr>
          <w:rFonts w:ascii="GHEA Grapalat" w:hAnsi="GHEA Grapalat" w:cs="Sylfaen"/>
          <w:b/>
          <w:sz w:val="16"/>
          <w:szCs w:val="16"/>
        </w:rPr>
        <w:t xml:space="preserve"> </w:t>
      </w:r>
    </w:p>
    <w:p w:rsidR="006830D9" w:rsidRDefault="006830D9" w:rsidP="006830D9">
      <w:pPr>
        <w:jc w:val="both"/>
        <w:rPr>
          <w:rFonts w:ascii="GHEA Grapalat" w:hAnsi="GHEA Grapalat" w:cs="Sylfaen"/>
          <w:b/>
          <w:sz w:val="40"/>
        </w:rPr>
      </w:pPr>
    </w:p>
    <w:p w:rsidR="006830D9" w:rsidRPr="00560940" w:rsidRDefault="00163170" w:rsidP="006830D9">
      <w:pPr>
        <w:jc w:val="center"/>
        <w:rPr>
          <w:rFonts w:ascii="GHEA Grapalat" w:hAnsi="GHEA Grapalat" w:cs="Sylfaen"/>
          <w:b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ԼԵՐՄՈՆՏՈՎՈ</w:t>
      </w:r>
      <w:r w:rsidR="006830D9" w:rsidRPr="00162222">
        <w:rPr>
          <w:rFonts w:ascii="GHEA Grapalat" w:hAnsi="GHEA Grapalat" w:cs="Sylfaen"/>
          <w:b/>
          <w:sz w:val="24"/>
          <w:szCs w:val="24"/>
        </w:rPr>
        <w:t xml:space="preserve"> 20</w:t>
      </w:r>
      <w:r w:rsidR="00DF78A9">
        <w:rPr>
          <w:rFonts w:ascii="GHEA Grapalat" w:hAnsi="GHEA Grapalat" w:cs="Sylfaen"/>
          <w:b/>
          <w:sz w:val="24"/>
          <w:szCs w:val="24"/>
          <w:lang w:val="ru-RU"/>
        </w:rPr>
        <w:t>22</w:t>
      </w:r>
      <w:r w:rsidR="006830D9" w:rsidRPr="00162222">
        <w:rPr>
          <w:rFonts w:ascii="GHEA Grapalat" w:hAnsi="GHEA Grapalat" w:cs="Sylfaen"/>
          <w:b/>
          <w:sz w:val="24"/>
          <w:szCs w:val="24"/>
        </w:rPr>
        <w:t>թ.</w:t>
      </w:r>
      <w:r w:rsidR="006830D9" w:rsidRPr="00591FB8">
        <w:rPr>
          <w:rFonts w:ascii="GHEA Grapalat" w:hAnsi="GHEA Grapalat" w:cs="Sylfaen"/>
          <w:b/>
          <w:sz w:val="28"/>
          <w:szCs w:val="28"/>
        </w:rPr>
        <w:br w:type="page"/>
      </w:r>
    </w:p>
    <w:sdt>
      <w:sdtPr>
        <w:rPr>
          <w:rFonts w:ascii="GHEA Grapalat" w:eastAsiaTheme="minorHAnsi" w:hAnsi="GHEA Grapalat" w:cstheme="minorBidi"/>
          <w:b w:val="0"/>
          <w:bCs w:val="0"/>
          <w:color w:val="auto"/>
          <w:sz w:val="22"/>
          <w:szCs w:val="22"/>
        </w:rPr>
        <w:id w:val="7691817"/>
        <w:docPartObj>
          <w:docPartGallery w:val="Table of Contents"/>
          <w:docPartUnique/>
        </w:docPartObj>
      </w:sdtPr>
      <w:sdtContent>
        <w:p w:rsidR="006830D9" w:rsidRPr="00591FB8" w:rsidRDefault="006830D9" w:rsidP="006830D9">
          <w:pPr>
            <w:pStyle w:val="TOCHeading"/>
            <w:jc w:val="both"/>
            <w:rPr>
              <w:rFonts w:ascii="GHEA Grapalat" w:hAnsi="GHEA Grapalat"/>
            </w:rPr>
          </w:pPr>
          <w:r w:rsidRPr="00591FB8">
            <w:rPr>
              <w:rFonts w:ascii="GHEA Grapalat" w:hAnsi="GHEA Grapalat"/>
            </w:rPr>
            <w:t>Բովանդակություն</w:t>
          </w:r>
        </w:p>
        <w:p w:rsidR="006830D9" w:rsidRPr="00591FB8" w:rsidRDefault="006830D9" w:rsidP="006830D9">
          <w:pPr>
            <w:tabs>
              <w:tab w:val="left" w:pos="945"/>
            </w:tabs>
            <w:jc w:val="both"/>
            <w:rPr>
              <w:rFonts w:ascii="GHEA Grapalat" w:hAnsi="GHEA Grapalat"/>
            </w:rPr>
          </w:pPr>
          <w:r>
            <w:rPr>
              <w:rFonts w:ascii="GHEA Grapalat" w:hAnsi="GHEA Grapalat"/>
            </w:rPr>
            <w:tab/>
          </w:r>
        </w:p>
        <w:p w:rsidR="006830D9" w:rsidRPr="00591FB8" w:rsidRDefault="00560E99" w:rsidP="006830D9">
          <w:pPr>
            <w:pStyle w:val="TOC1"/>
            <w:tabs>
              <w:tab w:val="left" w:pos="440"/>
              <w:tab w:val="right" w:leader="dot" w:pos="10300"/>
            </w:tabs>
            <w:jc w:val="both"/>
            <w:rPr>
              <w:rFonts w:ascii="GHEA Grapalat" w:eastAsiaTheme="minorEastAsia" w:hAnsi="GHEA Grapalat"/>
              <w:noProof/>
            </w:rPr>
          </w:pPr>
          <w:r w:rsidRPr="00591FB8">
            <w:rPr>
              <w:rFonts w:ascii="GHEA Grapalat" w:hAnsi="GHEA Grapalat"/>
            </w:rPr>
            <w:fldChar w:fldCharType="begin"/>
          </w:r>
          <w:r w:rsidR="006830D9" w:rsidRPr="00591FB8">
            <w:rPr>
              <w:rFonts w:ascii="GHEA Grapalat" w:hAnsi="GHEA Grapalat"/>
            </w:rPr>
            <w:instrText xml:space="preserve"> TOC \o "1-3" \h \z \u </w:instrText>
          </w:r>
          <w:r w:rsidRPr="00591FB8">
            <w:rPr>
              <w:rFonts w:ascii="GHEA Grapalat" w:hAnsi="GHEA Grapalat"/>
            </w:rPr>
            <w:fldChar w:fldCharType="separate"/>
          </w:r>
          <w:hyperlink w:anchor="_Toc467322441" w:history="1">
            <w:r w:rsidR="006830D9" w:rsidRPr="00591FB8">
              <w:rPr>
                <w:rStyle w:val="Hyperlink"/>
                <w:rFonts w:ascii="GHEA Grapalat" w:hAnsi="GHEA Grapalat" w:cs="Sylfaen"/>
                <w:noProof/>
              </w:rPr>
              <w:t>1.</w:t>
            </w:r>
            <w:r w:rsidR="006830D9" w:rsidRPr="00591FB8">
              <w:rPr>
                <w:rFonts w:ascii="GHEA Grapalat" w:eastAsiaTheme="minorEastAsia" w:hAnsi="GHEA Grapalat"/>
                <w:noProof/>
              </w:rPr>
              <w:tab/>
            </w:r>
            <w:r w:rsidR="006830D9" w:rsidRPr="00591FB8">
              <w:rPr>
                <w:rStyle w:val="Hyperlink"/>
                <w:rFonts w:ascii="GHEA Grapalat" w:hAnsi="GHEA Grapalat" w:cs="Sylfaen"/>
                <w:noProof/>
              </w:rPr>
              <w:t>Համայնքի</w:t>
            </w:r>
            <w:r w:rsidR="00C340D7">
              <w:rPr>
                <w:rStyle w:val="Hyperlink"/>
                <w:rFonts w:ascii="GHEA Grapalat" w:hAnsi="GHEA Grapalat" w:cs="Sylfaen"/>
                <w:noProof/>
              </w:rPr>
              <w:t xml:space="preserve"> </w:t>
            </w:r>
            <w:r w:rsidR="006830D9" w:rsidRPr="00591FB8">
              <w:rPr>
                <w:rStyle w:val="Hyperlink"/>
                <w:rFonts w:ascii="GHEA Grapalat" w:hAnsi="GHEA Grapalat" w:cs="Sylfaen"/>
                <w:noProof/>
              </w:rPr>
              <w:t>ղեկավարի</w:t>
            </w:r>
            <w:r w:rsidR="00C340D7">
              <w:rPr>
                <w:rStyle w:val="Hyperlink"/>
                <w:rFonts w:ascii="GHEA Grapalat" w:hAnsi="GHEA Grapalat" w:cs="Sylfaen"/>
                <w:noProof/>
              </w:rPr>
              <w:t xml:space="preserve"> </w:t>
            </w:r>
            <w:r w:rsidR="006830D9" w:rsidRPr="00591FB8">
              <w:rPr>
                <w:rStyle w:val="Hyperlink"/>
                <w:rFonts w:ascii="GHEA Grapalat" w:hAnsi="GHEA Grapalat" w:cs="Sylfaen"/>
                <w:noProof/>
              </w:rPr>
              <w:t>ողջույնի</w:t>
            </w:r>
            <w:r w:rsidR="00C340D7">
              <w:rPr>
                <w:rStyle w:val="Hyperlink"/>
                <w:rFonts w:ascii="GHEA Grapalat" w:hAnsi="GHEA Grapalat" w:cs="Sylfaen"/>
                <w:noProof/>
              </w:rPr>
              <w:t xml:space="preserve"> </w:t>
            </w:r>
            <w:r w:rsidR="006830D9" w:rsidRPr="00591FB8">
              <w:rPr>
                <w:rStyle w:val="Hyperlink"/>
                <w:rFonts w:ascii="GHEA Grapalat" w:hAnsi="GHEA Grapalat" w:cs="Sylfaen"/>
                <w:noProof/>
              </w:rPr>
              <w:t>խոսք</w:t>
            </w:r>
            <w:r w:rsidR="006830D9" w:rsidRPr="00591FB8">
              <w:rPr>
                <w:rFonts w:ascii="GHEA Grapalat" w:hAnsi="GHEA Grapalat"/>
                <w:noProof/>
                <w:webHidden/>
              </w:rPr>
              <w:tab/>
            </w:r>
            <w:r w:rsidRPr="00591FB8">
              <w:rPr>
                <w:rFonts w:ascii="GHEA Grapalat" w:hAnsi="GHEA Grapalat"/>
                <w:noProof/>
                <w:webHidden/>
              </w:rPr>
              <w:fldChar w:fldCharType="begin"/>
            </w:r>
            <w:r w:rsidR="006830D9" w:rsidRPr="00591FB8">
              <w:rPr>
                <w:rFonts w:ascii="GHEA Grapalat" w:hAnsi="GHEA Grapalat"/>
                <w:noProof/>
                <w:webHidden/>
              </w:rPr>
              <w:instrText xml:space="preserve"> PAGEREF _Toc467322441 \h </w:instrText>
            </w:r>
            <w:r w:rsidRPr="00591FB8">
              <w:rPr>
                <w:rFonts w:ascii="GHEA Grapalat" w:hAnsi="GHEA Grapalat"/>
                <w:noProof/>
                <w:webHidden/>
              </w:rPr>
            </w:r>
            <w:r w:rsidRPr="00591FB8">
              <w:rPr>
                <w:rFonts w:ascii="GHEA Grapalat" w:hAnsi="GHEA Grapalat"/>
                <w:noProof/>
                <w:webHidden/>
              </w:rPr>
              <w:fldChar w:fldCharType="separate"/>
            </w:r>
            <w:r w:rsidR="00E96D21">
              <w:rPr>
                <w:rFonts w:ascii="GHEA Grapalat" w:hAnsi="GHEA Grapalat"/>
                <w:noProof/>
                <w:webHidden/>
              </w:rPr>
              <w:t>1</w:t>
            </w:r>
            <w:r w:rsidRPr="00591FB8">
              <w:rPr>
                <w:rFonts w:ascii="GHEA Grapalat" w:hAnsi="GHEA Grapalat"/>
                <w:noProof/>
                <w:webHidden/>
              </w:rPr>
              <w:fldChar w:fldCharType="end"/>
            </w:r>
          </w:hyperlink>
        </w:p>
        <w:p w:rsidR="006830D9" w:rsidRPr="00591FB8" w:rsidRDefault="00560E99" w:rsidP="006830D9">
          <w:pPr>
            <w:pStyle w:val="TOC1"/>
            <w:tabs>
              <w:tab w:val="left" w:pos="440"/>
              <w:tab w:val="right" w:leader="dot" w:pos="10300"/>
            </w:tabs>
            <w:jc w:val="both"/>
            <w:rPr>
              <w:rFonts w:ascii="GHEA Grapalat" w:eastAsiaTheme="minorEastAsia" w:hAnsi="GHEA Grapalat"/>
              <w:noProof/>
            </w:rPr>
          </w:pPr>
          <w:hyperlink w:anchor="_Toc467322442" w:history="1">
            <w:r w:rsidR="006830D9" w:rsidRPr="00591FB8">
              <w:rPr>
                <w:rStyle w:val="Hyperlink"/>
                <w:rFonts w:ascii="GHEA Grapalat" w:hAnsi="GHEA Grapalat" w:cs="Sylfaen"/>
                <w:noProof/>
              </w:rPr>
              <w:t>2.</w:t>
            </w:r>
            <w:r w:rsidR="006830D9" w:rsidRPr="00591FB8">
              <w:rPr>
                <w:rFonts w:ascii="GHEA Grapalat" w:eastAsiaTheme="minorEastAsia" w:hAnsi="GHEA Grapalat"/>
                <w:noProof/>
              </w:rPr>
              <w:tab/>
            </w:r>
            <w:r w:rsidR="006830D9" w:rsidRPr="00591FB8">
              <w:rPr>
                <w:rStyle w:val="Hyperlink"/>
                <w:rFonts w:ascii="GHEA Grapalat" w:hAnsi="GHEA Grapalat" w:cs="Sylfaen"/>
                <w:noProof/>
              </w:rPr>
              <w:t>Համայնքի իրավիճակի նկարագրություն</w:t>
            </w:r>
            <w:r w:rsidR="006830D9" w:rsidRPr="00591FB8">
              <w:rPr>
                <w:rFonts w:ascii="GHEA Grapalat" w:hAnsi="GHEA Grapalat"/>
                <w:noProof/>
                <w:webHidden/>
              </w:rPr>
              <w:tab/>
            </w:r>
            <w:r w:rsidRPr="00591FB8">
              <w:rPr>
                <w:rFonts w:ascii="GHEA Grapalat" w:hAnsi="GHEA Grapalat"/>
                <w:noProof/>
                <w:webHidden/>
              </w:rPr>
              <w:fldChar w:fldCharType="begin"/>
            </w:r>
            <w:r w:rsidR="006830D9" w:rsidRPr="00591FB8">
              <w:rPr>
                <w:rFonts w:ascii="GHEA Grapalat" w:hAnsi="GHEA Grapalat"/>
                <w:noProof/>
                <w:webHidden/>
              </w:rPr>
              <w:instrText xml:space="preserve"> PAGEREF _Toc467322442 \h </w:instrText>
            </w:r>
            <w:r w:rsidRPr="00591FB8">
              <w:rPr>
                <w:rFonts w:ascii="GHEA Grapalat" w:hAnsi="GHEA Grapalat"/>
                <w:noProof/>
                <w:webHidden/>
              </w:rPr>
            </w:r>
            <w:r w:rsidRPr="00591FB8">
              <w:rPr>
                <w:rFonts w:ascii="GHEA Grapalat" w:hAnsi="GHEA Grapalat"/>
                <w:noProof/>
                <w:webHidden/>
              </w:rPr>
              <w:fldChar w:fldCharType="separate"/>
            </w:r>
            <w:r w:rsidR="00E96D21">
              <w:rPr>
                <w:rFonts w:ascii="GHEA Grapalat" w:hAnsi="GHEA Grapalat"/>
                <w:noProof/>
                <w:webHidden/>
              </w:rPr>
              <w:t>5</w:t>
            </w:r>
            <w:r w:rsidRPr="00591FB8">
              <w:rPr>
                <w:rFonts w:ascii="GHEA Grapalat" w:hAnsi="GHEA Grapalat"/>
                <w:noProof/>
                <w:webHidden/>
              </w:rPr>
              <w:fldChar w:fldCharType="end"/>
            </w:r>
          </w:hyperlink>
        </w:p>
        <w:p w:rsidR="006830D9" w:rsidRPr="00591FB8" w:rsidRDefault="00560E99" w:rsidP="006830D9">
          <w:pPr>
            <w:pStyle w:val="TOC2"/>
            <w:tabs>
              <w:tab w:val="left" w:pos="880"/>
              <w:tab w:val="right" w:leader="dot" w:pos="10300"/>
            </w:tabs>
            <w:jc w:val="both"/>
            <w:rPr>
              <w:rFonts w:ascii="GHEA Grapalat" w:eastAsiaTheme="minorEastAsia" w:hAnsi="GHEA Grapalat"/>
              <w:noProof/>
            </w:rPr>
          </w:pPr>
          <w:hyperlink w:anchor="_Toc467322443" w:history="1">
            <w:r w:rsidR="006830D9" w:rsidRPr="00591FB8">
              <w:rPr>
                <w:rStyle w:val="Hyperlink"/>
                <w:rFonts w:ascii="GHEA Grapalat" w:hAnsi="GHEA Grapalat"/>
                <w:noProof/>
              </w:rPr>
              <w:t>2.1.</w:t>
            </w:r>
            <w:r w:rsidR="006830D9" w:rsidRPr="00591FB8">
              <w:rPr>
                <w:rFonts w:ascii="GHEA Grapalat" w:eastAsiaTheme="minorEastAsia" w:hAnsi="GHEA Grapalat"/>
                <w:noProof/>
              </w:rPr>
              <w:tab/>
            </w:r>
            <w:r w:rsidR="006830D9" w:rsidRPr="00591FB8">
              <w:rPr>
                <w:rStyle w:val="Hyperlink"/>
                <w:rFonts w:ascii="GHEA Grapalat" w:hAnsi="GHEA Grapalat" w:cs="Sylfaen"/>
                <w:noProof/>
              </w:rPr>
              <w:t>Համայնքի</w:t>
            </w:r>
            <w:r w:rsidR="00C340D7">
              <w:rPr>
                <w:rStyle w:val="Hyperlink"/>
                <w:rFonts w:ascii="GHEA Grapalat" w:hAnsi="GHEA Grapalat" w:cs="Sylfaen"/>
                <w:noProof/>
              </w:rPr>
              <w:t xml:space="preserve"> </w:t>
            </w:r>
            <w:r w:rsidR="006830D9" w:rsidRPr="00591FB8">
              <w:rPr>
                <w:rStyle w:val="Hyperlink"/>
                <w:rFonts w:ascii="GHEA Grapalat" w:hAnsi="GHEA Grapalat" w:cs="Sylfaen"/>
                <w:noProof/>
              </w:rPr>
              <w:t>ընդհանուր</w:t>
            </w:r>
            <w:r w:rsidR="00C340D7">
              <w:rPr>
                <w:rStyle w:val="Hyperlink"/>
                <w:rFonts w:ascii="GHEA Grapalat" w:hAnsi="GHEA Grapalat" w:cs="Sylfaen"/>
                <w:noProof/>
              </w:rPr>
              <w:t xml:space="preserve"> </w:t>
            </w:r>
            <w:r w:rsidR="006830D9" w:rsidRPr="00591FB8">
              <w:rPr>
                <w:rStyle w:val="Hyperlink"/>
                <w:rFonts w:ascii="GHEA Grapalat" w:hAnsi="GHEA Grapalat" w:cs="Sylfaen"/>
                <w:noProof/>
              </w:rPr>
              <w:t>նկարագրություն</w:t>
            </w:r>
            <w:r w:rsidR="006830D9" w:rsidRPr="00591FB8">
              <w:rPr>
                <w:rFonts w:ascii="GHEA Grapalat" w:hAnsi="GHEA Grapalat"/>
                <w:noProof/>
                <w:webHidden/>
              </w:rPr>
              <w:tab/>
            </w:r>
            <w:r w:rsidRPr="00591FB8">
              <w:rPr>
                <w:rFonts w:ascii="GHEA Grapalat" w:hAnsi="GHEA Grapalat"/>
                <w:noProof/>
                <w:webHidden/>
              </w:rPr>
              <w:fldChar w:fldCharType="begin"/>
            </w:r>
            <w:r w:rsidR="006830D9" w:rsidRPr="00591FB8">
              <w:rPr>
                <w:rFonts w:ascii="GHEA Grapalat" w:hAnsi="GHEA Grapalat"/>
                <w:noProof/>
                <w:webHidden/>
              </w:rPr>
              <w:instrText xml:space="preserve"> PAGEREF _Toc467322443 \h </w:instrText>
            </w:r>
            <w:r w:rsidRPr="00591FB8">
              <w:rPr>
                <w:rFonts w:ascii="GHEA Grapalat" w:hAnsi="GHEA Grapalat"/>
                <w:noProof/>
                <w:webHidden/>
              </w:rPr>
            </w:r>
            <w:r w:rsidRPr="00591FB8">
              <w:rPr>
                <w:rFonts w:ascii="GHEA Grapalat" w:hAnsi="GHEA Grapalat"/>
                <w:noProof/>
                <w:webHidden/>
              </w:rPr>
              <w:fldChar w:fldCharType="separate"/>
            </w:r>
            <w:r w:rsidR="00E96D21">
              <w:rPr>
                <w:rFonts w:ascii="GHEA Grapalat" w:hAnsi="GHEA Grapalat"/>
                <w:noProof/>
                <w:webHidden/>
              </w:rPr>
              <w:t>5</w:t>
            </w:r>
            <w:r w:rsidRPr="00591FB8">
              <w:rPr>
                <w:rFonts w:ascii="GHEA Grapalat" w:hAnsi="GHEA Grapalat"/>
                <w:noProof/>
                <w:webHidden/>
              </w:rPr>
              <w:fldChar w:fldCharType="end"/>
            </w:r>
          </w:hyperlink>
        </w:p>
        <w:p w:rsidR="006830D9" w:rsidRPr="00591FB8" w:rsidRDefault="00560E99" w:rsidP="006830D9">
          <w:pPr>
            <w:pStyle w:val="TOC2"/>
            <w:tabs>
              <w:tab w:val="left" w:pos="880"/>
              <w:tab w:val="right" w:leader="dot" w:pos="10300"/>
            </w:tabs>
            <w:jc w:val="both"/>
            <w:rPr>
              <w:rFonts w:ascii="GHEA Grapalat" w:eastAsiaTheme="minorEastAsia" w:hAnsi="GHEA Grapalat"/>
              <w:noProof/>
            </w:rPr>
          </w:pPr>
          <w:hyperlink w:anchor="_Toc467322444" w:history="1">
            <w:r w:rsidR="006830D9" w:rsidRPr="00591FB8">
              <w:rPr>
                <w:rStyle w:val="Hyperlink"/>
                <w:rFonts w:ascii="GHEA Grapalat" w:hAnsi="GHEA Grapalat" w:cs="Sylfaen"/>
                <w:noProof/>
              </w:rPr>
              <w:t>2.2.</w:t>
            </w:r>
            <w:r w:rsidR="006830D9" w:rsidRPr="00591FB8">
              <w:rPr>
                <w:rFonts w:ascii="GHEA Grapalat" w:eastAsiaTheme="minorEastAsia" w:hAnsi="GHEA Grapalat"/>
                <w:noProof/>
              </w:rPr>
              <w:tab/>
            </w:r>
            <w:r w:rsidR="006830D9" w:rsidRPr="00591FB8">
              <w:rPr>
                <w:rStyle w:val="Hyperlink"/>
                <w:rFonts w:ascii="GHEA Grapalat" w:hAnsi="GHEA Grapalat" w:cs="Sylfaen"/>
                <w:noProof/>
              </w:rPr>
              <w:t>Համայնքի սոցիալ տնտեսական իրավիճակը</w:t>
            </w:r>
            <w:r w:rsidR="006830D9" w:rsidRPr="00591FB8">
              <w:rPr>
                <w:rFonts w:ascii="GHEA Grapalat" w:hAnsi="GHEA Grapalat"/>
                <w:noProof/>
                <w:webHidden/>
              </w:rPr>
              <w:tab/>
            </w:r>
            <w:r w:rsidRPr="00591FB8">
              <w:rPr>
                <w:rFonts w:ascii="GHEA Grapalat" w:hAnsi="GHEA Grapalat"/>
                <w:noProof/>
                <w:webHidden/>
              </w:rPr>
              <w:fldChar w:fldCharType="begin"/>
            </w:r>
            <w:r w:rsidR="006830D9" w:rsidRPr="00591FB8">
              <w:rPr>
                <w:rFonts w:ascii="GHEA Grapalat" w:hAnsi="GHEA Grapalat"/>
                <w:noProof/>
                <w:webHidden/>
              </w:rPr>
              <w:instrText xml:space="preserve"> PAGEREF _Toc467322444 \h </w:instrText>
            </w:r>
            <w:r w:rsidRPr="00591FB8">
              <w:rPr>
                <w:rFonts w:ascii="GHEA Grapalat" w:hAnsi="GHEA Grapalat"/>
                <w:noProof/>
                <w:webHidden/>
              </w:rPr>
            </w:r>
            <w:r w:rsidRPr="00591FB8">
              <w:rPr>
                <w:rFonts w:ascii="GHEA Grapalat" w:hAnsi="GHEA Grapalat"/>
                <w:noProof/>
                <w:webHidden/>
              </w:rPr>
              <w:fldChar w:fldCharType="separate"/>
            </w:r>
            <w:r w:rsidR="00E96D21">
              <w:rPr>
                <w:rFonts w:ascii="GHEA Grapalat" w:hAnsi="GHEA Grapalat"/>
                <w:noProof/>
                <w:webHidden/>
              </w:rPr>
              <w:t>6</w:t>
            </w:r>
            <w:r w:rsidRPr="00591FB8">
              <w:rPr>
                <w:rFonts w:ascii="GHEA Grapalat" w:hAnsi="GHEA Grapalat"/>
                <w:noProof/>
                <w:webHidden/>
              </w:rPr>
              <w:fldChar w:fldCharType="end"/>
            </w:r>
          </w:hyperlink>
        </w:p>
        <w:p w:rsidR="006830D9" w:rsidRPr="00591FB8" w:rsidRDefault="00560E99" w:rsidP="006830D9">
          <w:pPr>
            <w:pStyle w:val="TOC2"/>
            <w:tabs>
              <w:tab w:val="left" w:pos="880"/>
              <w:tab w:val="right" w:leader="dot" w:pos="10300"/>
            </w:tabs>
            <w:jc w:val="both"/>
            <w:rPr>
              <w:rFonts w:ascii="GHEA Grapalat" w:eastAsiaTheme="minorEastAsia" w:hAnsi="GHEA Grapalat"/>
              <w:noProof/>
            </w:rPr>
          </w:pPr>
          <w:hyperlink w:anchor="_Toc467322445" w:history="1">
            <w:r w:rsidR="006830D9" w:rsidRPr="00591FB8">
              <w:rPr>
                <w:rStyle w:val="Hyperlink"/>
                <w:rFonts w:ascii="GHEA Grapalat" w:hAnsi="GHEA Grapalat" w:cs="Sylfaen"/>
                <w:noProof/>
              </w:rPr>
              <w:t>2.3.</w:t>
            </w:r>
            <w:r w:rsidR="006830D9" w:rsidRPr="00591FB8">
              <w:rPr>
                <w:rFonts w:ascii="GHEA Grapalat" w:eastAsiaTheme="minorEastAsia" w:hAnsi="GHEA Grapalat"/>
                <w:noProof/>
              </w:rPr>
              <w:tab/>
            </w:r>
            <w:r w:rsidR="006830D9" w:rsidRPr="00591FB8">
              <w:rPr>
                <w:rStyle w:val="Hyperlink"/>
                <w:rFonts w:ascii="GHEA Grapalat" w:hAnsi="GHEA Grapalat" w:cs="Sylfaen"/>
                <w:noProof/>
              </w:rPr>
              <w:t>Համայնքում իրականացվող ծրագրերը</w:t>
            </w:r>
            <w:r w:rsidR="006830D9" w:rsidRPr="00591FB8">
              <w:rPr>
                <w:rFonts w:ascii="GHEA Grapalat" w:hAnsi="GHEA Grapalat"/>
                <w:noProof/>
                <w:webHidden/>
              </w:rPr>
              <w:tab/>
            </w:r>
            <w:r w:rsidRPr="00591FB8">
              <w:rPr>
                <w:rFonts w:ascii="GHEA Grapalat" w:hAnsi="GHEA Grapalat"/>
                <w:noProof/>
                <w:webHidden/>
              </w:rPr>
              <w:fldChar w:fldCharType="begin"/>
            </w:r>
            <w:r w:rsidR="006830D9" w:rsidRPr="00591FB8">
              <w:rPr>
                <w:rFonts w:ascii="GHEA Grapalat" w:hAnsi="GHEA Grapalat"/>
                <w:noProof/>
                <w:webHidden/>
              </w:rPr>
              <w:instrText xml:space="preserve"> PAGEREF _Toc467322445 \h </w:instrText>
            </w:r>
            <w:r w:rsidRPr="00591FB8">
              <w:rPr>
                <w:rFonts w:ascii="GHEA Grapalat" w:hAnsi="GHEA Grapalat"/>
                <w:noProof/>
                <w:webHidden/>
              </w:rPr>
            </w:r>
            <w:r w:rsidRPr="00591FB8">
              <w:rPr>
                <w:rFonts w:ascii="GHEA Grapalat" w:hAnsi="GHEA Grapalat"/>
                <w:noProof/>
                <w:webHidden/>
              </w:rPr>
              <w:fldChar w:fldCharType="separate"/>
            </w:r>
            <w:r w:rsidR="00E96D21">
              <w:rPr>
                <w:rFonts w:ascii="GHEA Grapalat" w:hAnsi="GHEA Grapalat"/>
                <w:noProof/>
                <w:webHidden/>
              </w:rPr>
              <w:t>7</w:t>
            </w:r>
            <w:r w:rsidRPr="00591FB8">
              <w:rPr>
                <w:rFonts w:ascii="GHEA Grapalat" w:hAnsi="GHEA Grapalat"/>
                <w:noProof/>
                <w:webHidden/>
              </w:rPr>
              <w:fldChar w:fldCharType="end"/>
            </w:r>
          </w:hyperlink>
        </w:p>
        <w:p w:rsidR="006830D9" w:rsidRPr="00591FB8" w:rsidRDefault="00560E99" w:rsidP="006830D9">
          <w:pPr>
            <w:pStyle w:val="TOC2"/>
            <w:tabs>
              <w:tab w:val="left" w:pos="880"/>
              <w:tab w:val="right" w:leader="dot" w:pos="10300"/>
            </w:tabs>
            <w:jc w:val="both"/>
            <w:rPr>
              <w:rFonts w:ascii="GHEA Grapalat" w:eastAsiaTheme="minorEastAsia" w:hAnsi="GHEA Grapalat"/>
              <w:noProof/>
            </w:rPr>
          </w:pPr>
          <w:hyperlink w:anchor="_Toc467322446" w:history="1">
            <w:r w:rsidR="006830D9" w:rsidRPr="00591FB8">
              <w:rPr>
                <w:rStyle w:val="Hyperlink"/>
                <w:rFonts w:ascii="GHEA Grapalat" w:hAnsi="GHEA Grapalat" w:cs="Sylfaen"/>
                <w:noProof/>
              </w:rPr>
              <w:t>2.4.</w:t>
            </w:r>
            <w:r w:rsidR="006830D9" w:rsidRPr="00591FB8">
              <w:rPr>
                <w:rFonts w:ascii="GHEA Grapalat" w:eastAsiaTheme="minorEastAsia" w:hAnsi="GHEA Grapalat"/>
                <w:noProof/>
              </w:rPr>
              <w:tab/>
            </w:r>
            <w:r w:rsidR="006830D9" w:rsidRPr="00591FB8">
              <w:rPr>
                <w:rStyle w:val="Hyperlink"/>
                <w:rFonts w:ascii="GHEA Grapalat" w:hAnsi="GHEA Grapalat" w:cs="Sylfaen"/>
                <w:noProof/>
              </w:rPr>
              <w:t>Համայնքի ֆին</w:t>
            </w:r>
            <w:r w:rsidR="00E96D21">
              <w:rPr>
                <w:rStyle w:val="Hyperlink"/>
                <w:rFonts w:ascii="GHEA Grapalat" w:hAnsi="GHEA Grapalat" w:cs="Sylfaen"/>
                <w:noProof/>
                <w:lang w:val="hy-AM"/>
              </w:rPr>
              <w:t>.</w:t>
            </w:r>
            <w:r w:rsidR="006830D9" w:rsidRPr="00591FB8">
              <w:rPr>
                <w:rStyle w:val="Hyperlink"/>
                <w:rFonts w:ascii="GHEA Grapalat" w:hAnsi="GHEA Grapalat" w:cs="Sylfaen"/>
                <w:noProof/>
              </w:rPr>
              <w:t xml:space="preserve"> իրավիճակի նկարագրություն և ֆինանսական կանխատեսումները</w:t>
            </w:r>
            <w:r w:rsidR="006830D9" w:rsidRPr="00591FB8">
              <w:rPr>
                <w:rFonts w:ascii="GHEA Grapalat" w:hAnsi="GHEA Grapalat"/>
                <w:noProof/>
                <w:webHidden/>
              </w:rPr>
              <w:tab/>
            </w:r>
            <w:r w:rsidRPr="00591FB8">
              <w:rPr>
                <w:rFonts w:ascii="GHEA Grapalat" w:hAnsi="GHEA Grapalat"/>
                <w:noProof/>
                <w:webHidden/>
              </w:rPr>
              <w:fldChar w:fldCharType="begin"/>
            </w:r>
            <w:r w:rsidR="006830D9" w:rsidRPr="00591FB8">
              <w:rPr>
                <w:rFonts w:ascii="GHEA Grapalat" w:hAnsi="GHEA Grapalat"/>
                <w:noProof/>
                <w:webHidden/>
              </w:rPr>
              <w:instrText xml:space="preserve"> PAGEREF _Toc467322446 \h </w:instrText>
            </w:r>
            <w:r w:rsidRPr="00591FB8">
              <w:rPr>
                <w:rFonts w:ascii="GHEA Grapalat" w:hAnsi="GHEA Grapalat"/>
                <w:noProof/>
                <w:webHidden/>
              </w:rPr>
            </w:r>
            <w:r w:rsidRPr="00591FB8">
              <w:rPr>
                <w:rFonts w:ascii="GHEA Grapalat" w:hAnsi="GHEA Grapalat"/>
                <w:noProof/>
                <w:webHidden/>
              </w:rPr>
              <w:fldChar w:fldCharType="separate"/>
            </w:r>
            <w:r w:rsidR="00E96D21">
              <w:rPr>
                <w:rFonts w:ascii="GHEA Grapalat" w:hAnsi="GHEA Grapalat"/>
                <w:noProof/>
                <w:webHidden/>
              </w:rPr>
              <w:t>8</w:t>
            </w:r>
            <w:r w:rsidRPr="00591FB8">
              <w:rPr>
                <w:rFonts w:ascii="GHEA Grapalat" w:hAnsi="GHEA Grapalat"/>
                <w:noProof/>
                <w:webHidden/>
              </w:rPr>
              <w:fldChar w:fldCharType="end"/>
            </w:r>
          </w:hyperlink>
        </w:p>
        <w:p w:rsidR="006830D9" w:rsidRPr="00591FB8" w:rsidRDefault="00560E99" w:rsidP="006830D9">
          <w:pPr>
            <w:pStyle w:val="TOC2"/>
            <w:tabs>
              <w:tab w:val="left" w:pos="880"/>
              <w:tab w:val="right" w:leader="dot" w:pos="10300"/>
            </w:tabs>
            <w:jc w:val="both"/>
            <w:rPr>
              <w:rFonts w:ascii="GHEA Grapalat" w:eastAsiaTheme="minorEastAsia" w:hAnsi="GHEA Grapalat"/>
              <w:noProof/>
            </w:rPr>
          </w:pPr>
          <w:hyperlink w:anchor="_Toc467322447" w:history="1">
            <w:r w:rsidR="006830D9" w:rsidRPr="00591FB8">
              <w:rPr>
                <w:rStyle w:val="Hyperlink"/>
                <w:rFonts w:ascii="GHEA Grapalat" w:hAnsi="GHEA Grapalat" w:cs="Sylfaen"/>
                <w:noProof/>
              </w:rPr>
              <w:t>2.5.</w:t>
            </w:r>
            <w:r w:rsidR="006830D9" w:rsidRPr="00591FB8">
              <w:rPr>
                <w:rFonts w:ascii="GHEA Grapalat" w:eastAsiaTheme="minorEastAsia" w:hAnsi="GHEA Grapalat"/>
                <w:noProof/>
              </w:rPr>
              <w:tab/>
            </w:r>
            <w:r w:rsidR="006830D9" w:rsidRPr="00591FB8">
              <w:rPr>
                <w:rStyle w:val="Hyperlink"/>
                <w:rFonts w:ascii="GHEA Grapalat" w:hAnsi="GHEA Grapalat" w:cs="Sylfaen"/>
                <w:noProof/>
              </w:rPr>
              <w:t>Զարգացման խոչընդոտներ և դժվարություններ</w:t>
            </w:r>
            <w:r w:rsidR="006830D9" w:rsidRPr="00591FB8">
              <w:rPr>
                <w:rFonts w:ascii="GHEA Grapalat" w:hAnsi="GHEA Grapalat"/>
                <w:noProof/>
                <w:webHidden/>
              </w:rPr>
              <w:tab/>
            </w:r>
            <w:r w:rsidRPr="00591FB8">
              <w:rPr>
                <w:rFonts w:ascii="GHEA Grapalat" w:hAnsi="GHEA Grapalat"/>
                <w:noProof/>
                <w:webHidden/>
              </w:rPr>
              <w:fldChar w:fldCharType="begin"/>
            </w:r>
            <w:r w:rsidR="006830D9" w:rsidRPr="00591FB8">
              <w:rPr>
                <w:rFonts w:ascii="GHEA Grapalat" w:hAnsi="GHEA Grapalat"/>
                <w:noProof/>
                <w:webHidden/>
              </w:rPr>
              <w:instrText xml:space="preserve"> PAGEREF _Toc467322447 \h </w:instrText>
            </w:r>
            <w:r w:rsidRPr="00591FB8">
              <w:rPr>
                <w:rFonts w:ascii="GHEA Grapalat" w:hAnsi="GHEA Grapalat"/>
                <w:noProof/>
                <w:webHidden/>
              </w:rPr>
            </w:r>
            <w:r w:rsidRPr="00591FB8">
              <w:rPr>
                <w:rFonts w:ascii="GHEA Grapalat" w:hAnsi="GHEA Grapalat"/>
                <w:noProof/>
                <w:webHidden/>
              </w:rPr>
              <w:fldChar w:fldCharType="separate"/>
            </w:r>
            <w:r w:rsidR="00E96D21">
              <w:rPr>
                <w:rFonts w:ascii="GHEA Grapalat" w:hAnsi="GHEA Grapalat"/>
                <w:noProof/>
                <w:webHidden/>
              </w:rPr>
              <w:t>8</w:t>
            </w:r>
            <w:r w:rsidRPr="00591FB8">
              <w:rPr>
                <w:rFonts w:ascii="GHEA Grapalat" w:hAnsi="GHEA Grapalat"/>
                <w:noProof/>
                <w:webHidden/>
              </w:rPr>
              <w:fldChar w:fldCharType="end"/>
            </w:r>
          </w:hyperlink>
        </w:p>
        <w:p w:rsidR="006830D9" w:rsidRPr="00591FB8" w:rsidRDefault="00560E99" w:rsidP="006830D9">
          <w:pPr>
            <w:pStyle w:val="TOC2"/>
            <w:tabs>
              <w:tab w:val="left" w:pos="880"/>
              <w:tab w:val="right" w:leader="dot" w:pos="10300"/>
            </w:tabs>
            <w:jc w:val="both"/>
            <w:rPr>
              <w:rFonts w:ascii="GHEA Grapalat" w:eastAsiaTheme="minorEastAsia" w:hAnsi="GHEA Grapalat"/>
              <w:noProof/>
            </w:rPr>
          </w:pPr>
          <w:hyperlink w:anchor="_Toc467322448" w:history="1">
            <w:r w:rsidR="006830D9" w:rsidRPr="00591FB8">
              <w:rPr>
                <w:rStyle w:val="Hyperlink"/>
                <w:rFonts w:ascii="GHEA Grapalat" w:hAnsi="GHEA Grapalat" w:cs="Sylfaen"/>
                <w:noProof/>
              </w:rPr>
              <w:t>2.6.</w:t>
            </w:r>
            <w:r w:rsidR="006830D9" w:rsidRPr="00591FB8">
              <w:rPr>
                <w:rFonts w:ascii="GHEA Grapalat" w:eastAsiaTheme="minorEastAsia" w:hAnsi="GHEA Grapalat"/>
                <w:noProof/>
              </w:rPr>
              <w:tab/>
            </w:r>
            <w:r w:rsidR="006830D9" w:rsidRPr="00591FB8">
              <w:rPr>
                <w:rStyle w:val="Hyperlink"/>
                <w:rFonts w:ascii="GHEA Grapalat" w:hAnsi="GHEA Grapalat" w:cs="Sylfaen"/>
                <w:noProof/>
              </w:rPr>
              <w:t>Համայնքի ուժեղ և թույլ կողմերի, հնարավորությունների և սպառնալիքների (ՈւԹՀՍ) վերլուծություն</w:t>
            </w:r>
            <w:r w:rsidR="006830D9" w:rsidRPr="00591FB8">
              <w:rPr>
                <w:rFonts w:ascii="GHEA Grapalat" w:hAnsi="GHEA Grapalat"/>
                <w:noProof/>
                <w:webHidden/>
              </w:rPr>
              <w:tab/>
            </w:r>
            <w:r w:rsidRPr="00591FB8">
              <w:rPr>
                <w:rFonts w:ascii="GHEA Grapalat" w:hAnsi="GHEA Grapalat"/>
                <w:noProof/>
                <w:webHidden/>
              </w:rPr>
              <w:fldChar w:fldCharType="begin"/>
            </w:r>
            <w:r w:rsidR="006830D9" w:rsidRPr="00591FB8">
              <w:rPr>
                <w:rFonts w:ascii="GHEA Grapalat" w:hAnsi="GHEA Grapalat"/>
                <w:noProof/>
                <w:webHidden/>
              </w:rPr>
              <w:instrText xml:space="preserve"> PAGEREF _Toc467322448 \h </w:instrText>
            </w:r>
            <w:r w:rsidRPr="00591FB8">
              <w:rPr>
                <w:rFonts w:ascii="GHEA Grapalat" w:hAnsi="GHEA Grapalat"/>
                <w:noProof/>
                <w:webHidden/>
              </w:rPr>
            </w:r>
            <w:r w:rsidRPr="00591FB8">
              <w:rPr>
                <w:rFonts w:ascii="GHEA Grapalat" w:hAnsi="GHEA Grapalat"/>
                <w:noProof/>
                <w:webHidden/>
              </w:rPr>
              <w:fldChar w:fldCharType="separate"/>
            </w:r>
            <w:r w:rsidR="00E96D21">
              <w:rPr>
                <w:rFonts w:ascii="GHEA Grapalat" w:hAnsi="GHEA Grapalat"/>
                <w:noProof/>
                <w:webHidden/>
              </w:rPr>
              <w:t>10</w:t>
            </w:r>
            <w:r w:rsidRPr="00591FB8">
              <w:rPr>
                <w:rFonts w:ascii="GHEA Grapalat" w:hAnsi="GHEA Grapalat"/>
                <w:noProof/>
                <w:webHidden/>
              </w:rPr>
              <w:fldChar w:fldCharType="end"/>
            </w:r>
          </w:hyperlink>
        </w:p>
        <w:p w:rsidR="006830D9" w:rsidRPr="00591FB8" w:rsidRDefault="00560E99" w:rsidP="006830D9">
          <w:pPr>
            <w:pStyle w:val="TOC1"/>
            <w:tabs>
              <w:tab w:val="left" w:pos="440"/>
              <w:tab w:val="right" w:leader="dot" w:pos="10300"/>
            </w:tabs>
            <w:jc w:val="both"/>
            <w:rPr>
              <w:rFonts w:ascii="GHEA Grapalat" w:eastAsiaTheme="minorEastAsia" w:hAnsi="GHEA Grapalat"/>
              <w:noProof/>
            </w:rPr>
          </w:pPr>
          <w:hyperlink w:anchor="_Toc467322449" w:history="1">
            <w:r w:rsidR="006830D9" w:rsidRPr="00591FB8">
              <w:rPr>
                <w:rStyle w:val="Hyperlink"/>
                <w:rFonts w:ascii="GHEA Grapalat" w:hAnsi="GHEA Grapalat" w:cs="Sylfaen"/>
                <w:noProof/>
              </w:rPr>
              <w:t>3.</w:t>
            </w:r>
            <w:r w:rsidR="006830D9" w:rsidRPr="00591FB8">
              <w:rPr>
                <w:rFonts w:ascii="GHEA Grapalat" w:eastAsiaTheme="minorEastAsia" w:hAnsi="GHEA Grapalat"/>
                <w:noProof/>
              </w:rPr>
              <w:tab/>
            </w:r>
            <w:r w:rsidR="006830D9" w:rsidRPr="00591FB8">
              <w:rPr>
                <w:rStyle w:val="Hyperlink"/>
                <w:rFonts w:ascii="GHEA Grapalat" w:hAnsi="GHEA Grapalat" w:cs="Sylfaen"/>
                <w:noProof/>
              </w:rPr>
              <w:t>Նպատակների սահմանում և գործողությունների պլանավորում</w:t>
            </w:r>
            <w:r w:rsidR="006830D9" w:rsidRPr="00591FB8">
              <w:rPr>
                <w:rFonts w:ascii="GHEA Grapalat" w:hAnsi="GHEA Grapalat"/>
                <w:noProof/>
                <w:webHidden/>
              </w:rPr>
              <w:tab/>
            </w:r>
            <w:r w:rsidRPr="00591FB8">
              <w:rPr>
                <w:rFonts w:ascii="GHEA Grapalat" w:hAnsi="GHEA Grapalat"/>
                <w:noProof/>
                <w:webHidden/>
              </w:rPr>
              <w:fldChar w:fldCharType="begin"/>
            </w:r>
            <w:r w:rsidR="006830D9" w:rsidRPr="00591FB8">
              <w:rPr>
                <w:rFonts w:ascii="GHEA Grapalat" w:hAnsi="GHEA Grapalat"/>
                <w:noProof/>
                <w:webHidden/>
              </w:rPr>
              <w:instrText xml:space="preserve"> PAGEREF _Toc467322449 \h </w:instrText>
            </w:r>
            <w:r w:rsidRPr="00591FB8">
              <w:rPr>
                <w:rFonts w:ascii="GHEA Grapalat" w:hAnsi="GHEA Grapalat"/>
                <w:noProof/>
                <w:webHidden/>
              </w:rPr>
            </w:r>
            <w:r w:rsidRPr="00591FB8">
              <w:rPr>
                <w:rFonts w:ascii="GHEA Grapalat" w:hAnsi="GHEA Grapalat"/>
                <w:noProof/>
                <w:webHidden/>
              </w:rPr>
              <w:fldChar w:fldCharType="separate"/>
            </w:r>
            <w:r w:rsidR="00E96D21">
              <w:rPr>
                <w:rFonts w:ascii="GHEA Grapalat" w:hAnsi="GHEA Grapalat"/>
                <w:noProof/>
                <w:webHidden/>
              </w:rPr>
              <w:t>10</w:t>
            </w:r>
            <w:r w:rsidRPr="00591FB8">
              <w:rPr>
                <w:rFonts w:ascii="GHEA Grapalat" w:hAnsi="GHEA Grapalat"/>
                <w:noProof/>
                <w:webHidden/>
              </w:rPr>
              <w:fldChar w:fldCharType="end"/>
            </w:r>
          </w:hyperlink>
        </w:p>
        <w:p w:rsidR="006830D9" w:rsidRPr="00591FB8" w:rsidRDefault="00560E99" w:rsidP="006830D9">
          <w:pPr>
            <w:pStyle w:val="TOC2"/>
            <w:tabs>
              <w:tab w:val="left" w:pos="880"/>
              <w:tab w:val="right" w:leader="dot" w:pos="10300"/>
            </w:tabs>
            <w:jc w:val="both"/>
            <w:rPr>
              <w:rFonts w:ascii="GHEA Grapalat" w:eastAsiaTheme="minorEastAsia" w:hAnsi="GHEA Grapalat"/>
              <w:noProof/>
            </w:rPr>
          </w:pPr>
          <w:hyperlink w:anchor="_Toc467322450" w:history="1">
            <w:r w:rsidR="006830D9" w:rsidRPr="00591FB8">
              <w:rPr>
                <w:rStyle w:val="Hyperlink"/>
                <w:rFonts w:ascii="GHEA Grapalat" w:hAnsi="GHEA Grapalat" w:cs="Sylfaen"/>
                <w:noProof/>
              </w:rPr>
              <w:t>3.1.</w:t>
            </w:r>
            <w:r w:rsidR="006830D9" w:rsidRPr="00591FB8">
              <w:rPr>
                <w:rFonts w:ascii="GHEA Grapalat" w:eastAsiaTheme="minorEastAsia" w:hAnsi="GHEA Grapalat"/>
                <w:noProof/>
              </w:rPr>
              <w:tab/>
            </w:r>
            <w:r w:rsidR="006830D9" w:rsidRPr="00591FB8">
              <w:rPr>
                <w:rStyle w:val="Hyperlink"/>
                <w:rFonts w:ascii="GHEA Grapalat" w:hAnsi="GHEA Grapalat" w:cs="Sylfaen"/>
                <w:noProof/>
              </w:rPr>
              <w:t>Համայնքիզարգացմանտեսլական</w:t>
            </w:r>
            <w:r w:rsidR="006830D9" w:rsidRPr="00591FB8">
              <w:rPr>
                <w:rFonts w:ascii="GHEA Grapalat" w:hAnsi="GHEA Grapalat"/>
                <w:noProof/>
                <w:webHidden/>
              </w:rPr>
              <w:tab/>
            </w:r>
            <w:r w:rsidRPr="00591FB8">
              <w:rPr>
                <w:rFonts w:ascii="GHEA Grapalat" w:hAnsi="GHEA Grapalat"/>
                <w:noProof/>
                <w:webHidden/>
              </w:rPr>
              <w:fldChar w:fldCharType="begin"/>
            </w:r>
            <w:r w:rsidR="006830D9" w:rsidRPr="00591FB8">
              <w:rPr>
                <w:rFonts w:ascii="GHEA Grapalat" w:hAnsi="GHEA Grapalat"/>
                <w:noProof/>
                <w:webHidden/>
              </w:rPr>
              <w:instrText xml:space="preserve"> PAGEREF _Toc467322450 \h </w:instrText>
            </w:r>
            <w:r w:rsidRPr="00591FB8">
              <w:rPr>
                <w:rFonts w:ascii="GHEA Grapalat" w:hAnsi="GHEA Grapalat"/>
                <w:noProof/>
                <w:webHidden/>
              </w:rPr>
            </w:r>
            <w:r w:rsidRPr="00591FB8">
              <w:rPr>
                <w:rFonts w:ascii="GHEA Grapalat" w:hAnsi="GHEA Grapalat"/>
                <w:noProof/>
                <w:webHidden/>
              </w:rPr>
              <w:fldChar w:fldCharType="separate"/>
            </w:r>
            <w:r w:rsidR="00E96D21">
              <w:rPr>
                <w:rFonts w:ascii="GHEA Grapalat" w:hAnsi="GHEA Grapalat"/>
                <w:noProof/>
                <w:webHidden/>
              </w:rPr>
              <w:t>10</w:t>
            </w:r>
            <w:r w:rsidRPr="00591FB8">
              <w:rPr>
                <w:rFonts w:ascii="GHEA Grapalat" w:hAnsi="GHEA Grapalat"/>
                <w:noProof/>
                <w:webHidden/>
              </w:rPr>
              <w:fldChar w:fldCharType="end"/>
            </w:r>
          </w:hyperlink>
        </w:p>
        <w:p w:rsidR="006830D9" w:rsidRPr="00591FB8" w:rsidRDefault="00560E99" w:rsidP="006830D9">
          <w:pPr>
            <w:pStyle w:val="TOC2"/>
            <w:tabs>
              <w:tab w:val="left" w:pos="880"/>
              <w:tab w:val="right" w:leader="dot" w:pos="10300"/>
            </w:tabs>
            <w:jc w:val="both"/>
            <w:rPr>
              <w:rFonts w:ascii="GHEA Grapalat" w:eastAsiaTheme="minorEastAsia" w:hAnsi="GHEA Grapalat"/>
              <w:noProof/>
            </w:rPr>
          </w:pPr>
          <w:hyperlink w:anchor="_Toc467322451" w:history="1">
            <w:r w:rsidR="006830D9" w:rsidRPr="00591FB8">
              <w:rPr>
                <w:rStyle w:val="Hyperlink"/>
                <w:rFonts w:ascii="GHEA Grapalat" w:hAnsi="GHEA Grapalat" w:cs="Sylfaen"/>
                <w:noProof/>
              </w:rPr>
              <w:t>3.2.</w:t>
            </w:r>
            <w:r w:rsidR="006830D9" w:rsidRPr="00591FB8">
              <w:rPr>
                <w:rFonts w:ascii="GHEA Grapalat" w:eastAsiaTheme="minorEastAsia" w:hAnsi="GHEA Grapalat"/>
                <w:noProof/>
              </w:rPr>
              <w:tab/>
            </w:r>
            <w:r w:rsidR="006830D9" w:rsidRPr="00591FB8">
              <w:rPr>
                <w:rStyle w:val="Hyperlink"/>
                <w:rFonts w:ascii="GHEA Grapalat" w:hAnsi="GHEA Grapalat" w:cs="Sylfaen"/>
                <w:noProof/>
              </w:rPr>
              <w:t>Համայնքի զարգացման անմիջական նպատակներ</w:t>
            </w:r>
            <w:r w:rsidR="006830D9" w:rsidRPr="00591FB8">
              <w:rPr>
                <w:rFonts w:ascii="GHEA Grapalat" w:hAnsi="GHEA Grapalat"/>
                <w:noProof/>
                <w:webHidden/>
              </w:rPr>
              <w:tab/>
            </w:r>
            <w:r w:rsidRPr="00591FB8">
              <w:rPr>
                <w:rFonts w:ascii="GHEA Grapalat" w:hAnsi="GHEA Grapalat"/>
                <w:noProof/>
                <w:webHidden/>
              </w:rPr>
              <w:fldChar w:fldCharType="begin"/>
            </w:r>
            <w:r w:rsidR="006830D9" w:rsidRPr="00591FB8">
              <w:rPr>
                <w:rFonts w:ascii="GHEA Grapalat" w:hAnsi="GHEA Grapalat"/>
                <w:noProof/>
                <w:webHidden/>
              </w:rPr>
              <w:instrText xml:space="preserve"> PAGEREF _Toc467322451 \h </w:instrText>
            </w:r>
            <w:r w:rsidRPr="00591FB8">
              <w:rPr>
                <w:rFonts w:ascii="GHEA Grapalat" w:hAnsi="GHEA Grapalat"/>
                <w:noProof/>
                <w:webHidden/>
              </w:rPr>
            </w:r>
            <w:r w:rsidRPr="00591FB8">
              <w:rPr>
                <w:rFonts w:ascii="GHEA Grapalat" w:hAnsi="GHEA Grapalat"/>
                <w:noProof/>
                <w:webHidden/>
              </w:rPr>
              <w:fldChar w:fldCharType="separate"/>
            </w:r>
            <w:r w:rsidR="00E96D21">
              <w:rPr>
                <w:rFonts w:ascii="GHEA Grapalat" w:hAnsi="GHEA Grapalat"/>
                <w:noProof/>
                <w:webHidden/>
              </w:rPr>
              <w:t>11</w:t>
            </w:r>
            <w:r w:rsidRPr="00591FB8">
              <w:rPr>
                <w:rFonts w:ascii="GHEA Grapalat" w:hAnsi="GHEA Grapalat"/>
                <w:noProof/>
                <w:webHidden/>
              </w:rPr>
              <w:fldChar w:fldCharType="end"/>
            </w:r>
          </w:hyperlink>
        </w:p>
        <w:p w:rsidR="006830D9" w:rsidRPr="00591FB8" w:rsidRDefault="00560E99" w:rsidP="006830D9">
          <w:pPr>
            <w:pStyle w:val="TOC1"/>
            <w:tabs>
              <w:tab w:val="left" w:pos="440"/>
              <w:tab w:val="right" w:leader="dot" w:pos="10300"/>
            </w:tabs>
            <w:jc w:val="both"/>
            <w:rPr>
              <w:rFonts w:ascii="GHEA Grapalat" w:eastAsiaTheme="minorEastAsia" w:hAnsi="GHEA Grapalat"/>
              <w:noProof/>
            </w:rPr>
          </w:pPr>
          <w:hyperlink w:anchor="_Toc467322452" w:history="1">
            <w:r w:rsidR="006830D9" w:rsidRPr="00591FB8">
              <w:rPr>
                <w:rStyle w:val="Hyperlink"/>
                <w:rFonts w:ascii="GHEA Grapalat" w:hAnsi="GHEA Grapalat" w:cs="Sylfaen"/>
                <w:noProof/>
              </w:rPr>
              <w:t>4.</w:t>
            </w:r>
            <w:r w:rsidR="006830D9" w:rsidRPr="00591FB8">
              <w:rPr>
                <w:rFonts w:ascii="GHEA Grapalat" w:eastAsiaTheme="minorEastAsia" w:hAnsi="GHEA Grapalat"/>
                <w:noProof/>
              </w:rPr>
              <w:tab/>
            </w:r>
            <w:r w:rsidR="006830D9" w:rsidRPr="00591FB8">
              <w:rPr>
                <w:rStyle w:val="Hyperlink"/>
                <w:rFonts w:ascii="GHEA Grapalat" w:hAnsi="GHEA Grapalat" w:cs="Sylfaen"/>
                <w:noProof/>
              </w:rPr>
              <w:t>ՀԶԾ ֆինանսավորում</w:t>
            </w:r>
            <w:r w:rsidR="006830D9" w:rsidRPr="00591FB8">
              <w:rPr>
                <w:rFonts w:ascii="GHEA Grapalat" w:hAnsi="GHEA Grapalat"/>
                <w:noProof/>
                <w:webHidden/>
              </w:rPr>
              <w:tab/>
            </w:r>
            <w:r w:rsidRPr="00591FB8">
              <w:rPr>
                <w:rFonts w:ascii="GHEA Grapalat" w:hAnsi="GHEA Grapalat"/>
                <w:noProof/>
                <w:webHidden/>
              </w:rPr>
              <w:fldChar w:fldCharType="begin"/>
            </w:r>
            <w:r w:rsidR="006830D9" w:rsidRPr="00591FB8">
              <w:rPr>
                <w:rFonts w:ascii="GHEA Grapalat" w:hAnsi="GHEA Grapalat"/>
                <w:noProof/>
                <w:webHidden/>
              </w:rPr>
              <w:instrText xml:space="preserve"> PAGEREF _Toc467322452 \h </w:instrText>
            </w:r>
            <w:r w:rsidRPr="00591FB8">
              <w:rPr>
                <w:rFonts w:ascii="GHEA Grapalat" w:hAnsi="GHEA Grapalat"/>
                <w:noProof/>
                <w:webHidden/>
              </w:rPr>
            </w:r>
            <w:r w:rsidRPr="00591FB8">
              <w:rPr>
                <w:rFonts w:ascii="GHEA Grapalat" w:hAnsi="GHEA Grapalat"/>
                <w:noProof/>
                <w:webHidden/>
              </w:rPr>
              <w:fldChar w:fldCharType="separate"/>
            </w:r>
            <w:r w:rsidR="00E96D21">
              <w:rPr>
                <w:rFonts w:ascii="GHEA Grapalat" w:hAnsi="GHEA Grapalat"/>
                <w:noProof/>
                <w:webHidden/>
              </w:rPr>
              <w:t>17</w:t>
            </w:r>
            <w:r w:rsidRPr="00591FB8">
              <w:rPr>
                <w:rFonts w:ascii="GHEA Grapalat" w:hAnsi="GHEA Grapalat"/>
                <w:noProof/>
                <w:webHidden/>
              </w:rPr>
              <w:fldChar w:fldCharType="end"/>
            </w:r>
          </w:hyperlink>
        </w:p>
        <w:p w:rsidR="006830D9" w:rsidRPr="00591FB8" w:rsidRDefault="00560E99" w:rsidP="006830D9">
          <w:pPr>
            <w:pStyle w:val="TOC1"/>
            <w:tabs>
              <w:tab w:val="left" w:pos="440"/>
              <w:tab w:val="right" w:leader="dot" w:pos="10300"/>
            </w:tabs>
            <w:jc w:val="both"/>
            <w:rPr>
              <w:rFonts w:ascii="GHEA Grapalat" w:eastAsiaTheme="minorEastAsia" w:hAnsi="GHEA Grapalat"/>
              <w:noProof/>
            </w:rPr>
          </w:pPr>
          <w:hyperlink w:anchor="_Toc467322453" w:history="1">
            <w:r w:rsidR="006830D9" w:rsidRPr="00591FB8">
              <w:rPr>
                <w:rStyle w:val="Hyperlink"/>
                <w:rFonts w:ascii="GHEA Grapalat" w:hAnsi="GHEA Grapalat" w:cs="Sylfaen"/>
                <w:noProof/>
              </w:rPr>
              <w:t>5.</w:t>
            </w:r>
            <w:r w:rsidR="006830D9" w:rsidRPr="00591FB8">
              <w:rPr>
                <w:rFonts w:ascii="GHEA Grapalat" w:eastAsiaTheme="minorEastAsia" w:hAnsi="GHEA Grapalat"/>
                <w:noProof/>
              </w:rPr>
              <w:tab/>
            </w:r>
            <w:r w:rsidR="006830D9" w:rsidRPr="00591FB8">
              <w:rPr>
                <w:rStyle w:val="Hyperlink"/>
                <w:rFonts w:ascii="GHEA Grapalat" w:hAnsi="GHEA Grapalat" w:cs="Sylfaen"/>
                <w:noProof/>
              </w:rPr>
              <w:t>ՀԶԾ մոնիթորինգ</w:t>
            </w:r>
            <w:r w:rsidR="006830D9" w:rsidRPr="00591FB8">
              <w:rPr>
                <w:rFonts w:ascii="GHEA Grapalat" w:hAnsi="GHEA Grapalat"/>
                <w:noProof/>
                <w:webHidden/>
              </w:rPr>
              <w:tab/>
            </w:r>
            <w:r w:rsidRPr="00591FB8">
              <w:rPr>
                <w:rFonts w:ascii="GHEA Grapalat" w:hAnsi="GHEA Grapalat"/>
                <w:noProof/>
                <w:webHidden/>
              </w:rPr>
              <w:fldChar w:fldCharType="begin"/>
            </w:r>
            <w:r w:rsidR="006830D9" w:rsidRPr="00591FB8">
              <w:rPr>
                <w:rFonts w:ascii="GHEA Grapalat" w:hAnsi="GHEA Grapalat"/>
                <w:noProof/>
                <w:webHidden/>
              </w:rPr>
              <w:instrText xml:space="preserve"> PAGEREF _Toc467322453 \h </w:instrText>
            </w:r>
            <w:r w:rsidRPr="00591FB8">
              <w:rPr>
                <w:rFonts w:ascii="GHEA Grapalat" w:hAnsi="GHEA Grapalat"/>
                <w:noProof/>
                <w:webHidden/>
              </w:rPr>
            </w:r>
            <w:r w:rsidRPr="00591FB8">
              <w:rPr>
                <w:rFonts w:ascii="GHEA Grapalat" w:hAnsi="GHEA Grapalat"/>
                <w:noProof/>
                <w:webHidden/>
              </w:rPr>
              <w:fldChar w:fldCharType="separate"/>
            </w:r>
            <w:r w:rsidR="00E96D21">
              <w:rPr>
                <w:rFonts w:ascii="GHEA Grapalat" w:hAnsi="GHEA Grapalat"/>
                <w:noProof/>
                <w:webHidden/>
              </w:rPr>
              <w:t>18</w:t>
            </w:r>
            <w:r w:rsidRPr="00591FB8">
              <w:rPr>
                <w:rFonts w:ascii="GHEA Grapalat" w:hAnsi="GHEA Grapalat"/>
                <w:noProof/>
                <w:webHidden/>
              </w:rPr>
              <w:fldChar w:fldCharType="end"/>
            </w:r>
          </w:hyperlink>
        </w:p>
        <w:p w:rsidR="006830D9" w:rsidRPr="00591FB8" w:rsidRDefault="00560E99" w:rsidP="006830D9">
          <w:pPr>
            <w:jc w:val="both"/>
            <w:rPr>
              <w:rFonts w:ascii="GHEA Grapalat" w:hAnsi="GHEA Grapalat"/>
            </w:rPr>
          </w:pPr>
          <w:r w:rsidRPr="00591FB8">
            <w:rPr>
              <w:rFonts w:ascii="GHEA Grapalat" w:hAnsi="GHEA Grapalat"/>
            </w:rPr>
            <w:fldChar w:fldCharType="end"/>
          </w:r>
        </w:p>
      </w:sdtContent>
    </w:sdt>
    <w:p w:rsidR="006830D9" w:rsidRPr="00591FB8" w:rsidRDefault="006830D9" w:rsidP="006830D9">
      <w:pPr>
        <w:jc w:val="both"/>
        <w:rPr>
          <w:rFonts w:ascii="GHEA Grapalat" w:eastAsiaTheme="majorEastAsia" w:hAnsi="GHEA Grapalat" w:cstheme="majorBidi"/>
          <w:b/>
          <w:bCs/>
          <w:color w:val="365F91" w:themeColor="accent1" w:themeShade="BF"/>
          <w:sz w:val="24"/>
          <w:szCs w:val="28"/>
        </w:rPr>
      </w:pPr>
      <w:r w:rsidRPr="00591FB8">
        <w:rPr>
          <w:rFonts w:ascii="GHEA Grapalat" w:hAnsi="GHEA Grapalat"/>
          <w:sz w:val="24"/>
        </w:rPr>
        <w:br w:type="page"/>
      </w:r>
    </w:p>
    <w:p w:rsidR="006830D9" w:rsidRPr="00EB6D25" w:rsidRDefault="006830D9" w:rsidP="006830D9">
      <w:pPr>
        <w:pStyle w:val="Heading1"/>
        <w:numPr>
          <w:ilvl w:val="0"/>
          <w:numId w:val="11"/>
        </w:numPr>
        <w:jc w:val="both"/>
        <w:rPr>
          <w:rFonts w:ascii="GHEA Grapalat" w:hAnsi="GHEA Grapalat"/>
          <w:sz w:val="24"/>
        </w:rPr>
      </w:pPr>
      <w:bookmarkStart w:id="0" w:name="_Toc467322441"/>
      <w:r w:rsidRPr="00591FB8">
        <w:rPr>
          <w:rFonts w:ascii="GHEA Grapalat" w:hAnsi="GHEA Grapalat" w:cs="Sylfaen"/>
          <w:sz w:val="24"/>
        </w:rPr>
        <w:lastRenderedPageBreak/>
        <w:t>Համայնքի</w:t>
      </w:r>
      <w:r w:rsidR="00163170">
        <w:rPr>
          <w:rFonts w:ascii="GHEA Grapalat" w:hAnsi="GHEA Grapalat" w:cs="Sylfaen"/>
          <w:sz w:val="24"/>
        </w:rPr>
        <w:t xml:space="preserve"> </w:t>
      </w:r>
      <w:r w:rsidRPr="00591FB8">
        <w:rPr>
          <w:rFonts w:ascii="GHEA Grapalat" w:hAnsi="GHEA Grapalat" w:cs="Sylfaen"/>
          <w:sz w:val="24"/>
        </w:rPr>
        <w:t>ղեկավարի</w:t>
      </w:r>
      <w:r w:rsidR="00163170">
        <w:rPr>
          <w:rFonts w:ascii="GHEA Grapalat" w:hAnsi="GHEA Grapalat" w:cs="Sylfaen"/>
          <w:sz w:val="24"/>
        </w:rPr>
        <w:t xml:space="preserve"> </w:t>
      </w:r>
      <w:r w:rsidRPr="00591FB8">
        <w:rPr>
          <w:rFonts w:ascii="GHEA Grapalat" w:hAnsi="GHEA Grapalat" w:cs="Sylfaen"/>
          <w:sz w:val="24"/>
        </w:rPr>
        <w:t>ողջույնի</w:t>
      </w:r>
      <w:r w:rsidR="00163170">
        <w:rPr>
          <w:rFonts w:ascii="GHEA Grapalat" w:hAnsi="GHEA Grapalat" w:cs="Sylfaen"/>
          <w:sz w:val="24"/>
        </w:rPr>
        <w:t xml:space="preserve"> </w:t>
      </w:r>
      <w:r w:rsidRPr="00591FB8">
        <w:rPr>
          <w:rFonts w:ascii="GHEA Grapalat" w:hAnsi="GHEA Grapalat" w:cs="Sylfaen"/>
          <w:sz w:val="24"/>
        </w:rPr>
        <w:t>խոսք</w:t>
      </w:r>
      <w:bookmarkEnd w:id="0"/>
    </w:p>
    <w:p w:rsidR="006830D9" w:rsidRDefault="006830D9" w:rsidP="006830D9">
      <w:pPr>
        <w:jc w:val="both"/>
        <w:rPr>
          <w:rFonts w:ascii="GHEA Grapalat" w:hAnsi="GHEA Grapalat" w:cs="Sylfaen"/>
          <w:sz w:val="24"/>
          <w:szCs w:val="24"/>
        </w:rPr>
      </w:pPr>
    </w:p>
    <w:p w:rsidR="006830D9" w:rsidRDefault="00AD05EB" w:rsidP="006830D9">
      <w:pPr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 xml:space="preserve">    </w:t>
      </w:r>
      <w:r w:rsidR="006830D9" w:rsidRPr="00DD1529">
        <w:rPr>
          <w:rFonts w:ascii="GHEA Grapalat" w:hAnsi="GHEA Grapalat" w:cs="Sylfaen"/>
          <w:sz w:val="24"/>
          <w:szCs w:val="24"/>
        </w:rPr>
        <w:t>Հարգելի համագյուղացիներ</w:t>
      </w:r>
    </w:p>
    <w:p w:rsidR="00AD05EB" w:rsidRPr="00A67B33" w:rsidRDefault="00AD05EB" w:rsidP="00AD05EB">
      <w:pPr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 xml:space="preserve">    Ն</w:t>
      </w:r>
      <w:r w:rsidR="006830D9" w:rsidRPr="00DD1529">
        <w:rPr>
          <w:rFonts w:ascii="GHEA Grapalat" w:hAnsi="GHEA Grapalat" w:cs="Sylfaen"/>
          <w:sz w:val="24"/>
          <w:szCs w:val="24"/>
        </w:rPr>
        <w:t xml:space="preserve">երկայացնում </w:t>
      </w:r>
      <w:r>
        <w:rPr>
          <w:rFonts w:ascii="GHEA Grapalat" w:hAnsi="GHEA Grapalat" w:cs="Sylfaen"/>
          <w:sz w:val="24"/>
          <w:szCs w:val="24"/>
        </w:rPr>
        <w:t>եմ Լերմոնտովո</w:t>
      </w:r>
      <w:r w:rsidR="006830D9" w:rsidRPr="00DD1529">
        <w:rPr>
          <w:rFonts w:ascii="GHEA Grapalat" w:hAnsi="GHEA Grapalat" w:cs="Sylfaen"/>
          <w:sz w:val="24"/>
          <w:szCs w:val="24"/>
        </w:rPr>
        <w:t xml:space="preserve"> համայնքի </w:t>
      </w:r>
      <w:r>
        <w:rPr>
          <w:rFonts w:ascii="GHEA Grapalat" w:hAnsi="GHEA Grapalat" w:cs="Sylfaen"/>
          <w:sz w:val="24"/>
          <w:szCs w:val="24"/>
        </w:rPr>
        <w:t xml:space="preserve">հնգամյա </w:t>
      </w:r>
      <w:r w:rsidR="006830D9" w:rsidRPr="00DD1529">
        <w:rPr>
          <w:rFonts w:ascii="GHEA Grapalat" w:hAnsi="GHEA Grapalat" w:cs="Sylfaen"/>
          <w:sz w:val="24"/>
          <w:szCs w:val="24"/>
        </w:rPr>
        <w:t>զարգացման ծրագիրը:</w:t>
      </w:r>
      <w:r>
        <w:rPr>
          <w:rFonts w:ascii="GHEA Grapalat" w:hAnsi="GHEA Grapalat" w:cs="Sylfaen"/>
          <w:sz w:val="24"/>
          <w:szCs w:val="24"/>
        </w:rPr>
        <w:t xml:space="preserve"> </w:t>
      </w:r>
      <w:r w:rsidR="006830D9" w:rsidRPr="00DD1529">
        <w:rPr>
          <w:rFonts w:ascii="GHEA Grapalat" w:hAnsi="GHEA Grapalat" w:cs="Sylfaen"/>
          <w:sz w:val="24"/>
          <w:szCs w:val="24"/>
        </w:rPr>
        <w:t>Համայնքի զարգացման ծրագիրը համայնքի սոցիալ-տնտեսական</w:t>
      </w:r>
      <w:r w:rsidR="006830D9" w:rsidRPr="00CF3699">
        <w:rPr>
          <w:rFonts w:ascii="GHEA Grapalat" w:hAnsi="GHEA Grapalat" w:cs="Sylfaen"/>
          <w:sz w:val="24"/>
          <w:szCs w:val="24"/>
        </w:rPr>
        <w:t xml:space="preserve"> իրավիճակի համալիր վերլուծության և առկա հիմնախնդիրների բացահայտման, ֆինանսական, տնտեսական, բնական և մարդկային ռեսուրսների գնահատման արդյունքում</w:t>
      </w:r>
      <w:r>
        <w:rPr>
          <w:rFonts w:ascii="GHEA Grapalat" w:hAnsi="GHEA Grapalat" w:cs="Sylfaen"/>
          <w:sz w:val="24"/>
          <w:szCs w:val="24"/>
        </w:rPr>
        <w:t xml:space="preserve"> </w:t>
      </w:r>
      <w:r w:rsidR="006830D9" w:rsidRPr="00CF3699">
        <w:rPr>
          <w:rFonts w:ascii="GHEA Grapalat" w:hAnsi="GHEA Grapalat" w:cs="Sylfaen"/>
          <w:sz w:val="24"/>
          <w:szCs w:val="24"/>
        </w:rPr>
        <w:t>նպատակային զարգացման տեսանկյունից ձեռնարկվելիք</w:t>
      </w:r>
      <w:r>
        <w:rPr>
          <w:rFonts w:ascii="GHEA Grapalat" w:hAnsi="GHEA Grapalat" w:cs="Sylfaen"/>
          <w:sz w:val="24"/>
          <w:szCs w:val="24"/>
        </w:rPr>
        <w:t xml:space="preserve"> </w:t>
      </w:r>
      <w:r w:rsidR="006830D9" w:rsidRPr="00CF3699">
        <w:rPr>
          <w:rFonts w:ascii="GHEA Grapalat" w:hAnsi="GHEA Grapalat" w:cs="Sylfaen"/>
          <w:sz w:val="24"/>
          <w:szCs w:val="24"/>
        </w:rPr>
        <w:t>քայլերի ամբողջությունն</w:t>
      </w:r>
      <w:r>
        <w:rPr>
          <w:rFonts w:ascii="GHEA Grapalat" w:hAnsi="GHEA Grapalat" w:cs="Sylfaen"/>
          <w:sz w:val="24"/>
          <w:szCs w:val="24"/>
        </w:rPr>
        <w:t xml:space="preserve"> </w:t>
      </w:r>
      <w:r w:rsidR="006830D9" w:rsidRPr="00CF3699">
        <w:rPr>
          <w:rFonts w:ascii="GHEA Grapalat" w:hAnsi="GHEA Grapalat" w:cs="Sylfaen"/>
          <w:sz w:val="24"/>
          <w:szCs w:val="24"/>
        </w:rPr>
        <w:t>արտահայտող փաստաթուղթ է</w:t>
      </w:r>
      <w:r w:rsidR="00A67B33" w:rsidRPr="00A67B33">
        <w:rPr>
          <w:rFonts w:ascii="GHEA Grapalat" w:hAnsi="GHEA Grapalat" w:cs="Sylfaen"/>
          <w:sz w:val="24"/>
          <w:szCs w:val="24"/>
        </w:rPr>
        <w:t>:</w:t>
      </w:r>
    </w:p>
    <w:p w:rsidR="006830D9" w:rsidRPr="00A67B33" w:rsidRDefault="00AD05EB" w:rsidP="006830D9">
      <w:pPr>
        <w:jc w:val="both"/>
        <w:rPr>
          <w:rFonts w:ascii="GHEA Grapalat" w:hAnsi="GHEA Grapalat"/>
          <w:sz w:val="24"/>
          <w:szCs w:val="24"/>
        </w:rPr>
      </w:pPr>
      <w:r w:rsidRPr="00A67B33">
        <w:rPr>
          <w:rFonts w:ascii="GHEA Grapalat" w:hAnsi="GHEA Grapalat" w:cs="Sylfaen"/>
          <w:sz w:val="24"/>
          <w:szCs w:val="24"/>
        </w:rPr>
        <w:t xml:space="preserve">   </w:t>
      </w:r>
      <w:r w:rsidR="006830D9" w:rsidRPr="00CF3699">
        <w:rPr>
          <w:rFonts w:ascii="GHEA Grapalat" w:hAnsi="GHEA Grapalat" w:cs="Sylfaen"/>
          <w:sz w:val="24"/>
          <w:szCs w:val="24"/>
        </w:rPr>
        <w:t>Զարգացման</w:t>
      </w:r>
      <w:r w:rsidRPr="00A67B33">
        <w:rPr>
          <w:rFonts w:ascii="GHEA Grapalat" w:hAnsi="GHEA Grapalat" w:cs="Sylfaen"/>
          <w:sz w:val="24"/>
          <w:szCs w:val="24"/>
        </w:rPr>
        <w:t xml:space="preserve"> </w:t>
      </w:r>
      <w:r w:rsidR="006830D9" w:rsidRPr="00CF3699">
        <w:rPr>
          <w:rFonts w:ascii="GHEA Grapalat" w:hAnsi="GHEA Grapalat" w:cs="Sylfaen"/>
          <w:sz w:val="24"/>
          <w:szCs w:val="24"/>
        </w:rPr>
        <w:t>ռազմավարության</w:t>
      </w:r>
      <w:r w:rsidRPr="00A67B33">
        <w:rPr>
          <w:rFonts w:ascii="GHEA Grapalat" w:hAnsi="GHEA Grapalat" w:cs="Sylfaen"/>
          <w:sz w:val="24"/>
          <w:szCs w:val="24"/>
        </w:rPr>
        <w:t xml:space="preserve"> </w:t>
      </w:r>
      <w:r w:rsidR="006830D9" w:rsidRPr="00CF3699">
        <w:rPr>
          <w:rFonts w:ascii="GHEA Grapalat" w:hAnsi="GHEA Grapalat" w:cs="Sylfaen"/>
          <w:sz w:val="24"/>
          <w:szCs w:val="24"/>
        </w:rPr>
        <w:t>սահմանման</w:t>
      </w:r>
      <w:r w:rsidRPr="00A67B33">
        <w:rPr>
          <w:rFonts w:ascii="GHEA Grapalat" w:hAnsi="GHEA Grapalat" w:cs="Sylfaen"/>
          <w:sz w:val="24"/>
          <w:szCs w:val="24"/>
        </w:rPr>
        <w:t xml:space="preserve"> </w:t>
      </w:r>
      <w:r w:rsidR="006830D9" w:rsidRPr="00CF3699">
        <w:rPr>
          <w:rFonts w:ascii="GHEA Grapalat" w:hAnsi="GHEA Grapalat" w:cs="Sylfaen"/>
          <w:sz w:val="24"/>
          <w:szCs w:val="24"/>
        </w:rPr>
        <w:t>ժամանակ</w:t>
      </w:r>
      <w:r w:rsidRPr="00A67B33">
        <w:rPr>
          <w:rFonts w:ascii="GHEA Grapalat" w:hAnsi="GHEA Grapalat" w:cs="Sylfaen"/>
          <w:sz w:val="24"/>
          <w:szCs w:val="24"/>
        </w:rPr>
        <w:t xml:space="preserve"> </w:t>
      </w:r>
      <w:r w:rsidR="006830D9" w:rsidRPr="00CF3699">
        <w:rPr>
          <w:rFonts w:ascii="GHEA Grapalat" w:hAnsi="GHEA Grapalat" w:cs="Sylfaen"/>
          <w:sz w:val="24"/>
          <w:szCs w:val="24"/>
        </w:rPr>
        <w:t>ցուցաբերվել</w:t>
      </w:r>
      <w:r w:rsidRPr="00A67B33">
        <w:rPr>
          <w:rFonts w:ascii="GHEA Grapalat" w:hAnsi="GHEA Grapalat" w:cs="Sylfaen"/>
          <w:sz w:val="24"/>
          <w:szCs w:val="24"/>
        </w:rPr>
        <w:t xml:space="preserve"> </w:t>
      </w:r>
      <w:r w:rsidR="006830D9" w:rsidRPr="00CF3699">
        <w:rPr>
          <w:rFonts w:ascii="GHEA Grapalat" w:hAnsi="GHEA Grapalat" w:cs="Sylfaen"/>
          <w:sz w:val="24"/>
          <w:szCs w:val="24"/>
        </w:rPr>
        <w:t>է</w:t>
      </w:r>
      <w:r w:rsidRPr="00A67B33">
        <w:rPr>
          <w:rFonts w:ascii="GHEA Grapalat" w:hAnsi="GHEA Grapalat" w:cs="Sylfaen"/>
          <w:sz w:val="24"/>
          <w:szCs w:val="24"/>
        </w:rPr>
        <w:t xml:space="preserve"> </w:t>
      </w:r>
      <w:r w:rsidR="006830D9" w:rsidRPr="00CF3699">
        <w:rPr>
          <w:rFonts w:ascii="GHEA Grapalat" w:hAnsi="GHEA Grapalat" w:cs="Sylfaen"/>
          <w:sz w:val="24"/>
          <w:szCs w:val="24"/>
        </w:rPr>
        <w:t>ինտեգրացված</w:t>
      </w:r>
      <w:r w:rsidRPr="00A67B33">
        <w:rPr>
          <w:rFonts w:ascii="GHEA Grapalat" w:hAnsi="GHEA Grapalat" w:cs="Sylfaen"/>
          <w:sz w:val="24"/>
          <w:szCs w:val="24"/>
        </w:rPr>
        <w:t xml:space="preserve"> </w:t>
      </w:r>
      <w:r w:rsidR="006830D9" w:rsidRPr="00CF3699">
        <w:rPr>
          <w:rFonts w:ascii="GHEA Grapalat" w:hAnsi="GHEA Grapalat" w:cs="Sylfaen"/>
          <w:sz w:val="24"/>
          <w:szCs w:val="24"/>
        </w:rPr>
        <w:t>մոտեցում</w:t>
      </w:r>
      <w:r w:rsidR="006830D9" w:rsidRPr="00A67B33">
        <w:rPr>
          <w:rFonts w:ascii="GHEA Grapalat" w:hAnsi="GHEA Grapalat"/>
          <w:sz w:val="24"/>
          <w:szCs w:val="24"/>
        </w:rPr>
        <w:t xml:space="preserve"> (</w:t>
      </w:r>
      <w:r w:rsidR="006830D9" w:rsidRPr="00CF3699">
        <w:rPr>
          <w:rFonts w:ascii="GHEA Grapalat" w:hAnsi="GHEA Grapalat" w:cs="Sylfaen"/>
          <w:sz w:val="24"/>
          <w:szCs w:val="24"/>
        </w:rPr>
        <w:t>տնտեսական</w:t>
      </w:r>
      <w:r w:rsidR="006830D9" w:rsidRPr="00A67B33">
        <w:rPr>
          <w:rFonts w:ascii="GHEA Grapalat" w:hAnsi="GHEA Grapalat"/>
          <w:sz w:val="24"/>
          <w:szCs w:val="24"/>
        </w:rPr>
        <w:t xml:space="preserve">, </w:t>
      </w:r>
      <w:r w:rsidR="006830D9" w:rsidRPr="00CF3699">
        <w:rPr>
          <w:rFonts w:ascii="GHEA Grapalat" w:hAnsi="GHEA Grapalat" w:cs="Sylfaen"/>
          <w:sz w:val="24"/>
          <w:szCs w:val="24"/>
        </w:rPr>
        <w:t>սոցիալական</w:t>
      </w:r>
      <w:r w:rsidR="006830D9" w:rsidRPr="00A67B33">
        <w:rPr>
          <w:rFonts w:ascii="GHEA Grapalat" w:hAnsi="GHEA Grapalat"/>
          <w:sz w:val="24"/>
          <w:szCs w:val="24"/>
        </w:rPr>
        <w:t xml:space="preserve">, </w:t>
      </w:r>
      <w:r w:rsidR="006830D9" w:rsidRPr="00CF3699">
        <w:rPr>
          <w:rFonts w:ascii="GHEA Grapalat" w:hAnsi="GHEA Grapalat" w:cs="Sylfaen"/>
          <w:sz w:val="24"/>
          <w:szCs w:val="24"/>
        </w:rPr>
        <w:t>շրջակա</w:t>
      </w:r>
      <w:r w:rsidRPr="00A67B33">
        <w:rPr>
          <w:rFonts w:ascii="GHEA Grapalat" w:hAnsi="GHEA Grapalat" w:cs="Sylfaen"/>
          <w:sz w:val="24"/>
          <w:szCs w:val="24"/>
        </w:rPr>
        <w:t xml:space="preserve"> </w:t>
      </w:r>
      <w:r w:rsidR="006830D9" w:rsidRPr="00CF3699">
        <w:rPr>
          <w:rFonts w:ascii="GHEA Grapalat" w:hAnsi="GHEA Grapalat" w:cs="Sylfaen"/>
          <w:sz w:val="24"/>
          <w:szCs w:val="24"/>
        </w:rPr>
        <w:t>միջավայրի</w:t>
      </w:r>
      <w:r w:rsidRPr="00A67B33">
        <w:rPr>
          <w:rFonts w:ascii="GHEA Grapalat" w:hAnsi="GHEA Grapalat" w:cs="Sylfaen"/>
          <w:sz w:val="24"/>
          <w:szCs w:val="24"/>
        </w:rPr>
        <w:t xml:space="preserve"> </w:t>
      </w:r>
      <w:r w:rsidR="006830D9" w:rsidRPr="00CF3699">
        <w:rPr>
          <w:rFonts w:ascii="GHEA Grapalat" w:hAnsi="GHEA Grapalat" w:cs="Sylfaen"/>
          <w:sz w:val="24"/>
          <w:szCs w:val="24"/>
        </w:rPr>
        <w:t>և</w:t>
      </w:r>
      <w:r w:rsidRPr="00A67B33">
        <w:rPr>
          <w:rFonts w:ascii="GHEA Grapalat" w:hAnsi="GHEA Grapalat" w:cs="Sylfaen"/>
          <w:sz w:val="24"/>
          <w:szCs w:val="24"/>
        </w:rPr>
        <w:t xml:space="preserve"> </w:t>
      </w:r>
      <w:r w:rsidR="006830D9" w:rsidRPr="00CF3699">
        <w:rPr>
          <w:rFonts w:ascii="GHEA Grapalat" w:hAnsi="GHEA Grapalat" w:cs="Sylfaen"/>
          <w:sz w:val="24"/>
          <w:szCs w:val="24"/>
        </w:rPr>
        <w:t>այլ</w:t>
      </w:r>
      <w:r w:rsidRPr="00A67B33">
        <w:rPr>
          <w:rFonts w:ascii="GHEA Grapalat" w:hAnsi="GHEA Grapalat" w:cs="Sylfaen"/>
          <w:sz w:val="24"/>
          <w:szCs w:val="24"/>
        </w:rPr>
        <w:t xml:space="preserve"> </w:t>
      </w:r>
      <w:r w:rsidR="006830D9" w:rsidRPr="00CF3699">
        <w:rPr>
          <w:rFonts w:ascii="GHEA Grapalat" w:hAnsi="GHEA Grapalat" w:cs="Sylfaen"/>
          <w:sz w:val="24"/>
          <w:szCs w:val="24"/>
        </w:rPr>
        <w:t>գործոններ</w:t>
      </w:r>
      <w:r w:rsidR="006830D9" w:rsidRPr="00A67B33">
        <w:rPr>
          <w:rFonts w:ascii="GHEA Grapalat" w:hAnsi="GHEA Grapalat"/>
          <w:sz w:val="24"/>
          <w:szCs w:val="24"/>
        </w:rPr>
        <w:t>):</w:t>
      </w:r>
    </w:p>
    <w:p w:rsidR="006830D9" w:rsidRDefault="00B777A3" w:rsidP="006830D9">
      <w:pPr>
        <w:jc w:val="both"/>
        <w:rPr>
          <w:rFonts w:ascii="GHEA Grapalat" w:hAnsi="GHEA Grapalat"/>
          <w:sz w:val="24"/>
          <w:szCs w:val="24"/>
        </w:rPr>
      </w:pPr>
      <w:r w:rsidRPr="00A67B33">
        <w:rPr>
          <w:rFonts w:ascii="GHEA Grapalat" w:hAnsi="GHEA Grapalat" w:cs="Sylfaen"/>
          <w:sz w:val="24"/>
          <w:szCs w:val="24"/>
        </w:rPr>
        <w:t xml:space="preserve">    </w:t>
      </w:r>
      <w:r w:rsidR="006830D9">
        <w:rPr>
          <w:rFonts w:ascii="GHEA Grapalat" w:hAnsi="GHEA Grapalat" w:cs="Sylfaen"/>
          <w:sz w:val="24"/>
          <w:szCs w:val="24"/>
        </w:rPr>
        <w:t>Համայնքի զ</w:t>
      </w:r>
      <w:r w:rsidR="006830D9" w:rsidRPr="00CF3699">
        <w:rPr>
          <w:rFonts w:ascii="GHEA Grapalat" w:hAnsi="GHEA Grapalat" w:cs="Sylfaen"/>
          <w:sz w:val="24"/>
          <w:szCs w:val="24"/>
        </w:rPr>
        <w:t>արգացման</w:t>
      </w:r>
      <w:r w:rsidR="006830D9">
        <w:rPr>
          <w:rFonts w:ascii="GHEA Grapalat" w:hAnsi="GHEA Grapalat" w:cs="Sylfaen"/>
          <w:sz w:val="24"/>
          <w:szCs w:val="24"/>
        </w:rPr>
        <w:t xml:space="preserve"> ծրագիրն իր մեջ ներառում է</w:t>
      </w:r>
      <w:r w:rsidR="006830D9" w:rsidRPr="00CF3699">
        <w:rPr>
          <w:rFonts w:ascii="GHEA Grapalat" w:hAnsi="GHEA Grapalat" w:cs="Sylfaen"/>
          <w:sz w:val="24"/>
          <w:szCs w:val="24"/>
        </w:rPr>
        <w:t>՝</w:t>
      </w:r>
      <w:r>
        <w:rPr>
          <w:rFonts w:ascii="GHEA Grapalat" w:hAnsi="GHEA Grapalat" w:cs="Sylfaen"/>
          <w:sz w:val="24"/>
          <w:szCs w:val="24"/>
        </w:rPr>
        <w:t xml:space="preserve"> </w:t>
      </w:r>
      <w:r w:rsidR="006830D9">
        <w:rPr>
          <w:rFonts w:ascii="GHEA Grapalat" w:hAnsi="GHEA Grapalat"/>
          <w:sz w:val="24"/>
          <w:szCs w:val="24"/>
        </w:rPr>
        <w:t>հ</w:t>
      </w:r>
      <w:r w:rsidR="006830D9" w:rsidRPr="00CF3699">
        <w:rPr>
          <w:rFonts w:ascii="GHEA Grapalat" w:hAnsi="GHEA Grapalat" w:cs="Sylfaen"/>
          <w:sz w:val="24"/>
          <w:szCs w:val="24"/>
        </w:rPr>
        <w:t>ամայնքի</w:t>
      </w:r>
      <w:r>
        <w:rPr>
          <w:rFonts w:ascii="GHEA Grapalat" w:hAnsi="GHEA Grapalat" w:cs="Sylfaen"/>
          <w:sz w:val="24"/>
          <w:szCs w:val="24"/>
        </w:rPr>
        <w:t xml:space="preserve"> </w:t>
      </w:r>
      <w:r w:rsidR="006830D9" w:rsidRPr="00CF3699">
        <w:rPr>
          <w:rFonts w:ascii="GHEA Grapalat" w:hAnsi="GHEA Grapalat" w:cs="Sylfaen"/>
          <w:sz w:val="24"/>
          <w:szCs w:val="24"/>
        </w:rPr>
        <w:t>իրավիճակի</w:t>
      </w:r>
      <w:r>
        <w:rPr>
          <w:rFonts w:ascii="GHEA Grapalat" w:hAnsi="GHEA Grapalat" w:cs="Sylfaen"/>
          <w:sz w:val="24"/>
          <w:szCs w:val="24"/>
        </w:rPr>
        <w:t xml:space="preserve"> </w:t>
      </w:r>
      <w:r w:rsidR="006830D9">
        <w:rPr>
          <w:rFonts w:ascii="GHEA Grapalat" w:hAnsi="GHEA Grapalat"/>
          <w:sz w:val="24"/>
          <w:szCs w:val="24"/>
        </w:rPr>
        <w:t>բնութագիրը</w:t>
      </w:r>
      <w:r w:rsidR="006830D9" w:rsidRPr="00CF3699">
        <w:rPr>
          <w:rFonts w:ascii="GHEA Grapalat" w:hAnsi="GHEA Grapalat"/>
          <w:sz w:val="24"/>
          <w:szCs w:val="24"/>
        </w:rPr>
        <w:t>, վերլուծություն</w:t>
      </w:r>
      <w:r w:rsidR="006830D9">
        <w:rPr>
          <w:rFonts w:ascii="GHEA Grapalat" w:hAnsi="GHEA Grapalat"/>
          <w:sz w:val="24"/>
          <w:szCs w:val="24"/>
        </w:rPr>
        <w:t>ը</w:t>
      </w:r>
      <w:r w:rsidR="006830D9" w:rsidRPr="00CF3699">
        <w:rPr>
          <w:rFonts w:ascii="GHEA Grapalat" w:hAnsi="GHEA Grapalat"/>
          <w:sz w:val="24"/>
          <w:szCs w:val="24"/>
        </w:rPr>
        <w:t xml:space="preserve"> և </w:t>
      </w:r>
      <w:r w:rsidR="006830D9" w:rsidRPr="00CF3699">
        <w:rPr>
          <w:rFonts w:ascii="GHEA Grapalat" w:hAnsi="GHEA Grapalat" w:cs="Sylfaen"/>
          <w:sz w:val="24"/>
          <w:szCs w:val="24"/>
        </w:rPr>
        <w:t>գնահատում</w:t>
      </w:r>
      <w:r w:rsidR="006830D9">
        <w:rPr>
          <w:rFonts w:ascii="GHEA Grapalat" w:hAnsi="GHEA Grapalat" w:cs="Sylfaen"/>
          <w:sz w:val="24"/>
          <w:szCs w:val="24"/>
        </w:rPr>
        <w:t>ը</w:t>
      </w:r>
      <w:r>
        <w:rPr>
          <w:rFonts w:ascii="GHEA Grapalat" w:hAnsi="GHEA Grapalat"/>
          <w:sz w:val="24"/>
          <w:szCs w:val="24"/>
        </w:rPr>
        <w:t xml:space="preserve">, </w:t>
      </w:r>
      <w:r w:rsidR="006830D9">
        <w:rPr>
          <w:rFonts w:ascii="GHEA Grapalat" w:hAnsi="GHEA Grapalat" w:cs="Sylfaen"/>
          <w:sz w:val="24"/>
          <w:szCs w:val="24"/>
        </w:rPr>
        <w:t>ՀԶ</w:t>
      </w:r>
      <w:r w:rsidR="006830D9" w:rsidRPr="00CF3699">
        <w:rPr>
          <w:rFonts w:ascii="GHEA Grapalat" w:hAnsi="GHEA Grapalat" w:cs="Sylfaen"/>
          <w:sz w:val="24"/>
          <w:szCs w:val="24"/>
        </w:rPr>
        <w:t>Ծ-ի</w:t>
      </w:r>
      <w:r>
        <w:rPr>
          <w:rFonts w:ascii="GHEA Grapalat" w:hAnsi="GHEA Grapalat" w:cs="Sylfaen"/>
          <w:sz w:val="24"/>
          <w:szCs w:val="24"/>
        </w:rPr>
        <w:t xml:space="preserve"> </w:t>
      </w:r>
      <w:r w:rsidR="006830D9" w:rsidRPr="00CF3699">
        <w:rPr>
          <w:rFonts w:ascii="GHEA Grapalat" w:hAnsi="GHEA Grapalat" w:cs="Sylfaen"/>
          <w:sz w:val="24"/>
          <w:szCs w:val="24"/>
        </w:rPr>
        <w:t>հիմնական նպատակների սահմանում</w:t>
      </w:r>
      <w:r w:rsidR="006830D9">
        <w:rPr>
          <w:rFonts w:ascii="GHEA Grapalat" w:hAnsi="GHEA Grapalat" w:cs="Sylfaen"/>
          <w:sz w:val="24"/>
          <w:szCs w:val="24"/>
        </w:rPr>
        <w:t>ը</w:t>
      </w:r>
      <w:r w:rsidR="006830D9">
        <w:rPr>
          <w:rFonts w:ascii="Sylfaen" w:hAnsi="Sylfaen" w:cs="Sylfaen"/>
          <w:sz w:val="24"/>
          <w:szCs w:val="24"/>
        </w:rPr>
        <w:t xml:space="preserve">, </w:t>
      </w:r>
      <w:r w:rsidR="006830D9" w:rsidRPr="00CF3699">
        <w:rPr>
          <w:rFonts w:ascii="GHEA Grapalat" w:hAnsi="GHEA Grapalat" w:cs="Sylfaen"/>
          <w:sz w:val="24"/>
          <w:szCs w:val="24"/>
        </w:rPr>
        <w:t>նախատեսվող</w:t>
      </w:r>
      <w:r>
        <w:rPr>
          <w:rFonts w:ascii="GHEA Grapalat" w:hAnsi="GHEA Grapalat" w:cs="Sylfaen"/>
          <w:sz w:val="24"/>
          <w:szCs w:val="24"/>
        </w:rPr>
        <w:t xml:space="preserve"> </w:t>
      </w:r>
      <w:r w:rsidR="006830D9" w:rsidRPr="00CF3699">
        <w:rPr>
          <w:rFonts w:ascii="GHEA Grapalat" w:hAnsi="GHEA Grapalat" w:cs="Sylfaen"/>
          <w:sz w:val="24"/>
          <w:szCs w:val="24"/>
        </w:rPr>
        <w:t>միջհամայնքային</w:t>
      </w:r>
      <w:r>
        <w:rPr>
          <w:rFonts w:ascii="GHEA Grapalat" w:hAnsi="GHEA Grapalat" w:cs="Sylfaen"/>
          <w:sz w:val="24"/>
          <w:szCs w:val="24"/>
        </w:rPr>
        <w:t xml:space="preserve"> </w:t>
      </w:r>
      <w:r w:rsidR="006830D9" w:rsidRPr="00CF3699">
        <w:rPr>
          <w:rFonts w:ascii="GHEA Grapalat" w:hAnsi="GHEA Grapalat" w:cs="Sylfaen"/>
          <w:sz w:val="24"/>
          <w:szCs w:val="24"/>
        </w:rPr>
        <w:t>համագործակցության</w:t>
      </w:r>
      <w:r>
        <w:rPr>
          <w:rFonts w:ascii="GHEA Grapalat" w:hAnsi="GHEA Grapalat" w:cs="Sylfaen"/>
          <w:sz w:val="24"/>
          <w:szCs w:val="24"/>
        </w:rPr>
        <w:t xml:space="preserve"> </w:t>
      </w:r>
      <w:r w:rsidR="006830D9" w:rsidRPr="00CF3699">
        <w:rPr>
          <w:rFonts w:ascii="GHEA Grapalat" w:hAnsi="GHEA Grapalat" w:cs="Sylfaen"/>
          <w:sz w:val="24"/>
          <w:szCs w:val="24"/>
        </w:rPr>
        <w:t>և</w:t>
      </w:r>
      <w:r>
        <w:rPr>
          <w:rFonts w:ascii="GHEA Grapalat" w:hAnsi="GHEA Grapalat" w:cs="Sylfaen"/>
          <w:sz w:val="24"/>
          <w:szCs w:val="24"/>
        </w:rPr>
        <w:t xml:space="preserve"> </w:t>
      </w:r>
      <w:r w:rsidR="006830D9" w:rsidRPr="00CF3699">
        <w:rPr>
          <w:rFonts w:ascii="GHEA Grapalat" w:hAnsi="GHEA Grapalat" w:cs="Sylfaen"/>
          <w:sz w:val="24"/>
          <w:szCs w:val="24"/>
        </w:rPr>
        <w:t>այլ</w:t>
      </w:r>
      <w:r w:rsidR="006830D9">
        <w:rPr>
          <w:rFonts w:ascii="GHEA Grapalat" w:hAnsi="GHEA Grapalat" w:cs="Sylfaen"/>
          <w:sz w:val="24"/>
          <w:szCs w:val="24"/>
        </w:rPr>
        <w:t xml:space="preserve"> ծրագրերը, </w:t>
      </w:r>
      <w:r w:rsidR="006830D9" w:rsidRPr="00CF3699">
        <w:rPr>
          <w:rFonts w:ascii="GHEA Grapalat" w:hAnsi="GHEA Grapalat" w:cs="Sylfaen"/>
          <w:sz w:val="24"/>
          <w:szCs w:val="24"/>
        </w:rPr>
        <w:t>ֆինանսական</w:t>
      </w:r>
      <w:r>
        <w:rPr>
          <w:rFonts w:ascii="GHEA Grapalat" w:hAnsi="GHEA Grapalat" w:cs="Sylfaen"/>
          <w:sz w:val="24"/>
          <w:szCs w:val="24"/>
        </w:rPr>
        <w:t xml:space="preserve"> </w:t>
      </w:r>
      <w:r w:rsidR="006830D9" w:rsidRPr="00CF3699">
        <w:rPr>
          <w:rFonts w:ascii="GHEA Grapalat" w:hAnsi="GHEA Grapalat" w:cs="Sylfaen"/>
          <w:sz w:val="24"/>
          <w:szCs w:val="24"/>
        </w:rPr>
        <w:t>իրավիճակի</w:t>
      </w:r>
      <w:r w:rsidR="006830D9">
        <w:rPr>
          <w:rFonts w:ascii="GHEA Grapalat" w:hAnsi="GHEA Grapalat" w:cs="Sylfaen"/>
          <w:sz w:val="24"/>
          <w:szCs w:val="24"/>
        </w:rPr>
        <w:t xml:space="preserve"> վելուծությունը</w:t>
      </w:r>
      <w:r w:rsidR="006830D9" w:rsidRPr="00CF3699">
        <w:rPr>
          <w:rFonts w:ascii="GHEA Grapalat" w:hAnsi="GHEA Grapalat"/>
          <w:sz w:val="24"/>
          <w:szCs w:val="24"/>
        </w:rPr>
        <w:t xml:space="preserve">, </w:t>
      </w:r>
      <w:r w:rsidR="006830D9" w:rsidRPr="00CF3699">
        <w:rPr>
          <w:rFonts w:ascii="GHEA Grapalat" w:hAnsi="GHEA Grapalat" w:cs="Sylfaen"/>
          <w:sz w:val="24"/>
          <w:szCs w:val="24"/>
        </w:rPr>
        <w:t>գնահատում</w:t>
      </w:r>
      <w:r w:rsidR="006830D9">
        <w:rPr>
          <w:rFonts w:ascii="GHEA Grapalat" w:hAnsi="GHEA Grapalat" w:cs="Sylfaen"/>
          <w:sz w:val="24"/>
          <w:szCs w:val="24"/>
        </w:rPr>
        <w:t xml:space="preserve">ը </w:t>
      </w:r>
      <w:r w:rsidR="006830D9" w:rsidRPr="00CF3699">
        <w:rPr>
          <w:rFonts w:ascii="GHEA Grapalat" w:hAnsi="GHEA Grapalat" w:cs="Sylfaen"/>
          <w:sz w:val="24"/>
          <w:szCs w:val="24"/>
        </w:rPr>
        <w:t>և</w:t>
      </w:r>
      <w:r>
        <w:rPr>
          <w:rFonts w:ascii="GHEA Grapalat" w:hAnsi="GHEA Grapalat" w:cs="Sylfaen"/>
          <w:sz w:val="24"/>
          <w:szCs w:val="24"/>
        </w:rPr>
        <w:t xml:space="preserve"> </w:t>
      </w:r>
      <w:r w:rsidR="006830D9" w:rsidRPr="00CF3699">
        <w:rPr>
          <w:rFonts w:ascii="GHEA Grapalat" w:hAnsi="GHEA Grapalat" w:cs="Sylfaen"/>
          <w:sz w:val="24"/>
          <w:szCs w:val="24"/>
        </w:rPr>
        <w:t>կանխատեսում</w:t>
      </w:r>
      <w:r w:rsidR="006830D9">
        <w:rPr>
          <w:rFonts w:ascii="GHEA Grapalat" w:hAnsi="GHEA Grapalat"/>
          <w:sz w:val="24"/>
          <w:szCs w:val="24"/>
        </w:rPr>
        <w:t xml:space="preserve">ը, </w:t>
      </w:r>
      <w:r w:rsidR="006830D9" w:rsidRPr="00CF3699">
        <w:rPr>
          <w:rFonts w:ascii="GHEA Grapalat" w:hAnsi="GHEA Grapalat"/>
          <w:sz w:val="24"/>
          <w:szCs w:val="24"/>
        </w:rPr>
        <w:t>գույքի կառավարման</w:t>
      </w:r>
      <w:r>
        <w:rPr>
          <w:rFonts w:ascii="GHEA Grapalat" w:hAnsi="GHEA Grapalat"/>
          <w:sz w:val="24"/>
          <w:szCs w:val="24"/>
        </w:rPr>
        <w:t xml:space="preserve"> </w:t>
      </w:r>
      <w:r w:rsidR="006830D9" w:rsidRPr="00CF3699">
        <w:rPr>
          <w:rFonts w:ascii="GHEA Grapalat" w:hAnsi="GHEA Grapalat"/>
          <w:sz w:val="24"/>
          <w:szCs w:val="24"/>
        </w:rPr>
        <w:t>ծրագիր</w:t>
      </w:r>
      <w:r w:rsidR="006830D9">
        <w:rPr>
          <w:rFonts w:ascii="GHEA Grapalat" w:hAnsi="GHEA Grapalat"/>
          <w:sz w:val="24"/>
          <w:szCs w:val="24"/>
        </w:rPr>
        <w:t xml:space="preserve">ը, </w:t>
      </w:r>
      <w:r w:rsidR="006830D9" w:rsidRPr="00CF3699">
        <w:rPr>
          <w:rFonts w:ascii="GHEA Grapalat" w:hAnsi="GHEA Grapalat" w:cs="Sylfaen"/>
          <w:sz w:val="24"/>
          <w:szCs w:val="24"/>
        </w:rPr>
        <w:t>զարգացման</w:t>
      </w:r>
      <w:r>
        <w:rPr>
          <w:rFonts w:ascii="GHEA Grapalat" w:hAnsi="GHEA Grapalat" w:cs="Sylfaen"/>
          <w:sz w:val="24"/>
          <w:szCs w:val="24"/>
        </w:rPr>
        <w:t xml:space="preserve"> </w:t>
      </w:r>
      <w:r w:rsidR="006830D9" w:rsidRPr="00CF3699">
        <w:rPr>
          <w:rFonts w:ascii="GHEA Grapalat" w:hAnsi="GHEA Grapalat" w:cs="Sylfaen"/>
          <w:sz w:val="24"/>
          <w:szCs w:val="24"/>
        </w:rPr>
        <w:t>ծրագրի</w:t>
      </w:r>
      <w:r>
        <w:rPr>
          <w:rFonts w:ascii="GHEA Grapalat" w:hAnsi="GHEA Grapalat" w:cs="Sylfaen"/>
          <w:sz w:val="24"/>
          <w:szCs w:val="24"/>
        </w:rPr>
        <w:t xml:space="preserve"> </w:t>
      </w:r>
      <w:r w:rsidR="006830D9" w:rsidRPr="00CF3699">
        <w:rPr>
          <w:rFonts w:ascii="GHEA Grapalat" w:hAnsi="GHEA Grapalat" w:cs="Sylfaen"/>
          <w:sz w:val="24"/>
          <w:szCs w:val="24"/>
        </w:rPr>
        <w:t>մոնիթորինգ</w:t>
      </w:r>
      <w:r w:rsidR="006830D9">
        <w:rPr>
          <w:rFonts w:ascii="GHEA Grapalat" w:hAnsi="GHEA Grapalat" w:cs="Sylfaen"/>
          <w:sz w:val="24"/>
          <w:szCs w:val="24"/>
        </w:rPr>
        <w:t>ը</w:t>
      </w:r>
      <w:r w:rsidR="006830D9" w:rsidRPr="00CF3699">
        <w:rPr>
          <w:rFonts w:ascii="GHEA Grapalat" w:hAnsi="GHEA Grapalat"/>
          <w:sz w:val="24"/>
          <w:szCs w:val="24"/>
        </w:rPr>
        <w:t>:</w:t>
      </w:r>
    </w:p>
    <w:p w:rsidR="006830D9" w:rsidRPr="007C3A2E" w:rsidRDefault="00C340D7" w:rsidP="006830D9">
      <w:pPr>
        <w:jc w:val="both"/>
        <w:rPr>
          <w:rFonts w:ascii="GHEA Grapalat" w:hAnsi="GHEA Grapalat" w:cs="Tahoma"/>
          <w:sz w:val="24"/>
          <w:szCs w:val="24"/>
          <w:shd w:val="clear" w:color="auto" w:fill="FFFFFF"/>
        </w:rPr>
      </w:pPr>
      <w:r>
        <w:rPr>
          <w:rFonts w:ascii="GHEA Grapalat" w:hAnsi="GHEA Grapalat" w:cs="Tahoma"/>
          <w:sz w:val="24"/>
          <w:szCs w:val="24"/>
          <w:shd w:val="clear" w:color="auto" w:fill="FFFFFF"/>
        </w:rPr>
        <w:t xml:space="preserve">  </w:t>
      </w:r>
      <w:r w:rsidR="006830D9" w:rsidRPr="00CF3699">
        <w:rPr>
          <w:rFonts w:ascii="GHEA Grapalat" w:hAnsi="GHEA Grapalat" w:cs="Tahoma"/>
          <w:sz w:val="24"/>
          <w:szCs w:val="24"/>
          <w:shd w:val="clear" w:color="auto" w:fill="FFFFFF"/>
        </w:rPr>
        <w:t xml:space="preserve">Համայնքի հիմնական </w:t>
      </w:r>
      <w:r>
        <w:rPr>
          <w:rFonts w:ascii="GHEA Grapalat" w:hAnsi="GHEA Grapalat" w:cs="Tahoma"/>
          <w:sz w:val="24"/>
          <w:szCs w:val="24"/>
          <w:shd w:val="clear" w:color="auto" w:fill="FFFFFF"/>
        </w:rPr>
        <w:t>պրոբլեմներից</w:t>
      </w:r>
      <w:r w:rsidR="006830D9" w:rsidRPr="00CF3699">
        <w:rPr>
          <w:rFonts w:ascii="GHEA Grapalat" w:hAnsi="GHEA Grapalat" w:cs="Tahoma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Tahoma"/>
          <w:sz w:val="24"/>
          <w:szCs w:val="24"/>
          <w:shd w:val="clear" w:color="auto" w:fill="FFFFFF"/>
        </w:rPr>
        <w:t>այն է, էր հ</w:t>
      </w:r>
      <w:r w:rsidR="006830D9" w:rsidRPr="00CF3699">
        <w:rPr>
          <w:rFonts w:ascii="GHEA Grapalat" w:hAnsi="GHEA Grapalat" w:cs="Tahoma"/>
          <w:sz w:val="24"/>
          <w:szCs w:val="24"/>
          <w:shd w:val="clear" w:color="auto" w:fill="FFFFFF"/>
        </w:rPr>
        <w:t>ամայնքի</w:t>
      </w:r>
      <w:r>
        <w:rPr>
          <w:rFonts w:ascii="GHEA Grapalat" w:hAnsi="GHEA Grapalat" w:cs="Tahoma"/>
          <w:sz w:val="24"/>
          <w:szCs w:val="24"/>
          <w:shd w:val="clear" w:color="auto" w:fill="FFFFFF"/>
        </w:rPr>
        <w:t xml:space="preserve"> </w:t>
      </w:r>
      <w:r w:rsidR="006830D9" w:rsidRPr="00CF3699">
        <w:rPr>
          <w:rFonts w:ascii="GHEA Grapalat" w:hAnsi="GHEA Grapalat" w:cs="Tahoma"/>
          <w:sz w:val="24"/>
          <w:szCs w:val="24"/>
          <w:shd w:val="clear" w:color="auto" w:fill="FFFFFF"/>
        </w:rPr>
        <w:t>բնակչության</w:t>
      </w:r>
      <w:r w:rsidR="006830D9">
        <w:rPr>
          <w:rFonts w:ascii="GHEA Grapalat" w:hAnsi="GHEA Grapalat" w:cs="Tahoma"/>
          <w:sz w:val="24"/>
          <w:szCs w:val="24"/>
          <w:shd w:val="clear" w:color="auto" w:fill="FFFFFF"/>
        </w:rPr>
        <w:t xml:space="preserve"> մի մասը</w:t>
      </w:r>
      <w:r w:rsidR="006830D9" w:rsidRPr="00CF3699">
        <w:rPr>
          <w:rFonts w:ascii="GHEA Grapalat" w:hAnsi="GHEA Grapalat" w:cs="Tahoma"/>
          <w:sz w:val="24"/>
          <w:szCs w:val="24"/>
          <w:shd w:val="clear" w:color="auto" w:fill="FFFFFF"/>
        </w:rPr>
        <w:t xml:space="preserve"> գտնվում</w:t>
      </w:r>
      <w:r>
        <w:rPr>
          <w:rFonts w:ascii="GHEA Grapalat" w:hAnsi="GHEA Grapalat" w:cs="Tahoma"/>
          <w:sz w:val="24"/>
          <w:szCs w:val="24"/>
          <w:shd w:val="clear" w:color="auto" w:fill="FFFFFF"/>
        </w:rPr>
        <w:t xml:space="preserve"> համայնքից դուրս, </w:t>
      </w:r>
      <w:r w:rsidR="00E57C11">
        <w:rPr>
          <w:rFonts w:ascii="GHEA Grapalat" w:hAnsi="GHEA Grapalat" w:cs="Tahoma"/>
          <w:sz w:val="24"/>
          <w:szCs w:val="24"/>
          <w:shd w:val="clear" w:color="auto" w:fill="FFFFFF"/>
          <w:lang w:val="ru-RU"/>
        </w:rPr>
        <w:t>աշխատանք</w:t>
      </w:r>
      <w:r w:rsidR="00E57C11" w:rsidRPr="00E57C11">
        <w:rPr>
          <w:rFonts w:ascii="GHEA Grapalat" w:hAnsi="GHEA Grapalat" w:cs="Tahoma"/>
          <w:sz w:val="24"/>
          <w:szCs w:val="24"/>
          <w:shd w:val="clear" w:color="auto" w:fill="FFFFFF"/>
        </w:rPr>
        <w:t xml:space="preserve"> </w:t>
      </w:r>
      <w:r w:rsidR="00E57C11">
        <w:rPr>
          <w:rFonts w:ascii="GHEA Grapalat" w:hAnsi="GHEA Grapalat" w:cs="Tahoma"/>
          <w:sz w:val="24"/>
          <w:szCs w:val="24"/>
          <w:shd w:val="clear" w:color="auto" w:fill="FFFFFF"/>
          <w:lang w:val="ru-RU"/>
        </w:rPr>
        <w:t>փնտրելու</w:t>
      </w:r>
      <w:r w:rsidR="00E57C11" w:rsidRPr="00E57C11">
        <w:rPr>
          <w:rFonts w:ascii="GHEA Grapalat" w:hAnsi="GHEA Grapalat" w:cs="Tahoma"/>
          <w:sz w:val="24"/>
          <w:szCs w:val="24"/>
          <w:shd w:val="clear" w:color="auto" w:fill="FFFFFF"/>
        </w:rPr>
        <w:t xml:space="preserve"> </w:t>
      </w:r>
      <w:r w:rsidR="00E57C11">
        <w:rPr>
          <w:rFonts w:ascii="GHEA Grapalat" w:hAnsi="GHEA Grapalat" w:cs="Tahoma"/>
          <w:sz w:val="24"/>
          <w:szCs w:val="24"/>
          <w:shd w:val="clear" w:color="auto" w:fill="FFFFFF"/>
          <w:lang w:val="ru-RU"/>
        </w:rPr>
        <w:t>պատճառով</w:t>
      </w:r>
      <w:r w:rsidR="00E57C11" w:rsidRPr="00E57C11">
        <w:rPr>
          <w:rFonts w:ascii="GHEA Grapalat" w:hAnsi="GHEA Grapalat" w:cs="Tahoma"/>
          <w:sz w:val="24"/>
          <w:szCs w:val="24"/>
          <w:shd w:val="clear" w:color="auto" w:fill="FFFFFF"/>
        </w:rPr>
        <w:t xml:space="preserve"> </w:t>
      </w:r>
      <w:r w:rsidR="00E57C11">
        <w:rPr>
          <w:rFonts w:ascii="GHEA Grapalat" w:hAnsi="GHEA Grapalat" w:cs="Tahoma"/>
          <w:sz w:val="24"/>
          <w:szCs w:val="24"/>
          <w:shd w:val="clear" w:color="auto" w:fill="FFFFFF"/>
          <w:lang w:val="ru-RU"/>
        </w:rPr>
        <w:t>երիտասարդները</w:t>
      </w:r>
      <w:r w:rsidR="00E57C11" w:rsidRPr="00E57C11">
        <w:rPr>
          <w:rFonts w:ascii="GHEA Grapalat" w:hAnsi="GHEA Grapalat" w:cs="Tahoma"/>
          <w:sz w:val="24"/>
          <w:szCs w:val="24"/>
          <w:shd w:val="clear" w:color="auto" w:fill="FFFFFF"/>
        </w:rPr>
        <w:t xml:space="preserve"> </w:t>
      </w:r>
      <w:r w:rsidR="00E57C11">
        <w:rPr>
          <w:rFonts w:ascii="GHEA Grapalat" w:hAnsi="GHEA Grapalat" w:cs="Tahoma"/>
          <w:sz w:val="24"/>
          <w:szCs w:val="24"/>
          <w:shd w:val="clear" w:color="auto" w:fill="FFFFFF"/>
          <w:lang w:val="ru-RU"/>
        </w:rPr>
        <w:t>մեկնում</w:t>
      </w:r>
      <w:r w:rsidR="00E57C11" w:rsidRPr="00E57C11">
        <w:rPr>
          <w:rFonts w:ascii="GHEA Grapalat" w:hAnsi="GHEA Grapalat" w:cs="Tahoma"/>
          <w:sz w:val="24"/>
          <w:szCs w:val="24"/>
          <w:shd w:val="clear" w:color="auto" w:fill="FFFFFF"/>
        </w:rPr>
        <w:t xml:space="preserve"> </w:t>
      </w:r>
      <w:r w:rsidR="00E57C11">
        <w:rPr>
          <w:rFonts w:ascii="GHEA Grapalat" w:hAnsi="GHEA Grapalat" w:cs="Tahoma"/>
          <w:sz w:val="24"/>
          <w:szCs w:val="24"/>
          <w:shd w:val="clear" w:color="auto" w:fill="FFFFFF"/>
          <w:lang w:val="ru-RU"/>
        </w:rPr>
        <w:t>են</w:t>
      </w:r>
      <w:r w:rsidR="00E57C11" w:rsidRPr="00E57C11">
        <w:rPr>
          <w:rFonts w:ascii="GHEA Grapalat" w:hAnsi="GHEA Grapalat" w:cs="Tahoma"/>
          <w:sz w:val="24"/>
          <w:szCs w:val="24"/>
          <w:shd w:val="clear" w:color="auto" w:fill="FFFFFF"/>
        </w:rPr>
        <w:t xml:space="preserve"> </w:t>
      </w:r>
      <w:r w:rsidR="00E57C11">
        <w:rPr>
          <w:rFonts w:ascii="GHEA Grapalat" w:hAnsi="GHEA Grapalat" w:cs="Tahoma"/>
          <w:sz w:val="24"/>
          <w:szCs w:val="24"/>
          <w:shd w:val="clear" w:color="auto" w:fill="FFFFFF"/>
          <w:lang w:val="ru-RU"/>
        </w:rPr>
        <w:t>արտագնա</w:t>
      </w:r>
      <w:r w:rsidR="00E57C11" w:rsidRPr="00E57C11">
        <w:rPr>
          <w:rFonts w:ascii="GHEA Grapalat" w:hAnsi="GHEA Grapalat" w:cs="Tahoma"/>
          <w:sz w:val="24"/>
          <w:szCs w:val="24"/>
          <w:shd w:val="clear" w:color="auto" w:fill="FFFFFF"/>
        </w:rPr>
        <w:t xml:space="preserve"> </w:t>
      </w:r>
      <w:r w:rsidR="00E57C11">
        <w:rPr>
          <w:rFonts w:ascii="GHEA Grapalat" w:hAnsi="GHEA Grapalat" w:cs="Tahoma"/>
          <w:sz w:val="24"/>
          <w:szCs w:val="24"/>
          <w:shd w:val="clear" w:color="auto" w:fill="FFFFFF"/>
          <w:lang w:val="ru-RU"/>
        </w:rPr>
        <w:t>աշխատանքների</w:t>
      </w:r>
      <w:r w:rsidR="00E57C11" w:rsidRPr="00E57C11">
        <w:rPr>
          <w:rFonts w:ascii="GHEA Grapalat" w:hAnsi="GHEA Grapalat" w:cs="Tahoma"/>
          <w:sz w:val="24"/>
          <w:szCs w:val="24"/>
          <w:shd w:val="clear" w:color="auto" w:fill="FFFFFF"/>
        </w:rPr>
        <w:t xml:space="preserve">: </w:t>
      </w:r>
      <w:r w:rsidR="00E57C11">
        <w:rPr>
          <w:rFonts w:ascii="GHEA Grapalat" w:hAnsi="GHEA Grapalat" w:cs="Tahoma"/>
          <w:sz w:val="24"/>
          <w:szCs w:val="24"/>
          <w:shd w:val="clear" w:color="auto" w:fill="FFFFFF"/>
          <w:lang w:val="ru-RU"/>
        </w:rPr>
        <w:t>Կ</w:t>
      </w:r>
      <w:r>
        <w:rPr>
          <w:rFonts w:ascii="GHEA Grapalat" w:hAnsi="GHEA Grapalat" w:cs="Tahoma"/>
          <w:sz w:val="24"/>
          <w:szCs w:val="24"/>
          <w:shd w:val="clear" w:color="auto" w:fill="FFFFFF"/>
        </w:rPr>
        <w:t xml:space="preserve">ան բնակիչներ, որոնք գտնվում են </w:t>
      </w:r>
      <w:r w:rsidR="006830D9" w:rsidRPr="00CF3699">
        <w:rPr>
          <w:rFonts w:ascii="GHEA Grapalat" w:hAnsi="GHEA Grapalat" w:cs="Tahoma"/>
          <w:sz w:val="24"/>
          <w:szCs w:val="24"/>
          <w:shd w:val="clear" w:color="auto" w:fill="FFFFFF"/>
        </w:rPr>
        <w:t>սոցիալապես վատ</w:t>
      </w:r>
      <w:r>
        <w:rPr>
          <w:rFonts w:ascii="GHEA Grapalat" w:hAnsi="GHEA Grapalat" w:cs="Tahoma"/>
          <w:sz w:val="24"/>
          <w:szCs w:val="24"/>
          <w:shd w:val="clear" w:color="auto" w:fill="FFFFFF"/>
        </w:rPr>
        <w:t xml:space="preserve"> </w:t>
      </w:r>
      <w:r w:rsidR="006830D9" w:rsidRPr="00CF3699">
        <w:rPr>
          <w:rFonts w:ascii="GHEA Grapalat" w:hAnsi="GHEA Grapalat" w:cs="Tahoma"/>
          <w:sz w:val="24"/>
          <w:szCs w:val="24"/>
          <w:shd w:val="clear" w:color="auto" w:fill="FFFFFF"/>
        </w:rPr>
        <w:t>պայմաններում:</w:t>
      </w:r>
      <w:r w:rsidR="00956042" w:rsidRPr="00956042">
        <w:rPr>
          <w:rFonts w:ascii="GHEA Grapalat" w:hAnsi="GHEA Grapalat" w:cs="Tahoma"/>
          <w:sz w:val="24"/>
          <w:szCs w:val="24"/>
          <w:shd w:val="clear" w:color="auto" w:fill="FFFFFF"/>
        </w:rPr>
        <w:t xml:space="preserve"> </w:t>
      </w:r>
      <w:r w:rsidR="00956042">
        <w:rPr>
          <w:rFonts w:ascii="GHEA Grapalat" w:hAnsi="GHEA Grapalat" w:cs="Tahoma"/>
          <w:sz w:val="24"/>
          <w:szCs w:val="24"/>
          <w:shd w:val="clear" w:color="auto" w:fill="FFFFFF"/>
          <w:lang w:val="ru-RU"/>
        </w:rPr>
        <w:t>Եվ</w:t>
      </w:r>
      <w:r w:rsidR="00956042" w:rsidRPr="00956042">
        <w:rPr>
          <w:rFonts w:ascii="GHEA Grapalat" w:hAnsi="GHEA Grapalat" w:cs="Tahoma"/>
          <w:sz w:val="24"/>
          <w:szCs w:val="24"/>
          <w:shd w:val="clear" w:color="auto" w:fill="FFFFFF"/>
        </w:rPr>
        <w:t xml:space="preserve">, </w:t>
      </w:r>
      <w:r w:rsidR="00956042">
        <w:rPr>
          <w:rFonts w:ascii="GHEA Grapalat" w:hAnsi="GHEA Grapalat" w:cs="Tahoma"/>
          <w:sz w:val="24"/>
          <w:szCs w:val="24"/>
          <w:shd w:val="clear" w:color="auto" w:fill="FFFFFF"/>
          <w:lang w:val="ru-RU"/>
        </w:rPr>
        <w:t>քանի</w:t>
      </w:r>
      <w:r w:rsidR="00956042" w:rsidRPr="00956042">
        <w:rPr>
          <w:rFonts w:ascii="GHEA Grapalat" w:hAnsi="GHEA Grapalat" w:cs="Tahoma"/>
          <w:sz w:val="24"/>
          <w:szCs w:val="24"/>
          <w:shd w:val="clear" w:color="auto" w:fill="FFFFFF"/>
        </w:rPr>
        <w:t xml:space="preserve"> </w:t>
      </w:r>
      <w:r w:rsidR="00956042">
        <w:rPr>
          <w:rFonts w:ascii="GHEA Grapalat" w:hAnsi="GHEA Grapalat" w:cs="Tahoma"/>
          <w:sz w:val="24"/>
          <w:szCs w:val="24"/>
          <w:shd w:val="clear" w:color="auto" w:fill="FFFFFF"/>
          <w:lang w:val="ru-RU"/>
        </w:rPr>
        <w:t>որ</w:t>
      </w:r>
      <w:r w:rsidR="00956042" w:rsidRPr="00956042">
        <w:rPr>
          <w:rFonts w:ascii="GHEA Grapalat" w:hAnsi="GHEA Grapalat" w:cs="Tahoma"/>
          <w:sz w:val="24"/>
          <w:szCs w:val="24"/>
          <w:shd w:val="clear" w:color="auto" w:fill="FFFFFF"/>
        </w:rPr>
        <w:t xml:space="preserve"> </w:t>
      </w:r>
      <w:r w:rsidR="00956042">
        <w:rPr>
          <w:rFonts w:ascii="GHEA Grapalat" w:hAnsi="GHEA Grapalat" w:cs="Tahoma"/>
          <w:sz w:val="24"/>
          <w:szCs w:val="24"/>
          <w:shd w:val="clear" w:color="auto" w:fill="FFFFFF"/>
          <w:lang w:val="ru-RU"/>
        </w:rPr>
        <w:t>համայնքի</w:t>
      </w:r>
      <w:r w:rsidR="00956042" w:rsidRPr="00956042">
        <w:rPr>
          <w:rFonts w:ascii="GHEA Grapalat" w:hAnsi="GHEA Grapalat" w:cs="Tahoma"/>
          <w:sz w:val="24"/>
          <w:szCs w:val="24"/>
          <w:shd w:val="clear" w:color="auto" w:fill="FFFFFF"/>
        </w:rPr>
        <w:t xml:space="preserve"> </w:t>
      </w:r>
      <w:r w:rsidR="00956042">
        <w:rPr>
          <w:rFonts w:ascii="GHEA Grapalat" w:hAnsi="GHEA Grapalat" w:cs="Tahoma"/>
          <w:sz w:val="24"/>
          <w:szCs w:val="24"/>
          <w:shd w:val="clear" w:color="auto" w:fill="FFFFFF"/>
          <w:lang w:val="ru-RU"/>
        </w:rPr>
        <w:t>բնակչությունը</w:t>
      </w:r>
      <w:r w:rsidR="00956042" w:rsidRPr="00956042">
        <w:rPr>
          <w:rFonts w:ascii="GHEA Grapalat" w:hAnsi="GHEA Grapalat" w:cs="Tahoma"/>
          <w:sz w:val="24"/>
          <w:szCs w:val="24"/>
          <w:shd w:val="clear" w:color="auto" w:fill="FFFFFF"/>
        </w:rPr>
        <w:t xml:space="preserve"> </w:t>
      </w:r>
      <w:r w:rsidR="00956042">
        <w:rPr>
          <w:rFonts w:ascii="GHEA Grapalat" w:hAnsi="GHEA Grapalat" w:cs="Tahoma"/>
          <w:sz w:val="24"/>
          <w:szCs w:val="24"/>
          <w:shd w:val="clear" w:color="auto" w:fill="FFFFFF"/>
          <w:lang w:val="ru-RU"/>
        </w:rPr>
        <w:t>հիմնականում</w:t>
      </w:r>
      <w:r w:rsidR="00956042" w:rsidRPr="00956042">
        <w:rPr>
          <w:rFonts w:ascii="GHEA Grapalat" w:hAnsi="GHEA Grapalat" w:cs="Tahoma"/>
          <w:sz w:val="24"/>
          <w:szCs w:val="24"/>
          <w:shd w:val="clear" w:color="auto" w:fill="FFFFFF"/>
        </w:rPr>
        <w:t xml:space="preserve"> </w:t>
      </w:r>
      <w:r w:rsidR="00956042">
        <w:rPr>
          <w:rFonts w:ascii="GHEA Grapalat" w:hAnsi="GHEA Grapalat" w:cs="Tahoma"/>
          <w:sz w:val="24"/>
          <w:szCs w:val="24"/>
          <w:shd w:val="clear" w:color="auto" w:fill="FFFFFF"/>
          <w:lang w:val="ru-RU"/>
        </w:rPr>
        <w:t>զբաղվում</w:t>
      </w:r>
      <w:r w:rsidR="00956042" w:rsidRPr="00956042">
        <w:rPr>
          <w:rFonts w:ascii="GHEA Grapalat" w:hAnsi="GHEA Grapalat" w:cs="Tahoma"/>
          <w:sz w:val="24"/>
          <w:szCs w:val="24"/>
          <w:shd w:val="clear" w:color="auto" w:fill="FFFFFF"/>
        </w:rPr>
        <w:t xml:space="preserve"> </w:t>
      </w:r>
      <w:r w:rsidR="00956042">
        <w:rPr>
          <w:rFonts w:ascii="GHEA Grapalat" w:hAnsi="GHEA Grapalat" w:cs="Tahoma"/>
          <w:sz w:val="24"/>
          <w:szCs w:val="24"/>
          <w:shd w:val="clear" w:color="auto" w:fill="FFFFFF"/>
          <w:lang w:val="ru-RU"/>
        </w:rPr>
        <w:t>է</w:t>
      </w:r>
      <w:r w:rsidR="00956042" w:rsidRPr="00956042">
        <w:rPr>
          <w:rFonts w:ascii="GHEA Grapalat" w:hAnsi="GHEA Grapalat" w:cs="Tahoma"/>
          <w:sz w:val="24"/>
          <w:szCs w:val="24"/>
          <w:shd w:val="clear" w:color="auto" w:fill="FFFFFF"/>
        </w:rPr>
        <w:t xml:space="preserve"> </w:t>
      </w:r>
      <w:r w:rsidR="00956042">
        <w:rPr>
          <w:rFonts w:ascii="GHEA Grapalat" w:hAnsi="GHEA Grapalat" w:cs="Tahoma"/>
          <w:sz w:val="24"/>
          <w:szCs w:val="24"/>
          <w:shd w:val="clear" w:color="auto" w:fill="FFFFFF"/>
          <w:lang w:val="ru-RU"/>
        </w:rPr>
        <w:t>հողագործությամբ</w:t>
      </w:r>
      <w:r w:rsidR="00956042" w:rsidRPr="00956042">
        <w:rPr>
          <w:rFonts w:ascii="GHEA Grapalat" w:hAnsi="GHEA Grapalat" w:cs="Tahoma"/>
          <w:sz w:val="24"/>
          <w:szCs w:val="24"/>
          <w:shd w:val="clear" w:color="auto" w:fill="FFFFFF"/>
        </w:rPr>
        <w:t xml:space="preserve"> </w:t>
      </w:r>
      <w:r w:rsidR="00956042">
        <w:rPr>
          <w:rFonts w:ascii="GHEA Grapalat" w:hAnsi="GHEA Grapalat" w:cs="Tahoma"/>
          <w:sz w:val="24"/>
          <w:szCs w:val="24"/>
          <w:shd w:val="clear" w:color="auto" w:fill="FFFFFF"/>
          <w:lang w:val="ru-RU"/>
        </w:rPr>
        <w:t>և</w:t>
      </w:r>
      <w:r w:rsidR="00956042" w:rsidRPr="00956042">
        <w:rPr>
          <w:rFonts w:ascii="GHEA Grapalat" w:hAnsi="GHEA Grapalat" w:cs="Tahoma"/>
          <w:sz w:val="24"/>
          <w:szCs w:val="24"/>
          <w:shd w:val="clear" w:color="auto" w:fill="FFFFFF"/>
        </w:rPr>
        <w:t xml:space="preserve"> </w:t>
      </w:r>
      <w:r w:rsidR="00956042">
        <w:rPr>
          <w:rFonts w:ascii="GHEA Grapalat" w:hAnsi="GHEA Grapalat" w:cs="Tahoma"/>
          <w:sz w:val="24"/>
          <w:szCs w:val="24"/>
          <w:shd w:val="clear" w:color="auto" w:fill="FFFFFF"/>
          <w:lang w:val="ru-RU"/>
        </w:rPr>
        <w:t>անասնապահությամբ</w:t>
      </w:r>
      <w:r w:rsidR="00956042" w:rsidRPr="00956042">
        <w:rPr>
          <w:rFonts w:ascii="GHEA Grapalat" w:hAnsi="GHEA Grapalat" w:cs="Tahoma"/>
          <w:sz w:val="24"/>
          <w:szCs w:val="24"/>
          <w:shd w:val="clear" w:color="auto" w:fill="FFFFFF"/>
        </w:rPr>
        <w:t xml:space="preserve">, </w:t>
      </w:r>
      <w:r w:rsidR="00956042">
        <w:rPr>
          <w:rFonts w:ascii="GHEA Grapalat" w:hAnsi="GHEA Grapalat" w:cs="Tahoma"/>
          <w:sz w:val="24"/>
          <w:szCs w:val="24"/>
          <w:shd w:val="clear" w:color="auto" w:fill="FFFFFF"/>
          <w:lang w:val="ru-RU"/>
        </w:rPr>
        <w:t>առ</w:t>
      </w:r>
      <w:r w:rsidR="007C3A2E">
        <w:rPr>
          <w:rFonts w:ascii="GHEA Grapalat" w:hAnsi="GHEA Grapalat" w:cs="Tahoma"/>
          <w:sz w:val="24"/>
          <w:szCs w:val="24"/>
          <w:shd w:val="clear" w:color="auto" w:fill="FFFFFF"/>
          <w:lang w:val="ru-RU"/>
        </w:rPr>
        <w:t>կ</w:t>
      </w:r>
      <w:r w:rsidR="00956042">
        <w:rPr>
          <w:rFonts w:ascii="GHEA Grapalat" w:hAnsi="GHEA Grapalat" w:cs="Tahoma"/>
          <w:sz w:val="24"/>
          <w:szCs w:val="24"/>
          <w:shd w:val="clear" w:color="auto" w:fill="FFFFFF"/>
          <w:lang w:val="ru-RU"/>
        </w:rPr>
        <w:t>ա</w:t>
      </w:r>
      <w:r w:rsidR="00956042" w:rsidRPr="00956042">
        <w:rPr>
          <w:rFonts w:ascii="GHEA Grapalat" w:hAnsi="GHEA Grapalat" w:cs="Tahoma"/>
          <w:sz w:val="24"/>
          <w:szCs w:val="24"/>
          <w:shd w:val="clear" w:color="auto" w:fill="FFFFFF"/>
        </w:rPr>
        <w:t xml:space="preserve"> </w:t>
      </w:r>
      <w:r w:rsidR="00956042">
        <w:rPr>
          <w:rFonts w:ascii="GHEA Grapalat" w:hAnsi="GHEA Grapalat" w:cs="Tahoma"/>
          <w:sz w:val="24"/>
          <w:szCs w:val="24"/>
          <w:shd w:val="clear" w:color="auto" w:fill="FFFFFF"/>
          <w:lang w:val="ru-RU"/>
        </w:rPr>
        <w:t>են</w:t>
      </w:r>
      <w:r w:rsidR="00956042" w:rsidRPr="00956042">
        <w:rPr>
          <w:rFonts w:ascii="GHEA Grapalat" w:hAnsi="GHEA Grapalat" w:cs="Tahoma"/>
          <w:sz w:val="24"/>
          <w:szCs w:val="24"/>
          <w:shd w:val="clear" w:color="auto" w:fill="FFFFFF"/>
        </w:rPr>
        <w:t xml:space="preserve"> </w:t>
      </w:r>
      <w:r w:rsidR="007C3A2E">
        <w:rPr>
          <w:rFonts w:ascii="GHEA Grapalat" w:hAnsi="GHEA Grapalat" w:cs="Tahoma"/>
          <w:sz w:val="24"/>
          <w:szCs w:val="24"/>
          <w:shd w:val="clear" w:color="auto" w:fill="FFFFFF"/>
          <w:lang w:val="ru-RU"/>
        </w:rPr>
        <w:t>հետևյալ</w:t>
      </w:r>
      <w:r w:rsidR="007C3A2E" w:rsidRPr="007C3A2E">
        <w:rPr>
          <w:rFonts w:ascii="GHEA Grapalat" w:hAnsi="GHEA Grapalat" w:cs="Tahoma"/>
          <w:sz w:val="24"/>
          <w:szCs w:val="24"/>
          <w:shd w:val="clear" w:color="auto" w:fill="FFFFFF"/>
        </w:rPr>
        <w:t xml:space="preserve"> </w:t>
      </w:r>
      <w:r w:rsidR="007C3A2E">
        <w:rPr>
          <w:rFonts w:ascii="GHEA Grapalat" w:hAnsi="GHEA Grapalat" w:cs="Tahoma"/>
          <w:sz w:val="24"/>
          <w:szCs w:val="24"/>
          <w:shd w:val="clear" w:color="auto" w:fill="FFFFFF"/>
          <w:lang w:val="ru-RU"/>
        </w:rPr>
        <w:t>խնդիրները</w:t>
      </w:r>
      <w:r w:rsidR="007C3A2E" w:rsidRPr="007C3A2E">
        <w:rPr>
          <w:rFonts w:ascii="GHEA Grapalat" w:hAnsi="GHEA Grapalat" w:cs="Tahoma"/>
          <w:sz w:val="24"/>
          <w:szCs w:val="24"/>
          <w:shd w:val="clear" w:color="auto" w:fill="FFFFFF"/>
        </w:rPr>
        <w:t xml:space="preserve">. </w:t>
      </w:r>
      <w:r w:rsidR="007C3A2E">
        <w:rPr>
          <w:rFonts w:ascii="GHEA Grapalat" w:hAnsi="GHEA Grapalat" w:cs="Tahoma"/>
          <w:sz w:val="24"/>
          <w:szCs w:val="24"/>
          <w:shd w:val="clear" w:color="auto" w:fill="FFFFFF"/>
          <w:lang w:val="ru-RU"/>
        </w:rPr>
        <w:t>եղանակային</w:t>
      </w:r>
      <w:r w:rsidR="007C3A2E" w:rsidRPr="007C3A2E">
        <w:rPr>
          <w:rFonts w:ascii="GHEA Grapalat" w:hAnsi="GHEA Grapalat" w:cs="Tahoma"/>
          <w:sz w:val="24"/>
          <w:szCs w:val="24"/>
          <w:shd w:val="clear" w:color="auto" w:fill="FFFFFF"/>
        </w:rPr>
        <w:t xml:space="preserve"> </w:t>
      </w:r>
      <w:r w:rsidR="007C3A2E">
        <w:rPr>
          <w:rFonts w:ascii="GHEA Grapalat" w:hAnsi="GHEA Grapalat" w:cs="Tahoma"/>
          <w:sz w:val="24"/>
          <w:szCs w:val="24"/>
          <w:shd w:val="clear" w:color="auto" w:fill="FFFFFF"/>
          <w:lang w:val="ru-RU"/>
        </w:rPr>
        <w:t>անբարենպաստ</w:t>
      </w:r>
      <w:r w:rsidR="007C3A2E" w:rsidRPr="007C3A2E">
        <w:rPr>
          <w:rFonts w:ascii="GHEA Grapalat" w:hAnsi="GHEA Grapalat" w:cs="Tahoma"/>
          <w:sz w:val="24"/>
          <w:szCs w:val="24"/>
          <w:shd w:val="clear" w:color="auto" w:fill="FFFFFF"/>
        </w:rPr>
        <w:t xml:space="preserve"> </w:t>
      </w:r>
      <w:r w:rsidR="007C3A2E">
        <w:rPr>
          <w:rFonts w:ascii="GHEA Grapalat" w:hAnsi="GHEA Grapalat" w:cs="Tahoma"/>
          <w:sz w:val="24"/>
          <w:szCs w:val="24"/>
          <w:shd w:val="clear" w:color="auto" w:fill="FFFFFF"/>
          <w:lang w:val="ru-RU"/>
        </w:rPr>
        <w:t>պայմանների</w:t>
      </w:r>
      <w:r w:rsidR="007C3A2E" w:rsidRPr="007C3A2E">
        <w:rPr>
          <w:rFonts w:ascii="GHEA Grapalat" w:hAnsi="GHEA Grapalat" w:cs="Tahoma"/>
          <w:sz w:val="24"/>
          <w:szCs w:val="24"/>
          <w:shd w:val="clear" w:color="auto" w:fill="FFFFFF"/>
        </w:rPr>
        <w:t xml:space="preserve"> </w:t>
      </w:r>
      <w:r w:rsidR="007C3A2E">
        <w:rPr>
          <w:rFonts w:ascii="GHEA Grapalat" w:hAnsi="GHEA Grapalat" w:cs="Tahoma"/>
          <w:sz w:val="24"/>
          <w:szCs w:val="24"/>
          <w:shd w:val="clear" w:color="auto" w:fill="FFFFFF"/>
          <w:lang w:val="ru-RU"/>
        </w:rPr>
        <w:t>պատճառով</w:t>
      </w:r>
      <w:r w:rsidR="007C3A2E" w:rsidRPr="007C3A2E">
        <w:rPr>
          <w:rFonts w:ascii="GHEA Grapalat" w:hAnsi="GHEA Grapalat" w:cs="Tahoma"/>
          <w:sz w:val="24"/>
          <w:szCs w:val="24"/>
          <w:shd w:val="clear" w:color="auto" w:fill="FFFFFF"/>
        </w:rPr>
        <w:t xml:space="preserve"> </w:t>
      </w:r>
      <w:r w:rsidR="007C3A2E">
        <w:rPr>
          <w:rFonts w:ascii="GHEA Grapalat" w:hAnsi="GHEA Grapalat" w:cs="Tahoma"/>
          <w:sz w:val="24"/>
          <w:szCs w:val="24"/>
          <w:shd w:val="clear" w:color="auto" w:fill="FFFFFF"/>
          <w:lang w:val="ru-RU"/>
        </w:rPr>
        <w:t>գյուղացիները</w:t>
      </w:r>
      <w:r w:rsidR="007C3A2E" w:rsidRPr="007C3A2E">
        <w:rPr>
          <w:rFonts w:ascii="GHEA Grapalat" w:hAnsi="GHEA Grapalat" w:cs="Tahoma"/>
          <w:sz w:val="24"/>
          <w:szCs w:val="24"/>
          <w:shd w:val="clear" w:color="auto" w:fill="FFFFFF"/>
        </w:rPr>
        <w:t xml:space="preserve"> </w:t>
      </w:r>
      <w:r w:rsidR="007C3A2E">
        <w:rPr>
          <w:rFonts w:ascii="GHEA Grapalat" w:hAnsi="GHEA Grapalat" w:cs="Tahoma"/>
          <w:sz w:val="24"/>
          <w:szCs w:val="24"/>
          <w:shd w:val="clear" w:color="auto" w:fill="FFFFFF"/>
          <w:lang w:val="ru-RU"/>
        </w:rPr>
        <w:t>հաճախ</w:t>
      </w:r>
      <w:r w:rsidR="007C3A2E" w:rsidRPr="007C3A2E">
        <w:rPr>
          <w:rFonts w:ascii="GHEA Grapalat" w:hAnsi="GHEA Grapalat" w:cs="Tahoma"/>
          <w:sz w:val="24"/>
          <w:szCs w:val="24"/>
          <w:shd w:val="clear" w:color="auto" w:fill="FFFFFF"/>
        </w:rPr>
        <w:t xml:space="preserve"> </w:t>
      </w:r>
      <w:r w:rsidR="007C3A2E">
        <w:rPr>
          <w:rFonts w:ascii="GHEA Grapalat" w:hAnsi="GHEA Grapalat" w:cs="Tahoma"/>
          <w:sz w:val="24"/>
          <w:szCs w:val="24"/>
          <w:shd w:val="clear" w:color="auto" w:fill="FFFFFF"/>
          <w:lang w:val="ru-RU"/>
        </w:rPr>
        <w:t>կորցնում</w:t>
      </w:r>
      <w:r w:rsidR="007C3A2E" w:rsidRPr="007C3A2E">
        <w:rPr>
          <w:rFonts w:ascii="GHEA Grapalat" w:hAnsi="GHEA Grapalat" w:cs="Tahoma"/>
          <w:sz w:val="24"/>
          <w:szCs w:val="24"/>
          <w:shd w:val="clear" w:color="auto" w:fill="FFFFFF"/>
        </w:rPr>
        <w:t xml:space="preserve"> </w:t>
      </w:r>
      <w:r w:rsidR="007C3A2E">
        <w:rPr>
          <w:rFonts w:ascii="GHEA Grapalat" w:hAnsi="GHEA Grapalat" w:cs="Tahoma"/>
          <w:sz w:val="24"/>
          <w:szCs w:val="24"/>
          <w:shd w:val="clear" w:color="auto" w:fill="FFFFFF"/>
          <w:lang w:val="ru-RU"/>
        </w:rPr>
        <w:t>են</w:t>
      </w:r>
      <w:r w:rsidR="007C3A2E" w:rsidRPr="007C3A2E">
        <w:rPr>
          <w:rFonts w:ascii="GHEA Grapalat" w:hAnsi="GHEA Grapalat" w:cs="Tahoma"/>
          <w:sz w:val="24"/>
          <w:szCs w:val="24"/>
          <w:shd w:val="clear" w:color="auto" w:fill="FFFFFF"/>
        </w:rPr>
        <w:t xml:space="preserve"> </w:t>
      </w:r>
      <w:r w:rsidR="007C3A2E">
        <w:rPr>
          <w:rFonts w:ascii="GHEA Grapalat" w:hAnsi="GHEA Grapalat" w:cs="Tahoma"/>
          <w:sz w:val="24"/>
          <w:szCs w:val="24"/>
          <w:shd w:val="clear" w:color="auto" w:fill="FFFFFF"/>
          <w:lang w:val="ru-RU"/>
        </w:rPr>
        <w:t>բերքի</w:t>
      </w:r>
      <w:r w:rsidR="007C3A2E" w:rsidRPr="007C3A2E">
        <w:rPr>
          <w:rFonts w:ascii="GHEA Grapalat" w:hAnsi="GHEA Grapalat" w:cs="Tahoma"/>
          <w:sz w:val="24"/>
          <w:szCs w:val="24"/>
          <w:shd w:val="clear" w:color="auto" w:fill="FFFFFF"/>
        </w:rPr>
        <w:t xml:space="preserve"> </w:t>
      </w:r>
      <w:r w:rsidR="007C3A2E" w:rsidRPr="00956042">
        <w:rPr>
          <w:rFonts w:ascii="GHEA Grapalat" w:hAnsi="GHEA Grapalat" w:cs="Tahoma"/>
          <w:sz w:val="24"/>
          <w:szCs w:val="24"/>
          <w:shd w:val="clear" w:color="auto" w:fill="FFFFFF"/>
        </w:rPr>
        <w:t>50%-</w:t>
      </w:r>
      <w:r w:rsidR="007C3A2E" w:rsidRPr="00CF3699">
        <w:rPr>
          <w:rFonts w:ascii="GHEA Grapalat" w:hAnsi="GHEA Grapalat" w:cs="Tahoma"/>
          <w:sz w:val="24"/>
          <w:szCs w:val="24"/>
          <w:shd w:val="clear" w:color="auto" w:fill="FFFFFF"/>
        </w:rPr>
        <w:t>ը</w:t>
      </w:r>
      <w:r w:rsidR="007C3A2E" w:rsidRPr="007C3A2E">
        <w:rPr>
          <w:rFonts w:ascii="GHEA Grapalat" w:hAnsi="GHEA Grapalat" w:cs="Tahoma"/>
          <w:sz w:val="24"/>
          <w:szCs w:val="24"/>
          <w:shd w:val="clear" w:color="auto" w:fill="FFFFFF"/>
        </w:rPr>
        <w:t xml:space="preserve">; </w:t>
      </w:r>
      <w:r w:rsidR="007C3A2E">
        <w:rPr>
          <w:rFonts w:ascii="GHEA Grapalat" w:hAnsi="GHEA Grapalat" w:cs="Tahoma"/>
          <w:sz w:val="24"/>
          <w:szCs w:val="24"/>
          <w:shd w:val="clear" w:color="auto" w:fill="FFFFFF"/>
          <w:lang w:val="ru-RU"/>
        </w:rPr>
        <w:t>բռնկվում</w:t>
      </w:r>
      <w:r w:rsidR="007C3A2E" w:rsidRPr="007C3A2E">
        <w:rPr>
          <w:rFonts w:ascii="GHEA Grapalat" w:hAnsi="GHEA Grapalat" w:cs="Tahoma"/>
          <w:sz w:val="24"/>
          <w:szCs w:val="24"/>
          <w:shd w:val="clear" w:color="auto" w:fill="FFFFFF"/>
        </w:rPr>
        <w:t xml:space="preserve"> </w:t>
      </w:r>
      <w:r w:rsidR="007C3A2E">
        <w:rPr>
          <w:rFonts w:ascii="GHEA Grapalat" w:hAnsi="GHEA Grapalat" w:cs="Tahoma"/>
          <w:sz w:val="24"/>
          <w:szCs w:val="24"/>
          <w:shd w:val="clear" w:color="auto" w:fill="FFFFFF"/>
          <w:lang w:val="ru-RU"/>
        </w:rPr>
        <w:t>են</w:t>
      </w:r>
      <w:r w:rsidR="007C3A2E" w:rsidRPr="007C3A2E">
        <w:rPr>
          <w:rFonts w:ascii="GHEA Grapalat" w:hAnsi="GHEA Grapalat" w:cs="Tahoma"/>
          <w:sz w:val="24"/>
          <w:szCs w:val="24"/>
          <w:shd w:val="clear" w:color="auto" w:fill="FFFFFF"/>
        </w:rPr>
        <w:t xml:space="preserve"> </w:t>
      </w:r>
      <w:r w:rsidR="007C3A2E">
        <w:rPr>
          <w:rFonts w:ascii="GHEA Grapalat" w:hAnsi="GHEA Grapalat" w:cs="Tahoma"/>
          <w:sz w:val="24"/>
          <w:szCs w:val="24"/>
          <w:shd w:val="clear" w:color="auto" w:fill="FFFFFF"/>
          <w:lang w:val="ru-RU"/>
        </w:rPr>
        <w:t>անասունների</w:t>
      </w:r>
      <w:r w:rsidR="007C3A2E" w:rsidRPr="007C3A2E">
        <w:rPr>
          <w:rFonts w:ascii="GHEA Grapalat" w:hAnsi="GHEA Grapalat" w:cs="Tahoma"/>
          <w:sz w:val="24"/>
          <w:szCs w:val="24"/>
          <w:shd w:val="clear" w:color="auto" w:fill="FFFFFF"/>
        </w:rPr>
        <w:t xml:space="preserve"> </w:t>
      </w:r>
      <w:r w:rsidR="007C3A2E">
        <w:rPr>
          <w:rFonts w:ascii="GHEA Grapalat" w:hAnsi="GHEA Grapalat" w:cs="Tahoma"/>
          <w:sz w:val="24"/>
          <w:szCs w:val="24"/>
          <w:shd w:val="clear" w:color="auto" w:fill="FFFFFF"/>
          <w:lang w:val="ru-RU"/>
        </w:rPr>
        <w:t>վարակիչ</w:t>
      </w:r>
      <w:r w:rsidR="007C3A2E" w:rsidRPr="007C3A2E">
        <w:rPr>
          <w:rFonts w:ascii="GHEA Grapalat" w:hAnsi="GHEA Grapalat" w:cs="Tahoma"/>
          <w:sz w:val="24"/>
          <w:szCs w:val="24"/>
          <w:shd w:val="clear" w:color="auto" w:fill="FFFFFF"/>
        </w:rPr>
        <w:t xml:space="preserve"> </w:t>
      </w:r>
      <w:r w:rsidR="007C3A2E">
        <w:rPr>
          <w:rFonts w:ascii="GHEA Grapalat" w:hAnsi="GHEA Grapalat" w:cs="Tahoma"/>
          <w:sz w:val="24"/>
          <w:szCs w:val="24"/>
          <w:shd w:val="clear" w:color="auto" w:fill="FFFFFF"/>
          <w:lang w:val="ru-RU"/>
        </w:rPr>
        <w:t>հիվանդություններ՝</w:t>
      </w:r>
      <w:r w:rsidR="007C3A2E" w:rsidRPr="007C3A2E">
        <w:rPr>
          <w:rFonts w:ascii="GHEA Grapalat" w:hAnsi="GHEA Grapalat" w:cs="Tahoma"/>
          <w:sz w:val="24"/>
          <w:szCs w:val="24"/>
          <w:shd w:val="clear" w:color="auto" w:fill="FFFFFF"/>
        </w:rPr>
        <w:t xml:space="preserve"> </w:t>
      </w:r>
      <w:r w:rsidR="007C3A2E">
        <w:rPr>
          <w:rFonts w:ascii="GHEA Grapalat" w:hAnsi="GHEA Grapalat" w:cs="Tahoma"/>
          <w:sz w:val="24"/>
          <w:szCs w:val="24"/>
          <w:shd w:val="clear" w:color="auto" w:fill="FFFFFF"/>
          <w:lang w:val="ru-RU"/>
        </w:rPr>
        <w:t>հիմնականում</w:t>
      </w:r>
      <w:r w:rsidR="007C3A2E" w:rsidRPr="007C3A2E">
        <w:rPr>
          <w:rFonts w:ascii="GHEA Grapalat" w:hAnsi="GHEA Grapalat" w:cs="Tahoma"/>
          <w:sz w:val="24"/>
          <w:szCs w:val="24"/>
          <w:shd w:val="clear" w:color="auto" w:fill="FFFFFF"/>
        </w:rPr>
        <w:t xml:space="preserve"> </w:t>
      </w:r>
      <w:r w:rsidR="007C3A2E">
        <w:rPr>
          <w:rFonts w:ascii="GHEA Grapalat" w:hAnsi="GHEA Grapalat" w:cs="Tahoma"/>
          <w:sz w:val="24"/>
          <w:szCs w:val="24"/>
          <w:shd w:val="clear" w:color="auto" w:fill="FFFFFF"/>
          <w:lang w:val="ru-RU"/>
        </w:rPr>
        <w:t>դաբաղ</w:t>
      </w:r>
      <w:r w:rsidR="007C3A2E" w:rsidRPr="007C3A2E">
        <w:rPr>
          <w:rFonts w:ascii="GHEA Grapalat" w:hAnsi="GHEA Grapalat" w:cs="Tahoma"/>
          <w:sz w:val="24"/>
          <w:szCs w:val="24"/>
          <w:shd w:val="clear" w:color="auto" w:fill="FFFFFF"/>
        </w:rPr>
        <w:t xml:space="preserve">, </w:t>
      </w:r>
      <w:r w:rsidR="007C3A2E">
        <w:rPr>
          <w:rFonts w:ascii="GHEA Grapalat" w:hAnsi="GHEA Grapalat" w:cs="Tahoma"/>
          <w:sz w:val="24"/>
          <w:szCs w:val="24"/>
          <w:shd w:val="clear" w:color="auto" w:fill="FFFFFF"/>
          <w:lang w:val="ru-RU"/>
        </w:rPr>
        <w:t>որը</w:t>
      </w:r>
      <w:r w:rsidR="007C3A2E" w:rsidRPr="007C3A2E">
        <w:rPr>
          <w:rFonts w:ascii="GHEA Grapalat" w:hAnsi="GHEA Grapalat" w:cs="Tahoma"/>
          <w:sz w:val="24"/>
          <w:szCs w:val="24"/>
          <w:shd w:val="clear" w:color="auto" w:fill="FFFFFF"/>
        </w:rPr>
        <w:t xml:space="preserve"> </w:t>
      </w:r>
      <w:r w:rsidR="007C3A2E">
        <w:rPr>
          <w:rFonts w:ascii="GHEA Grapalat" w:hAnsi="GHEA Grapalat" w:cs="Tahoma"/>
          <w:sz w:val="24"/>
          <w:szCs w:val="24"/>
          <w:shd w:val="clear" w:color="auto" w:fill="FFFFFF"/>
          <w:lang w:val="ru-RU"/>
        </w:rPr>
        <w:t>ազդում</w:t>
      </w:r>
      <w:r w:rsidR="007C3A2E" w:rsidRPr="007C3A2E">
        <w:rPr>
          <w:rFonts w:ascii="GHEA Grapalat" w:hAnsi="GHEA Grapalat" w:cs="Tahoma"/>
          <w:sz w:val="24"/>
          <w:szCs w:val="24"/>
          <w:shd w:val="clear" w:color="auto" w:fill="FFFFFF"/>
        </w:rPr>
        <w:t xml:space="preserve"> </w:t>
      </w:r>
      <w:r w:rsidR="007C3A2E">
        <w:rPr>
          <w:rFonts w:ascii="GHEA Grapalat" w:hAnsi="GHEA Grapalat" w:cs="Tahoma"/>
          <w:sz w:val="24"/>
          <w:szCs w:val="24"/>
          <w:shd w:val="clear" w:color="auto" w:fill="FFFFFF"/>
          <w:lang w:val="ru-RU"/>
        </w:rPr>
        <w:t>է</w:t>
      </w:r>
      <w:r w:rsidR="007C3A2E" w:rsidRPr="007C3A2E">
        <w:rPr>
          <w:rFonts w:ascii="GHEA Grapalat" w:hAnsi="GHEA Grapalat" w:cs="Tahoma"/>
          <w:sz w:val="24"/>
          <w:szCs w:val="24"/>
          <w:shd w:val="clear" w:color="auto" w:fill="FFFFFF"/>
        </w:rPr>
        <w:t xml:space="preserve"> </w:t>
      </w:r>
      <w:r w:rsidR="007C3A2E">
        <w:rPr>
          <w:rFonts w:ascii="GHEA Grapalat" w:hAnsi="GHEA Grapalat" w:cs="Tahoma"/>
          <w:sz w:val="24"/>
          <w:szCs w:val="24"/>
          <w:shd w:val="clear" w:color="auto" w:fill="FFFFFF"/>
          <w:lang w:val="ru-RU"/>
        </w:rPr>
        <w:t>կաթնարտադրության</w:t>
      </w:r>
      <w:r w:rsidR="007C3A2E" w:rsidRPr="007C3A2E">
        <w:rPr>
          <w:rFonts w:ascii="GHEA Grapalat" w:hAnsi="GHEA Grapalat" w:cs="Tahoma"/>
          <w:sz w:val="24"/>
          <w:szCs w:val="24"/>
          <w:shd w:val="clear" w:color="auto" w:fill="FFFFFF"/>
        </w:rPr>
        <w:t xml:space="preserve"> </w:t>
      </w:r>
      <w:r w:rsidR="007C3A2E">
        <w:rPr>
          <w:rFonts w:ascii="GHEA Grapalat" w:hAnsi="GHEA Grapalat" w:cs="Tahoma"/>
          <w:sz w:val="24"/>
          <w:szCs w:val="24"/>
          <w:shd w:val="clear" w:color="auto" w:fill="FFFFFF"/>
          <w:lang w:val="ru-RU"/>
        </w:rPr>
        <w:t>և</w:t>
      </w:r>
      <w:r w:rsidR="007C3A2E" w:rsidRPr="007C3A2E">
        <w:rPr>
          <w:rFonts w:ascii="GHEA Grapalat" w:hAnsi="GHEA Grapalat" w:cs="Tahoma"/>
          <w:sz w:val="24"/>
          <w:szCs w:val="24"/>
          <w:shd w:val="clear" w:color="auto" w:fill="FFFFFF"/>
        </w:rPr>
        <w:t xml:space="preserve"> </w:t>
      </w:r>
      <w:r w:rsidR="007C3A2E">
        <w:rPr>
          <w:rFonts w:ascii="GHEA Grapalat" w:hAnsi="GHEA Grapalat" w:cs="Tahoma"/>
          <w:sz w:val="24"/>
          <w:szCs w:val="24"/>
          <w:shd w:val="clear" w:color="auto" w:fill="FFFFFF"/>
          <w:lang w:val="ru-RU"/>
        </w:rPr>
        <w:t>մսամթերքի</w:t>
      </w:r>
      <w:r w:rsidR="007C3A2E" w:rsidRPr="007C3A2E">
        <w:rPr>
          <w:rFonts w:ascii="GHEA Grapalat" w:hAnsi="GHEA Grapalat" w:cs="Tahoma"/>
          <w:sz w:val="24"/>
          <w:szCs w:val="24"/>
          <w:shd w:val="clear" w:color="auto" w:fill="FFFFFF"/>
        </w:rPr>
        <w:t xml:space="preserve"> </w:t>
      </w:r>
      <w:r w:rsidR="007C3A2E">
        <w:rPr>
          <w:rFonts w:ascii="GHEA Grapalat" w:hAnsi="GHEA Grapalat" w:cs="Tahoma"/>
          <w:sz w:val="24"/>
          <w:szCs w:val="24"/>
          <w:shd w:val="clear" w:color="auto" w:fill="FFFFFF"/>
          <w:lang w:val="ru-RU"/>
        </w:rPr>
        <w:t>արտադրանքի</w:t>
      </w:r>
      <w:r w:rsidR="007C3A2E" w:rsidRPr="007C3A2E">
        <w:rPr>
          <w:rFonts w:ascii="GHEA Grapalat" w:hAnsi="GHEA Grapalat" w:cs="Tahoma"/>
          <w:sz w:val="24"/>
          <w:szCs w:val="24"/>
          <w:shd w:val="clear" w:color="auto" w:fill="FFFFFF"/>
        </w:rPr>
        <w:t xml:space="preserve"> </w:t>
      </w:r>
      <w:r w:rsidR="007C3A2E">
        <w:rPr>
          <w:rFonts w:ascii="GHEA Grapalat" w:hAnsi="GHEA Grapalat" w:cs="Tahoma"/>
          <w:sz w:val="24"/>
          <w:szCs w:val="24"/>
          <w:shd w:val="clear" w:color="auto" w:fill="FFFFFF"/>
          <w:lang w:val="ru-RU"/>
        </w:rPr>
        <w:t>վրա</w:t>
      </w:r>
      <w:r w:rsidR="007C3A2E" w:rsidRPr="007C3A2E">
        <w:rPr>
          <w:rFonts w:ascii="GHEA Grapalat" w:hAnsi="GHEA Grapalat" w:cs="Tahoma"/>
          <w:sz w:val="24"/>
          <w:szCs w:val="24"/>
          <w:shd w:val="clear" w:color="auto" w:fill="FFFFFF"/>
        </w:rPr>
        <w:t xml:space="preserve">: </w:t>
      </w:r>
    </w:p>
    <w:p w:rsidR="007C3A2E" w:rsidRPr="00A42C01" w:rsidRDefault="007C3A2E" w:rsidP="007C3A2E">
      <w:pPr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  <w:lang w:val="ru-RU"/>
        </w:rPr>
        <w:t>Համայնքի</w:t>
      </w:r>
      <w:r w:rsidRPr="007C3A2E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Անտառաշեն</w:t>
      </w:r>
      <w:r w:rsidRPr="007C3A2E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համայնքում</w:t>
      </w:r>
      <w:r w:rsidRPr="007C3A2E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չի</w:t>
      </w:r>
      <w:r w:rsidRPr="007C3A2E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կատարվում</w:t>
      </w:r>
      <w:r w:rsidRPr="007C3A2E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կենցաղային</w:t>
      </w:r>
      <w:r w:rsidRPr="007C3A2E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աղբի</w:t>
      </w:r>
      <w:r w:rsidRPr="007C3A2E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հեռացում</w:t>
      </w:r>
      <w:r w:rsidRPr="007C3A2E">
        <w:rPr>
          <w:rFonts w:ascii="GHEA Grapalat" w:hAnsi="GHEA Grapalat" w:cs="Sylfaen"/>
          <w:sz w:val="24"/>
          <w:szCs w:val="24"/>
        </w:rPr>
        <w:t xml:space="preserve">, </w:t>
      </w:r>
      <w:r>
        <w:rPr>
          <w:rFonts w:ascii="GHEA Grapalat" w:hAnsi="GHEA Grapalat" w:cs="Sylfaen"/>
          <w:sz w:val="24"/>
          <w:szCs w:val="24"/>
          <w:lang w:val="ru-RU"/>
        </w:rPr>
        <w:t>բայց</w:t>
      </w:r>
      <w:r w:rsidRPr="007C3A2E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խոշորացման</w:t>
      </w:r>
      <w:r w:rsidRPr="007C3A2E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գործընթացից</w:t>
      </w:r>
      <w:r w:rsidRPr="007C3A2E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հետո</w:t>
      </w:r>
      <w:r w:rsidRPr="007C3A2E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նախատեսվում</w:t>
      </w:r>
      <w:r w:rsidRPr="007C3A2E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է</w:t>
      </w:r>
      <w:r w:rsidR="00A42C01" w:rsidRPr="00A42C01">
        <w:rPr>
          <w:rFonts w:ascii="GHEA Grapalat" w:hAnsi="GHEA Grapalat" w:cs="Sylfaen"/>
          <w:sz w:val="24"/>
          <w:szCs w:val="24"/>
        </w:rPr>
        <w:t xml:space="preserve"> </w:t>
      </w:r>
      <w:r w:rsidR="00A42C01">
        <w:rPr>
          <w:rFonts w:ascii="GHEA Grapalat" w:hAnsi="GHEA Grapalat" w:cs="Sylfaen"/>
          <w:sz w:val="24"/>
          <w:szCs w:val="24"/>
          <w:lang w:val="ru-RU"/>
        </w:rPr>
        <w:t>լուծել</w:t>
      </w:r>
      <w:r w:rsidR="00A42C01" w:rsidRPr="00A42C01">
        <w:rPr>
          <w:rFonts w:ascii="GHEA Grapalat" w:hAnsi="GHEA Grapalat" w:cs="Sylfaen"/>
          <w:sz w:val="24"/>
          <w:szCs w:val="24"/>
        </w:rPr>
        <w:t xml:space="preserve"> </w:t>
      </w:r>
      <w:r w:rsidR="00A42C01">
        <w:rPr>
          <w:rFonts w:ascii="GHEA Grapalat" w:hAnsi="GHEA Grapalat" w:cs="Sylfaen"/>
          <w:sz w:val="24"/>
          <w:szCs w:val="24"/>
          <w:lang w:val="ru-RU"/>
        </w:rPr>
        <w:t>այդ</w:t>
      </w:r>
      <w:r w:rsidR="00A42C01" w:rsidRPr="00A42C01">
        <w:rPr>
          <w:rFonts w:ascii="GHEA Grapalat" w:hAnsi="GHEA Grapalat" w:cs="Sylfaen"/>
          <w:sz w:val="24"/>
          <w:szCs w:val="24"/>
        </w:rPr>
        <w:t xml:space="preserve"> </w:t>
      </w:r>
      <w:r w:rsidR="00A42C01">
        <w:rPr>
          <w:rFonts w:ascii="GHEA Grapalat" w:hAnsi="GHEA Grapalat" w:cs="Sylfaen"/>
          <w:sz w:val="24"/>
          <w:szCs w:val="24"/>
          <w:lang w:val="ru-RU"/>
        </w:rPr>
        <w:t>խնդիրը</w:t>
      </w:r>
      <w:r w:rsidR="00A42C01" w:rsidRPr="00A42C01">
        <w:rPr>
          <w:rFonts w:ascii="GHEA Grapalat" w:hAnsi="GHEA Grapalat" w:cs="Sylfaen"/>
          <w:sz w:val="24"/>
          <w:szCs w:val="24"/>
        </w:rPr>
        <w:t>:</w:t>
      </w:r>
    </w:p>
    <w:p w:rsidR="00A42C01" w:rsidRPr="008F6850" w:rsidRDefault="007C3A2E" w:rsidP="00A42C01">
      <w:pPr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  <w:lang w:val="ru-RU"/>
        </w:rPr>
        <w:t>Համայնքի</w:t>
      </w:r>
      <w:r w:rsidRPr="007C3A2E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Լերմոնտովո</w:t>
      </w:r>
      <w:r w:rsidRPr="007C3A2E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բնակավայրը</w:t>
      </w:r>
      <w:r w:rsidRPr="007C3A2E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չունի</w:t>
      </w:r>
      <w:r w:rsidRPr="007C3A2E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լուսավորության</w:t>
      </w:r>
      <w:r w:rsidRPr="007C3A2E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խնդիր</w:t>
      </w:r>
      <w:r w:rsidRPr="007C3A2E">
        <w:rPr>
          <w:rFonts w:ascii="GHEA Grapalat" w:hAnsi="GHEA Grapalat" w:cs="Sylfaen"/>
          <w:sz w:val="24"/>
          <w:szCs w:val="24"/>
        </w:rPr>
        <w:t xml:space="preserve">, </w:t>
      </w:r>
      <w:r>
        <w:rPr>
          <w:rFonts w:ascii="GHEA Grapalat" w:hAnsi="GHEA Grapalat" w:cs="Sylfaen"/>
          <w:sz w:val="24"/>
          <w:szCs w:val="24"/>
          <w:lang w:val="ru-RU"/>
        </w:rPr>
        <w:t>իսկ</w:t>
      </w:r>
      <w:r w:rsidRPr="007C3A2E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Անտառաշեն</w:t>
      </w:r>
      <w:r w:rsidRPr="007C3A2E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բնակավյրում</w:t>
      </w:r>
      <w:r w:rsidRPr="007C3A2E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նախատեսվում</w:t>
      </w:r>
      <w:r w:rsidRPr="007C3A2E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է</w:t>
      </w:r>
      <w:r w:rsidRPr="007C3A2E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լուծել</w:t>
      </w:r>
      <w:r w:rsidRPr="007C3A2E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այդ</w:t>
      </w:r>
      <w:r w:rsidRPr="007C3A2E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խնդրիը</w:t>
      </w:r>
      <w:r w:rsidRPr="007C3A2E">
        <w:rPr>
          <w:rFonts w:ascii="GHEA Grapalat" w:hAnsi="GHEA Grapalat" w:cs="Sylfaen"/>
          <w:sz w:val="24"/>
          <w:szCs w:val="24"/>
        </w:rPr>
        <w:t>:</w:t>
      </w:r>
    </w:p>
    <w:p w:rsidR="003B6CC6" w:rsidRPr="008F6850" w:rsidRDefault="00A42C01" w:rsidP="00A42C01">
      <w:pPr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  <w:lang w:val="ru-RU"/>
        </w:rPr>
        <w:t>Լերմոնտովո</w:t>
      </w:r>
      <w:r w:rsidRPr="008F6850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համայնքը</w:t>
      </w:r>
      <w:r w:rsidRPr="008F6850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ունի</w:t>
      </w:r>
      <w:r w:rsidRPr="008F6850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փոստային</w:t>
      </w:r>
      <w:r w:rsidRPr="008F6850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բաժանմունք</w:t>
      </w:r>
      <w:r w:rsidRPr="008F6850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և</w:t>
      </w:r>
      <w:r w:rsidRPr="008F6850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բուժ</w:t>
      </w:r>
      <w:r w:rsidRPr="008F6850">
        <w:rPr>
          <w:rFonts w:ascii="GHEA Grapalat" w:hAnsi="GHEA Grapalat" w:cs="Sylfaen"/>
          <w:sz w:val="24"/>
          <w:szCs w:val="24"/>
        </w:rPr>
        <w:t>.</w:t>
      </w:r>
      <w:r>
        <w:rPr>
          <w:rFonts w:ascii="GHEA Grapalat" w:hAnsi="GHEA Grapalat" w:cs="Sylfaen"/>
          <w:sz w:val="24"/>
          <w:szCs w:val="24"/>
          <w:lang w:val="ru-RU"/>
        </w:rPr>
        <w:t>ամբուլատորիա</w:t>
      </w:r>
      <w:r w:rsidRPr="008F6850">
        <w:rPr>
          <w:rFonts w:ascii="GHEA Grapalat" w:hAnsi="GHEA Grapalat" w:cs="Sylfaen"/>
          <w:sz w:val="24"/>
          <w:szCs w:val="24"/>
        </w:rPr>
        <w:t xml:space="preserve">, </w:t>
      </w:r>
      <w:r>
        <w:rPr>
          <w:rFonts w:ascii="GHEA Grapalat" w:hAnsi="GHEA Grapalat" w:cs="Sylfaen"/>
          <w:sz w:val="24"/>
          <w:szCs w:val="24"/>
          <w:lang w:val="ru-RU"/>
        </w:rPr>
        <w:t>որոնք</w:t>
      </w:r>
      <w:r w:rsidRPr="008F6850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սպասարկում</w:t>
      </w:r>
      <w:r w:rsidRPr="008F6850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են</w:t>
      </w:r>
      <w:r w:rsidR="003B6CC6" w:rsidRPr="008F6850">
        <w:rPr>
          <w:rFonts w:ascii="GHEA Grapalat" w:hAnsi="GHEA Grapalat" w:cs="Sylfaen"/>
          <w:sz w:val="24"/>
          <w:szCs w:val="24"/>
        </w:rPr>
        <w:t xml:space="preserve"> </w:t>
      </w:r>
      <w:r w:rsidR="003B6CC6">
        <w:rPr>
          <w:rFonts w:ascii="GHEA Grapalat" w:hAnsi="GHEA Grapalat" w:cs="Sylfaen"/>
          <w:sz w:val="24"/>
          <w:szCs w:val="24"/>
          <w:lang w:val="ru-RU"/>
        </w:rPr>
        <w:t>երկու</w:t>
      </w:r>
      <w:r w:rsidR="003B6CC6" w:rsidRPr="008F6850">
        <w:rPr>
          <w:rFonts w:ascii="GHEA Grapalat" w:hAnsi="GHEA Grapalat" w:cs="Sylfaen"/>
          <w:sz w:val="24"/>
          <w:szCs w:val="24"/>
        </w:rPr>
        <w:t xml:space="preserve"> </w:t>
      </w:r>
      <w:r w:rsidR="003B6CC6">
        <w:rPr>
          <w:rFonts w:ascii="GHEA Grapalat" w:hAnsi="GHEA Grapalat" w:cs="Sylfaen"/>
          <w:sz w:val="24"/>
          <w:szCs w:val="24"/>
          <w:lang w:val="ru-RU"/>
        </w:rPr>
        <w:t>բնակավայր՝</w:t>
      </w:r>
      <w:r w:rsidR="003B6CC6" w:rsidRPr="008F6850">
        <w:rPr>
          <w:rFonts w:ascii="GHEA Grapalat" w:hAnsi="GHEA Grapalat" w:cs="Sylfaen"/>
          <w:sz w:val="24"/>
          <w:szCs w:val="24"/>
        </w:rPr>
        <w:t xml:space="preserve"> </w:t>
      </w:r>
      <w:r w:rsidR="003B6CC6">
        <w:rPr>
          <w:rFonts w:ascii="GHEA Grapalat" w:hAnsi="GHEA Grapalat" w:cs="Sylfaen"/>
          <w:sz w:val="24"/>
          <w:szCs w:val="24"/>
          <w:lang w:val="ru-RU"/>
        </w:rPr>
        <w:t>Լերմոնտովո</w:t>
      </w:r>
      <w:r w:rsidR="003B6CC6" w:rsidRPr="008F6850">
        <w:rPr>
          <w:rFonts w:ascii="GHEA Grapalat" w:hAnsi="GHEA Grapalat" w:cs="Sylfaen"/>
          <w:sz w:val="24"/>
          <w:szCs w:val="24"/>
        </w:rPr>
        <w:t xml:space="preserve"> </w:t>
      </w:r>
      <w:r w:rsidR="003B6CC6">
        <w:rPr>
          <w:rFonts w:ascii="GHEA Grapalat" w:hAnsi="GHEA Grapalat" w:cs="Sylfaen"/>
          <w:sz w:val="24"/>
          <w:szCs w:val="24"/>
          <w:lang w:val="ru-RU"/>
        </w:rPr>
        <w:t>և</w:t>
      </w:r>
      <w:r w:rsidR="003B6CC6" w:rsidRPr="008F6850">
        <w:rPr>
          <w:rFonts w:ascii="GHEA Grapalat" w:hAnsi="GHEA Grapalat" w:cs="Sylfaen"/>
          <w:sz w:val="24"/>
          <w:szCs w:val="24"/>
        </w:rPr>
        <w:t xml:space="preserve"> </w:t>
      </w:r>
      <w:r w:rsidR="003B6CC6">
        <w:rPr>
          <w:rFonts w:ascii="GHEA Grapalat" w:hAnsi="GHEA Grapalat" w:cs="Sylfaen"/>
          <w:sz w:val="24"/>
          <w:szCs w:val="24"/>
          <w:lang w:val="ru-RU"/>
        </w:rPr>
        <w:t>Անտառաշեն</w:t>
      </w:r>
      <w:r w:rsidR="003B6CC6" w:rsidRPr="008F6850">
        <w:rPr>
          <w:rFonts w:ascii="GHEA Grapalat" w:hAnsi="GHEA Grapalat" w:cs="Sylfaen"/>
          <w:sz w:val="24"/>
          <w:szCs w:val="24"/>
        </w:rPr>
        <w:t>:</w:t>
      </w:r>
    </w:p>
    <w:p w:rsidR="00121988" w:rsidRPr="008F6850" w:rsidRDefault="003B6CC6" w:rsidP="00A42C01">
      <w:pPr>
        <w:jc w:val="both"/>
        <w:rPr>
          <w:rFonts w:ascii="GHEA Grapalat" w:hAnsi="GHEA Grapalat" w:cs="Sylfaen"/>
          <w:sz w:val="24"/>
          <w:szCs w:val="24"/>
        </w:rPr>
      </w:pPr>
      <w:r w:rsidRPr="008F6850">
        <w:rPr>
          <w:rFonts w:ascii="GHEA Grapalat" w:hAnsi="GHEA Grapalat" w:cs="Sylfaen"/>
          <w:sz w:val="24"/>
          <w:szCs w:val="24"/>
        </w:rPr>
        <w:lastRenderedPageBreak/>
        <w:t xml:space="preserve">2017 </w:t>
      </w:r>
      <w:r>
        <w:rPr>
          <w:rFonts w:ascii="GHEA Grapalat" w:hAnsi="GHEA Grapalat" w:cs="Sylfaen"/>
          <w:sz w:val="24"/>
          <w:szCs w:val="24"/>
          <w:lang w:val="ru-RU"/>
        </w:rPr>
        <w:t>թ</w:t>
      </w:r>
      <w:r w:rsidRPr="008F6850">
        <w:rPr>
          <w:rFonts w:ascii="GHEA Grapalat" w:hAnsi="GHEA Grapalat" w:cs="Sylfaen"/>
          <w:sz w:val="24"/>
          <w:szCs w:val="24"/>
        </w:rPr>
        <w:t>-</w:t>
      </w:r>
      <w:r>
        <w:rPr>
          <w:rFonts w:ascii="GHEA Grapalat" w:hAnsi="GHEA Grapalat" w:cs="Sylfaen"/>
          <w:sz w:val="24"/>
          <w:szCs w:val="24"/>
          <w:lang w:val="ru-RU"/>
        </w:rPr>
        <w:t>ից</w:t>
      </w:r>
      <w:r w:rsidRPr="008F6850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գուրծում</w:t>
      </w:r>
      <w:r w:rsidRPr="008F6850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է</w:t>
      </w:r>
      <w:r w:rsidRPr="008F6850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համայնքի</w:t>
      </w:r>
      <w:r w:rsidRPr="008F6850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մանկապարտեզը</w:t>
      </w:r>
      <w:r w:rsidRPr="008F6850">
        <w:rPr>
          <w:rFonts w:ascii="GHEA Grapalat" w:hAnsi="GHEA Grapalat" w:cs="Sylfaen"/>
          <w:sz w:val="24"/>
          <w:szCs w:val="24"/>
        </w:rPr>
        <w:t xml:space="preserve">, </w:t>
      </w:r>
      <w:r>
        <w:rPr>
          <w:rFonts w:ascii="GHEA Grapalat" w:hAnsi="GHEA Grapalat" w:cs="Sylfaen"/>
          <w:sz w:val="24"/>
          <w:szCs w:val="24"/>
          <w:lang w:val="ru-RU"/>
        </w:rPr>
        <w:t>որը</w:t>
      </w:r>
      <w:r w:rsidRPr="008F6850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վերակառուցվել</w:t>
      </w:r>
      <w:r w:rsidRPr="008F6850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է</w:t>
      </w:r>
      <w:r w:rsidRPr="008F6850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և</w:t>
      </w:r>
      <w:r w:rsidRPr="008F6850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վերաբացվել</w:t>
      </w:r>
      <w:r w:rsidRPr="008F6850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է</w:t>
      </w:r>
      <w:r w:rsidRPr="008F6850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Հայաստանի</w:t>
      </w:r>
      <w:r w:rsidRPr="008F6850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տարածքային</w:t>
      </w:r>
      <w:r w:rsidRPr="008F6850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զարգացման</w:t>
      </w:r>
      <w:r w:rsidRPr="008F6850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հիմնադրամի</w:t>
      </w:r>
      <w:r w:rsidRPr="008F6850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աջակցությամբ</w:t>
      </w:r>
      <w:r w:rsidRPr="008F6850">
        <w:rPr>
          <w:rFonts w:ascii="GHEA Grapalat" w:hAnsi="GHEA Grapalat" w:cs="Sylfaen"/>
          <w:sz w:val="24"/>
          <w:szCs w:val="24"/>
        </w:rPr>
        <w:t xml:space="preserve">, </w:t>
      </w:r>
      <w:r>
        <w:rPr>
          <w:rFonts w:ascii="GHEA Grapalat" w:hAnsi="GHEA Grapalat" w:cs="Sylfaen"/>
          <w:sz w:val="24"/>
          <w:szCs w:val="24"/>
          <w:lang w:val="ru-RU"/>
        </w:rPr>
        <w:t>որտեղ</w:t>
      </w:r>
      <w:r w:rsidRPr="008F6850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օրեկան</w:t>
      </w:r>
      <w:r w:rsidRPr="008F6850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հաճախում</w:t>
      </w:r>
      <w:r w:rsidRPr="008F6850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են</w:t>
      </w:r>
      <w:r w:rsidRPr="008F6850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երկու</w:t>
      </w:r>
      <w:r w:rsidRPr="008F6850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բնակավայրերից</w:t>
      </w:r>
      <w:r w:rsidRPr="008F6850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միջինը</w:t>
      </w:r>
      <w:r w:rsidRPr="008F6850">
        <w:rPr>
          <w:rFonts w:ascii="GHEA Grapalat" w:hAnsi="GHEA Grapalat" w:cs="Sylfaen"/>
          <w:sz w:val="24"/>
          <w:szCs w:val="24"/>
        </w:rPr>
        <w:t xml:space="preserve"> 18 </w:t>
      </w:r>
      <w:r>
        <w:rPr>
          <w:rFonts w:ascii="GHEA Grapalat" w:hAnsi="GHEA Grapalat" w:cs="Sylfaen"/>
          <w:sz w:val="24"/>
          <w:szCs w:val="24"/>
          <w:lang w:val="ru-RU"/>
        </w:rPr>
        <w:t>երեխա</w:t>
      </w:r>
      <w:r w:rsidR="00121988" w:rsidRPr="008F6850">
        <w:rPr>
          <w:rFonts w:ascii="GHEA Grapalat" w:hAnsi="GHEA Grapalat" w:cs="Sylfaen"/>
          <w:sz w:val="24"/>
          <w:szCs w:val="24"/>
        </w:rPr>
        <w:t>:</w:t>
      </w:r>
    </w:p>
    <w:p w:rsidR="008F6850" w:rsidRDefault="00121988" w:rsidP="00A42C01">
      <w:pPr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  <w:lang w:val="ru-RU"/>
        </w:rPr>
        <w:t>Համայնքը</w:t>
      </w:r>
      <w:r w:rsidRPr="008F6850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ունի</w:t>
      </w:r>
      <w:r w:rsidRPr="008F6850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երեք</w:t>
      </w:r>
      <w:r w:rsidRPr="008F6850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գերեզմանատուն՝</w:t>
      </w:r>
      <w:r w:rsidRPr="008F6850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ռուսական</w:t>
      </w:r>
      <w:r w:rsidRPr="008F6850">
        <w:rPr>
          <w:rFonts w:ascii="GHEA Grapalat" w:hAnsi="GHEA Grapalat" w:cs="Sylfaen"/>
          <w:sz w:val="24"/>
          <w:szCs w:val="24"/>
        </w:rPr>
        <w:t xml:space="preserve">, </w:t>
      </w:r>
      <w:r>
        <w:rPr>
          <w:rFonts w:ascii="GHEA Grapalat" w:hAnsi="GHEA Grapalat" w:cs="Sylfaen"/>
          <w:sz w:val="24"/>
          <w:szCs w:val="24"/>
          <w:lang w:val="ru-RU"/>
        </w:rPr>
        <w:t>հայկական</w:t>
      </w:r>
      <w:r w:rsidRPr="008F6850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և</w:t>
      </w:r>
      <w:r w:rsidRPr="008F6850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եզդիական</w:t>
      </w:r>
      <w:r w:rsidRPr="008F6850">
        <w:rPr>
          <w:rFonts w:ascii="GHEA Grapalat" w:hAnsi="GHEA Grapalat" w:cs="Sylfaen"/>
          <w:sz w:val="24"/>
          <w:szCs w:val="24"/>
        </w:rPr>
        <w:t xml:space="preserve">, </w:t>
      </w:r>
      <w:r>
        <w:rPr>
          <w:rFonts w:ascii="GHEA Grapalat" w:hAnsi="GHEA Grapalat" w:cs="Sylfaen"/>
          <w:sz w:val="24"/>
          <w:szCs w:val="24"/>
          <w:lang w:val="ru-RU"/>
        </w:rPr>
        <w:t>որոնք</w:t>
      </w:r>
      <w:r w:rsidRPr="008F6850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նախորդ</w:t>
      </w:r>
      <w:r w:rsidRPr="008F6850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հնգամյակում</w:t>
      </w:r>
      <w:r w:rsidRPr="008F6850">
        <w:rPr>
          <w:rFonts w:ascii="GHEA Grapalat" w:hAnsi="GHEA Grapalat" w:cs="Sylfaen"/>
          <w:sz w:val="24"/>
          <w:szCs w:val="24"/>
        </w:rPr>
        <w:t xml:space="preserve"> </w:t>
      </w:r>
      <w:r w:rsidR="008F6850">
        <w:rPr>
          <w:rFonts w:ascii="GHEA Grapalat" w:hAnsi="GHEA Grapalat" w:cs="Sylfaen"/>
          <w:sz w:val="24"/>
          <w:szCs w:val="24"/>
        </w:rPr>
        <w:t>ցանքապատվել են:</w:t>
      </w:r>
    </w:p>
    <w:p w:rsidR="008F6850" w:rsidRDefault="008F6850" w:rsidP="00A42C01">
      <w:pPr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Առաջիկայում նախատեսվում է մաս-մաս վերանորոգել համայնքային ճանապարհները՝ և միջհամայնքային, և դաշտամիջյան, խոշորացումից հետո լուծել Անտառաշեն համայնքի լուսավորության, աղբահանության և գազաֆիկացման խնդիրները:</w:t>
      </w:r>
    </w:p>
    <w:p w:rsidR="006830D9" w:rsidRPr="008F6850" w:rsidRDefault="008F6850" w:rsidP="00A42C01">
      <w:pPr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Ծրագրի մշակմանը մասնակցել են համայնքապետարանի աշխատակազմը և ավագանու անդամները:</w:t>
      </w:r>
      <w:r w:rsidR="006830D9" w:rsidRPr="008F6850">
        <w:rPr>
          <w:rFonts w:ascii="GHEA Grapalat" w:hAnsi="GHEA Grapalat" w:cs="Sylfaen"/>
          <w:sz w:val="24"/>
          <w:szCs w:val="24"/>
        </w:rPr>
        <w:br w:type="page"/>
      </w:r>
    </w:p>
    <w:p w:rsidR="006830D9" w:rsidRPr="00591FB8" w:rsidRDefault="006830D9" w:rsidP="006830D9">
      <w:pPr>
        <w:pStyle w:val="Heading1"/>
        <w:numPr>
          <w:ilvl w:val="0"/>
          <w:numId w:val="11"/>
        </w:numPr>
        <w:jc w:val="both"/>
        <w:rPr>
          <w:rFonts w:ascii="GHEA Grapalat" w:hAnsi="GHEA Grapalat" w:cs="Sylfaen"/>
          <w:sz w:val="24"/>
        </w:rPr>
      </w:pPr>
      <w:bookmarkStart w:id="1" w:name="_Toc467322442"/>
      <w:r w:rsidRPr="00591FB8">
        <w:rPr>
          <w:rFonts w:ascii="GHEA Grapalat" w:hAnsi="GHEA Grapalat" w:cs="Sylfaen"/>
          <w:sz w:val="24"/>
        </w:rPr>
        <w:lastRenderedPageBreak/>
        <w:t>Համայնքի իրավիճակի նկարագրություն</w:t>
      </w:r>
      <w:bookmarkEnd w:id="1"/>
    </w:p>
    <w:p w:rsidR="006830D9" w:rsidRPr="00C836F9" w:rsidRDefault="006830D9" w:rsidP="006830D9">
      <w:pPr>
        <w:pStyle w:val="Heading2"/>
        <w:numPr>
          <w:ilvl w:val="1"/>
          <w:numId w:val="11"/>
        </w:numPr>
        <w:jc w:val="both"/>
        <w:rPr>
          <w:rFonts w:ascii="GHEA Grapalat" w:hAnsi="GHEA Grapalat"/>
          <w:sz w:val="24"/>
        </w:rPr>
      </w:pPr>
      <w:bookmarkStart w:id="2" w:name="_Toc467322443"/>
      <w:r w:rsidRPr="00591FB8">
        <w:rPr>
          <w:rFonts w:ascii="GHEA Grapalat" w:hAnsi="GHEA Grapalat" w:cs="Sylfaen"/>
          <w:sz w:val="24"/>
        </w:rPr>
        <w:t>Համայնքի</w:t>
      </w:r>
      <w:r w:rsidR="00296EEA">
        <w:rPr>
          <w:rFonts w:ascii="GHEA Grapalat" w:hAnsi="GHEA Grapalat" w:cs="Sylfaen"/>
          <w:sz w:val="24"/>
        </w:rPr>
        <w:t xml:space="preserve"> </w:t>
      </w:r>
      <w:r w:rsidRPr="00591FB8">
        <w:rPr>
          <w:rFonts w:ascii="GHEA Grapalat" w:hAnsi="GHEA Grapalat" w:cs="Sylfaen"/>
          <w:sz w:val="24"/>
        </w:rPr>
        <w:t>ընդհանուր</w:t>
      </w:r>
      <w:r w:rsidR="00296EEA">
        <w:rPr>
          <w:rFonts w:ascii="GHEA Grapalat" w:hAnsi="GHEA Grapalat" w:cs="Sylfaen"/>
          <w:sz w:val="24"/>
        </w:rPr>
        <w:t xml:space="preserve"> </w:t>
      </w:r>
      <w:r w:rsidRPr="00591FB8">
        <w:rPr>
          <w:rFonts w:ascii="GHEA Grapalat" w:hAnsi="GHEA Grapalat" w:cs="Sylfaen"/>
          <w:sz w:val="24"/>
        </w:rPr>
        <w:t>նկարագրություն</w:t>
      </w:r>
      <w:bookmarkEnd w:id="2"/>
    </w:p>
    <w:p w:rsidR="00FA029F" w:rsidRDefault="00296EEA" w:rsidP="00296EEA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  </w:t>
      </w:r>
      <w:r w:rsidR="00A51FD5">
        <w:rPr>
          <w:rFonts w:ascii="GHEA Grapalat" w:hAnsi="GHEA Grapalat"/>
        </w:rPr>
        <w:t>Լերմոնտովո</w:t>
      </w:r>
      <w:r w:rsidR="006830D9" w:rsidRPr="00A02AE4">
        <w:rPr>
          <w:rFonts w:ascii="GHEA Grapalat" w:hAnsi="GHEA Grapalat"/>
        </w:rPr>
        <w:t xml:space="preserve"> համայնքը </w:t>
      </w:r>
      <w:r>
        <w:rPr>
          <w:rFonts w:ascii="GHEA Grapalat" w:hAnsi="GHEA Grapalat"/>
        </w:rPr>
        <w:t>2021 թ-ի խոշորացումից հետո</w:t>
      </w:r>
      <w:r w:rsidR="00FA029F">
        <w:rPr>
          <w:rFonts w:ascii="GHEA Grapalat" w:hAnsi="GHEA Grapalat"/>
        </w:rPr>
        <w:t xml:space="preserve"> ունի երկու բնակավայր՝ Լերմոնտովո և Անտառաշեն:</w:t>
      </w:r>
    </w:p>
    <w:p w:rsidR="00FA029F" w:rsidRDefault="00FA029F" w:rsidP="00296EEA">
      <w:pPr>
        <w:jc w:val="both"/>
        <w:rPr>
          <w:rFonts w:ascii="Arial AMU" w:hAnsi="Arial AMU"/>
          <w:color w:val="333333"/>
          <w:sz w:val="24"/>
          <w:szCs w:val="24"/>
          <w:shd w:val="clear" w:color="auto" w:fill="FFFFFF"/>
        </w:rPr>
      </w:pPr>
      <w:r>
        <w:rPr>
          <w:rFonts w:ascii="GHEA Grapalat" w:hAnsi="GHEA Grapalat"/>
        </w:rPr>
        <w:t xml:space="preserve">     </w:t>
      </w:r>
      <w:r w:rsidRPr="00FA029F">
        <w:rPr>
          <w:rFonts w:ascii="GHEA Grapalat" w:hAnsi="GHEA Grapalat"/>
          <w:sz w:val="24"/>
          <w:szCs w:val="24"/>
        </w:rPr>
        <w:t xml:space="preserve">Լերմոնտովո բնակավայրը </w:t>
      </w:r>
      <w:r w:rsidR="006830D9" w:rsidRPr="00FA029F">
        <w:rPr>
          <w:rFonts w:ascii="GHEA Grapalat" w:hAnsi="GHEA Grapalat"/>
          <w:sz w:val="24"/>
          <w:szCs w:val="24"/>
        </w:rPr>
        <w:t>գտնվում</w:t>
      </w:r>
      <w:r w:rsidR="00A51FD5">
        <w:rPr>
          <w:rFonts w:ascii="GHEA Grapalat" w:hAnsi="GHEA Grapalat"/>
        </w:rPr>
        <w:t xml:space="preserve"> </w:t>
      </w:r>
      <w:r w:rsidR="00296EEA" w:rsidRPr="00ED1D97">
        <w:rPr>
          <w:rFonts w:ascii="Arial AMU" w:hAnsi="Arial AMU"/>
          <w:color w:val="333333"/>
          <w:sz w:val="24"/>
          <w:szCs w:val="24"/>
          <w:shd w:val="clear" w:color="auto" w:fill="FFFFFF"/>
          <w:lang w:val="hy-AM"/>
        </w:rPr>
        <w:t>Հայաստանի</w:t>
      </w:r>
      <w:r w:rsidR="00296EEA">
        <w:rPr>
          <w:rFonts w:ascii="Arial AMU" w:hAnsi="Arial AMU"/>
          <w:color w:val="333333"/>
          <w:sz w:val="24"/>
          <w:szCs w:val="24"/>
          <w:shd w:val="clear" w:color="auto" w:fill="FFFFFF"/>
        </w:rPr>
        <w:t xml:space="preserve"> Հանրապետության</w:t>
      </w:r>
      <w:r w:rsidR="00296EEA" w:rsidRPr="00ED1D97">
        <w:rPr>
          <w:rFonts w:ascii="Arial AMU" w:hAnsi="Arial AMU"/>
          <w:color w:val="333333"/>
          <w:sz w:val="24"/>
          <w:szCs w:val="24"/>
          <w:shd w:val="clear" w:color="auto" w:fill="FFFFFF"/>
          <w:lang w:val="hy-AM"/>
        </w:rPr>
        <w:t xml:space="preserve"> Լոռու մարզի Գուգարքի շրջանի ամենացուրտ գոտում 1810կմ ծովի մակերեսից բարձրության վրա : Գյուղը, որը սկզբից անվանվել է Վոսկրեսենովկա, հիմնվել է 1840 թ-ին Ռուսաստանի Տամբովի մարզից </w:t>
      </w:r>
      <w:r w:rsidR="00296EEA" w:rsidRPr="00ED1D97">
        <w:rPr>
          <w:rFonts w:ascii="Arial AMU" w:hAnsi="Arial AMU" w:cs="Arial"/>
          <w:color w:val="333333"/>
          <w:sz w:val="24"/>
          <w:szCs w:val="24"/>
          <w:shd w:val="clear" w:color="auto" w:fill="FFFFFF"/>
          <w:lang w:val="hy-AM"/>
        </w:rPr>
        <w:t>''</w:t>
      </w:r>
      <w:r w:rsidR="00296EEA" w:rsidRPr="00ED1D97">
        <w:rPr>
          <w:rFonts w:ascii="Arial AMU" w:hAnsi="Arial AMU"/>
          <w:color w:val="333333"/>
          <w:sz w:val="24"/>
          <w:szCs w:val="24"/>
          <w:shd w:val="clear" w:color="auto" w:fill="FFFFFF"/>
          <w:lang w:val="hy-AM"/>
        </w:rPr>
        <w:t>մոլոկանների</w:t>
      </w:r>
      <w:r w:rsidR="00296EEA" w:rsidRPr="00ED1D97">
        <w:rPr>
          <w:rFonts w:ascii="Arial AMU" w:hAnsi="Arial AMU" w:cs="Arial"/>
          <w:color w:val="333333"/>
          <w:sz w:val="24"/>
          <w:szCs w:val="24"/>
          <w:shd w:val="clear" w:color="auto" w:fill="FFFFFF"/>
          <w:lang w:val="hy-AM"/>
        </w:rPr>
        <w:t>''</w:t>
      </w:r>
      <w:r w:rsidR="00296EEA" w:rsidRPr="00ED1D97">
        <w:rPr>
          <w:rFonts w:ascii="Arial AMU" w:hAnsi="Arial AMU" w:cs="Arial AMU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296EEA" w:rsidRPr="00ED1D97">
        <w:rPr>
          <w:rFonts w:ascii="Arial AMU" w:hAnsi="Arial AMU"/>
          <w:color w:val="333333"/>
          <w:sz w:val="24"/>
          <w:szCs w:val="24"/>
          <w:shd w:val="clear" w:color="auto" w:fill="FFFFFF"/>
          <w:lang w:val="hy-AM"/>
        </w:rPr>
        <w:t>մոտավորապես յոթ ընտանիքների աքսորման հետևանքով : Աքսորված ընտանիքները հիմնավորվել են այստեղ, և այժմ կազմում են բնակչության 80%-ը: Համայնքում ապրում են նաև հայեր` 15% և եզդիներ` 5%: Ներկայիս Լերմոնտովոն իրենից ներկայացնում է բավականին զարգացած համայնք` 2001 թ-ին սոցիալական ներդրումների ծրագրով անց է կացվել ջրագիծ, 2006 թ-ին գյուղը գազաֆիկացվել է, 2010թ-ին լուծվել է համայնքի փողոցների լուսավորության հարցը: Համայնքում գուրծում է Մշակույթի կենտրոնը, որտեղ կազմակերպվում են տարբեր միջոցառումներ, գործում է նաև գրադարան :</w:t>
      </w:r>
    </w:p>
    <w:p w:rsidR="00FA029F" w:rsidRPr="00FA029F" w:rsidRDefault="00296EEA" w:rsidP="00296EEA">
      <w:pPr>
        <w:jc w:val="both"/>
        <w:rPr>
          <w:rFonts w:ascii="Arial AMU" w:hAnsi="Arial AMU"/>
          <w:color w:val="333333"/>
          <w:sz w:val="24"/>
          <w:szCs w:val="24"/>
          <w:shd w:val="clear" w:color="auto" w:fill="FFFFFF"/>
          <w:lang w:val="hy-AM"/>
        </w:rPr>
      </w:pPr>
      <w:r w:rsidRPr="00ED1D97">
        <w:rPr>
          <w:rFonts w:ascii="Arial AMU" w:hAnsi="Arial AMU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FA029F" w:rsidRPr="00FA029F">
        <w:rPr>
          <w:rFonts w:ascii="Arial AMU" w:eastAsia="Times New Roman" w:hAnsi="Arial AMU" w:cs="Times New Roman"/>
          <w:color w:val="333333"/>
          <w:sz w:val="24"/>
          <w:szCs w:val="24"/>
          <w:lang w:val="hy-AM"/>
        </w:rPr>
        <w:t>Անտառաշեն</w:t>
      </w:r>
      <w:r w:rsidR="00FA029F" w:rsidRPr="00ED1D97">
        <w:rPr>
          <w:rFonts w:ascii="Arial AMU" w:eastAsia="Times New Roman" w:hAnsi="Arial AMU" w:cs="Times New Roman"/>
          <w:color w:val="333333"/>
          <w:sz w:val="24"/>
          <w:szCs w:val="24"/>
          <w:lang w:val="hy-AM"/>
        </w:rPr>
        <w:t> </w:t>
      </w:r>
      <w:r w:rsidR="00FA029F" w:rsidRPr="00FA029F">
        <w:rPr>
          <w:rFonts w:ascii="Arial AMU" w:eastAsia="Times New Roman" w:hAnsi="Arial AMU" w:cs="Times New Roman"/>
          <w:color w:val="333333"/>
          <w:sz w:val="24"/>
          <w:szCs w:val="24"/>
          <w:lang w:val="hy-AM"/>
        </w:rPr>
        <w:t xml:space="preserve">բնակավայրը գտնվում </w:t>
      </w:r>
      <w:r w:rsidR="00FA029F" w:rsidRPr="00ED1D97">
        <w:rPr>
          <w:rFonts w:ascii="Arial AMU" w:eastAsia="Times New Roman" w:hAnsi="Arial AMU" w:cs="Times New Roman"/>
          <w:color w:val="333333"/>
          <w:sz w:val="24"/>
          <w:szCs w:val="24"/>
          <w:lang w:val="hy-AM"/>
        </w:rPr>
        <w:t>է ծովի մակերեսից 1900մ բարձրության վրա, շրջապատված է </w:t>
      </w:r>
      <w:r w:rsidR="00FA029F" w:rsidRPr="002F1AA2">
        <w:rPr>
          <w:rFonts w:ascii="Arial AMU" w:eastAsia="Times New Roman" w:hAnsi="Arial AMU" w:cs="Times New Roman"/>
          <w:color w:val="333333"/>
          <w:sz w:val="24"/>
          <w:szCs w:val="24"/>
          <w:lang w:val="hy-AM"/>
        </w:rPr>
        <w:t>կա</w:t>
      </w:r>
      <w:r w:rsidR="00FA029F" w:rsidRPr="00ED1D97">
        <w:rPr>
          <w:rFonts w:ascii="Arial AMU" w:eastAsia="Times New Roman" w:hAnsi="Arial AMU" w:cs="Times New Roman"/>
          <w:color w:val="333333"/>
          <w:sz w:val="24"/>
          <w:szCs w:val="24"/>
          <w:lang w:val="hy-AM"/>
        </w:rPr>
        <w:t>նաչազարդ անտառներով, բարձրադիր լեռներով: Լեռներից հոսող գետը հոսում է անմիջապես գյուղի ջրամբարը, որը բնակչությանը բավարարում է ամբողջությամ</w:t>
      </w:r>
      <w:r w:rsidR="00FA029F" w:rsidRPr="00AE4843">
        <w:rPr>
          <w:rFonts w:ascii="Arial AMU" w:eastAsia="Times New Roman" w:hAnsi="Arial AMU" w:cs="Times New Roman"/>
          <w:color w:val="333333"/>
          <w:sz w:val="24"/>
          <w:szCs w:val="24"/>
          <w:lang w:val="hy-AM"/>
        </w:rPr>
        <w:t>բ</w:t>
      </w:r>
      <w:r w:rsidR="00FA029F" w:rsidRPr="002F1AA2">
        <w:rPr>
          <w:rFonts w:ascii="Arial AMU" w:eastAsia="Times New Roman" w:hAnsi="Arial AMU" w:cs="Times New Roman"/>
          <w:color w:val="333333"/>
          <w:sz w:val="24"/>
          <w:szCs w:val="24"/>
          <w:lang w:val="hy-AM"/>
        </w:rPr>
        <w:t xml:space="preserve">: </w:t>
      </w:r>
      <w:r w:rsidR="00FA029F" w:rsidRPr="00AE4843">
        <w:rPr>
          <w:rFonts w:ascii="Arial AMU" w:eastAsia="Times New Roman" w:hAnsi="Arial AMU" w:cs="Times New Roman"/>
          <w:color w:val="333333"/>
          <w:sz w:val="24"/>
          <w:szCs w:val="24"/>
          <w:lang w:val="hy-AM"/>
        </w:rPr>
        <w:t>Համայնքի բնակիչները ն</w:t>
      </w:r>
      <w:r w:rsidR="00FA029F" w:rsidRPr="00ED1D97">
        <w:rPr>
          <w:rFonts w:ascii="Arial AMU" w:eastAsia="Times New Roman" w:hAnsi="Arial AMU" w:cs="Times New Roman"/>
          <w:color w:val="333333"/>
          <w:sz w:val="24"/>
          <w:szCs w:val="24"/>
          <w:lang w:val="hy-AM"/>
        </w:rPr>
        <w:t>ախկինում զբաղվել են գազ</w:t>
      </w:r>
      <w:r w:rsidR="00FA029F">
        <w:rPr>
          <w:rFonts w:ascii="Arial AMU" w:eastAsia="Times New Roman" w:hAnsi="Arial AMU" w:cs="Times New Roman"/>
          <w:color w:val="333333"/>
          <w:sz w:val="24"/>
          <w:szCs w:val="24"/>
          <w:lang w:val="hy-AM"/>
        </w:rPr>
        <w:t>անաբուծությամբ</w:t>
      </w:r>
      <w:r w:rsidR="00FA029F" w:rsidRPr="00AE4843">
        <w:rPr>
          <w:rFonts w:ascii="Arial AMU" w:eastAsia="Times New Roman" w:hAnsi="Arial AMU" w:cs="Times New Roman"/>
          <w:color w:val="333333"/>
          <w:sz w:val="24"/>
          <w:szCs w:val="24"/>
          <w:lang w:val="hy-AM"/>
        </w:rPr>
        <w:t xml:space="preserve">, քանի որ </w:t>
      </w:r>
      <w:r w:rsidR="00FA029F" w:rsidRPr="00A35530">
        <w:rPr>
          <w:rFonts w:ascii="Arial AMU" w:eastAsia="Times New Roman" w:hAnsi="Arial AMU" w:cs="Times New Roman"/>
          <w:color w:val="333333"/>
          <w:sz w:val="24"/>
          <w:szCs w:val="24"/>
          <w:lang w:val="hy-AM"/>
        </w:rPr>
        <w:t>գյուղում</w:t>
      </w:r>
      <w:r w:rsidR="00FA029F" w:rsidRPr="00AE4843">
        <w:rPr>
          <w:rFonts w:ascii="Arial AMU" w:eastAsia="Times New Roman" w:hAnsi="Arial AMU" w:cs="Times New Roman"/>
          <w:color w:val="333333"/>
          <w:sz w:val="24"/>
          <w:szCs w:val="24"/>
          <w:lang w:val="hy-AM"/>
        </w:rPr>
        <w:t xml:space="preserve"> կար գազանաբուծական </w:t>
      </w:r>
      <w:r w:rsidR="00FA029F" w:rsidRPr="002F1AA2">
        <w:rPr>
          <w:rFonts w:ascii="Arial AMU" w:eastAsia="Times New Roman" w:hAnsi="Arial AMU" w:cs="Times New Roman"/>
          <w:color w:val="333333"/>
          <w:sz w:val="24"/>
          <w:szCs w:val="24"/>
          <w:lang w:val="hy-AM"/>
        </w:rPr>
        <w:t xml:space="preserve">մեծ </w:t>
      </w:r>
      <w:r w:rsidR="00FA029F" w:rsidRPr="00AE4843">
        <w:rPr>
          <w:rFonts w:ascii="Arial AMU" w:eastAsia="Times New Roman" w:hAnsi="Arial AMU" w:cs="Times New Roman"/>
          <w:color w:val="333333"/>
          <w:sz w:val="24"/>
          <w:szCs w:val="24"/>
          <w:lang w:val="hy-AM"/>
        </w:rPr>
        <w:t xml:space="preserve">տնտեսություն, </w:t>
      </w:r>
      <w:r w:rsidR="00FA029F" w:rsidRPr="00ED1D97">
        <w:rPr>
          <w:rFonts w:ascii="Arial AMU" w:eastAsia="Times New Roman" w:hAnsi="Arial AMU" w:cs="Times New Roman"/>
          <w:color w:val="333333"/>
          <w:sz w:val="24"/>
          <w:szCs w:val="24"/>
          <w:lang w:val="hy-AM"/>
        </w:rPr>
        <w:t>որ</w:t>
      </w:r>
      <w:r w:rsidR="00FA029F" w:rsidRPr="00AE4843">
        <w:rPr>
          <w:rFonts w:ascii="Arial AMU" w:eastAsia="Times New Roman" w:hAnsi="Arial AMU" w:cs="Times New Roman"/>
          <w:color w:val="333333"/>
          <w:sz w:val="24"/>
          <w:szCs w:val="24"/>
          <w:lang w:val="hy-AM"/>
        </w:rPr>
        <w:t>ը</w:t>
      </w:r>
      <w:r w:rsidR="00FA029F" w:rsidRPr="00ED1D97">
        <w:rPr>
          <w:rFonts w:ascii="Arial AMU" w:eastAsia="Times New Roman" w:hAnsi="Arial AMU" w:cs="Times New Roman"/>
          <w:color w:val="333333"/>
          <w:sz w:val="24"/>
          <w:szCs w:val="24"/>
          <w:lang w:val="hy-AM"/>
        </w:rPr>
        <w:t> երկար տարիներ  միակն է եղել նույնիսկ անդրկովկասյան երկրներում, ուր արտահանվել է ոսկեփայլ</w:t>
      </w:r>
      <w:r w:rsidR="00FA029F">
        <w:rPr>
          <w:rFonts w:ascii="Sylfaen" w:eastAsia="Times New Roman" w:hAnsi="Sylfaen" w:cs="Times New Roman"/>
          <w:color w:val="333333"/>
          <w:sz w:val="24"/>
          <w:szCs w:val="24"/>
          <w:lang w:val="hy-AM"/>
        </w:rPr>
        <w:t xml:space="preserve"> </w:t>
      </w:r>
      <w:r w:rsidR="00FA029F" w:rsidRPr="002F1AA2">
        <w:rPr>
          <w:rFonts w:ascii="Arial AMU" w:eastAsia="Times New Roman" w:hAnsi="Arial AMU" w:cs="Times New Roman"/>
          <w:color w:val="333333"/>
          <w:sz w:val="24"/>
          <w:szCs w:val="24"/>
          <w:lang w:val="hy-AM"/>
        </w:rPr>
        <w:t>կզաքիսի</w:t>
      </w:r>
      <w:r w:rsidR="00FA029F" w:rsidRPr="00ED1D97">
        <w:rPr>
          <w:rFonts w:ascii="Arial AMU" w:eastAsia="Times New Roman" w:hAnsi="Arial AMU" w:cs="Times New Roman"/>
          <w:color w:val="333333"/>
          <w:sz w:val="24"/>
          <w:szCs w:val="24"/>
          <w:lang w:val="hy-AM"/>
        </w:rPr>
        <w:t> մորթի: </w:t>
      </w:r>
      <w:r w:rsidR="00FA029F">
        <w:rPr>
          <w:rFonts w:ascii="Arial AMU" w:eastAsia="Times New Roman" w:hAnsi="Arial AMU" w:cs="Times New Roman"/>
          <w:color w:val="333333"/>
          <w:sz w:val="24"/>
          <w:szCs w:val="24"/>
          <w:lang w:val="hy-AM"/>
        </w:rPr>
        <w:t>1990</w:t>
      </w:r>
      <w:r w:rsidR="00FA029F" w:rsidRPr="00AE4843">
        <w:rPr>
          <w:rFonts w:ascii="Arial AMU" w:eastAsia="Times New Roman" w:hAnsi="Arial AMU" w:cs="Times New Roman"/>
          <w:color w:val="333333"/>
          <w:sz w:val="24"/>
          <w:szCs w:val="24"/>
          <w:lang w:val="hy-AM"/>
        </w:rPr>
        <w:t>-1994</w:t>
      </w:r>
      <w:r w:rsidR="00FA029F" w:rsidRPr="002F1AA2">
        <w:rPr>
          <w:rFonts w:ascii="Arial AMU" w:eastAsia="Times New Roman" w:hAnsi="Arial AMU" w:cs="Times New Roman"/>
          <w:color w:val="333333"/>
          <w:sz w:val="24"/>
          <w:szCs w:val="24"/>
          <w:lang w:val="hy-AM"/>
        </w:rPr>
        <w:t xml:space="preserve"> </w:t>
      </w:r>
      <w:r w:rsidR="00FA029F" w:rsidRPr="00AE4843">
        <w:rPr>
          <w:rFonts w:ascii="Arial AMU" w:eastAsia="Times New Roman" w:hAnsi="Arial AMU" w:cs="Times New Roman"/>
          <w:color w:val="333333"/>
          <w:sz w:val="24"/>
          <w:szCs w:val="24"/>
          <w:lang w:val="hy-AM"/>
        </w:rPr>
        <w:t>թ-</w:t>
      </w:r>
      <w:r w:rsidR="00FA029F" w:rsidRPr="00A35530">
        <w:rPr>
          <w:rFonts w:ascii="Arial AMU" w:eastAsia="Times New Roman" w:hAnsi="Arial AMU" w:cs="Times New Roman"/>
          <w:color w:val="333333"/>
          <w:sz w:val="24"/>
          <w:szCs w:val="24"/>
          <w:lang w:val="hy-AM"/>
        </w:rPr>
        <w:t>ին</w:t>
      </w:r>
      <w:r w:rsidR="00FA029F" w:rsidRPr="00ED1D97">
        <w:rPr>
          <w:rFonts w:ascii="Arial AMU" w:eastAsia="Times New Roman" w:hAnsi="Arial AMU" w:cs="Times New Roman"/>
          <w:color w:val="333333"/>
          <w:sz w:val="24"/>
          <w:szCs w:val="24"/>
          <w:lang w:val="hy-AM"/>
        </w:rPr>
        <w:t> տնտեսությունը </w:t>
      </w:r>
      <w:r w:rsidR="00FA029F" w:rsidRPr="00AE4843">
        <w:rPr>
          <w:rFonts w:ascii="Arial AMU" w:eastAsia="Times New Roman" w:hAnsi="Arial AMU" w:cs="Times New Roman"/>
          <w:color w:val="333333"/>
          <w:sz w:val="24"/>
          <w:szCs w:val="24"/>
          <w:lang w:val="hy-AM"/>
        </w:rPr>
        <w:t>փլուզվել է:</w:t>
      </w:r>
      <w:r w:rsidR="00FA029F" w:rsidRPr="00ED1D97">
        <w:rPr>
          <w:rFonts w:ascii="Arial AMU" w:eastAsia="Times New Roman" w:hAnsi="Arial AMU" w:cs="Times New Roman"/>
          <w:color w:val="333333"/>
          <w:sz w:val="24"/>
          <w:szCs w:val="24"/>
          <w:lang w:val="hy-AM"/>
        </w:rPr>
        <w:t xml:space="preserve"> </w:t>
      </w:r>
      <w:r w:rsidR="00FA029F" w:rsidRPr="00AE4843">
        <w:rPr>
          <w:rFonts w:ascii="Arial AMU" w:eastAsia="Times New Roman" w:hAnsi="Arial AMU" w:cs="Times New Roman"/>
          <w:color w:val="333333"/>
          <w:sz w:val="24"/>
          <w:szCs w:val="24"/>
          <w:lang w:val="hy-AM"/>
        </w:rPr>
        <w:t>Անգամ ա</w:t>
      </w:r>
      <w:r w:rsidR="00FA029F" w:rsidRPr="00ED1D97">
        <w:rPr>
          <w:rFonts w:ascii="Arial AMU" w:eastAsia="Times New Roman" w:hAnsi="Arial AMU" w:cs="Times New Roman"/>
          <w:color w:val="333333"/>
          <w:sz w:val="24"/>
          <w:szCs w:val="24"/>
          <w:lang w:val="hy-AM"/>
        </w:rPr>
        <w:t>մենուր կատարվ</w:t>
      </w:r>
      <w:r w:rsidR="00FA029F" w:rsidRPr="00AE4843">
        <w:rPr>
          <w:rFonts w:ascii="Arial AMU" w:eastAsia="Times New Roman" w:hAnsi="Arial AMU" w:cs="Times New Roman"/>
          <w:color w:val="333333"/>
          <w:sz w:val="24"/>
          <w:szCs w:val="24"/>
          <w:lang w:val="hy-AM"/>
        </w:rPr>
        <w:t>ող</w:t>
      </w:r>
      <w:r w:rsidR="00FA029F" w:rsidRPr="00ED1D97">
        <w:rPr>
          <w:rFonts w:ascii="Arial AMU" w:eastAsia="Times New Roman" w:hAnsi="Arial AMU" w:cs="Times New Roman"/>
          <w:color w:val="333333"/>
          <w:sz w:val="24"/>
          <w:szCs w:val="24"/>
          <w:lang w:val="hy-AM"/>
        </w:rPr>
        <w:t> սեփականշնորհման գործընթացը համայնքում չիրականաց</w:t>
      </w:r>
      <w:r w:rsidR="00FA029F" w:rsidRPr="00AE4843">
        <w:rPr>
          <w:rFonts w:ascii="Arial AMU" w:eastAsia="Times New Roman" w:hAnsi="Arial AMU" w:cs="Times New Roman"/>
          <w:color w:val="333333"/>
          <w:sz w:val="24"/>
          <w:szCs w:val="24"/>
          <w:lang w:val="hy-AM"/>
        </w:rPr>
        <w:t>ա</w:t>
      </w:r>
      <w:r w:rsidR="00FA029F" w:rsidRPr="00ED1D97">
        <w:rPr>
          <w:rFonts w:ascii="Arial AMU" w:eastAsia="Times New Roman" w:hAnsi="Arial AMU" w:cs="Times New Roman"/>
          <w:color w:val="333333"/>
          <w:sz w:val="24"/>
          <w:szCs w:val="24"/>
          <w:lang w:val="hy-AM"/>
        </w:rPr>
        <w:t>վ</w:t>
      </w:r>
      <w:r w:rsidR="00FA029F" w:rsidRPr="00AE4843">
        <w:rPr>
          <w:rFonts w:ascii="Arial AMU" w:eastAsia="Times New Roman" w:hAnsi="Arial AMU" w:cs="Times New Roman"/>
          <w:color w:val="333333"/>
          <w:sz w:val="24"/>
          <w:szCs w:val="24"/>
          <w:lang w:val="hy-AM"/>
        </w:rPr>
        <w:t>:</w:t>
      </w:r>
      <w:r w:rsidR="00FA029F" w:rsidRPr="00ED1D97">
        <w:rPr>
          <w:rFonts w:ascii="Arial AMU" w:eastAsia="Times New Roman" w:hAnsi="Arial AMU" w:cs="Times New Roman"/>
          <w:color w:val="333333"/>
          <w:sz w:val="24"/>
          <w:szCs w:val="24"/>
          <w:lang w:val="hy-AM"/>
        </w:rPr>
        <w:br/>
        <w:t>Համաձայն ՀՀ Գերագույն խորհրդի 31 հոկտեմբերի 1991թ. որոշման ։ </w:t>
      </w:r>
      <w:r w:rsidR="00FA029F" w:rsidRPr="00AE4843">
        <w:rPr>
          <w:rFonts w:ascii="Arial AMU" w:eastAsia="Times New Roman" w:hAnsi="Arial AMU" w:cs="Times New Roman"/>
          <w:color w:val="333333"/>
          <w:sz w:val="24"/>
          <w:szCs w:val="24"/>
          <w:lang w:val="hy-AM"/>
        </w:rPr>
        <w:t>Անտառաշենը առան</w:t>
      </w:r>
      <w:r w:rsidR="00FA029F" w:rsidRPr="00FA029F">
        <w:rPr>
          <w:rFonts w:ascii="Arial AMU" w:eastAsia="Times New Roman" w:hAnsi="Arial AMU" w:cs="Times New Roman"/>
          <w:color w:val="333333"/>
          <w:sz w:val="24"/>
          <w:szCs w:val="24"/>
          <w:lang w:val="hy-AM"/>
        </w:rPr>
        <w:t>ձ</w:t>
      </w:r>
      <w:r w:rsidR="00FA029F" w:rsidRPr="00AE4843">
        <w:rPr>
          <w:rFonts w:ascii="Arial AMU" w:eastAsia="Times New Roman" w:hAnsi="Arial AMU" w:cs="Times New Roman"/>
          <w:color w:val="333333"/>
          <w:sz w:val="24"/>
          <w:szCs w:val="24"/>
          <w:lang w:val="hy-AM"/>
        </w:rPr>
        <w:t>նացել է Լերմոնտովոյի գյուղական խորհրդից, դարձել ինքնուրույն:</w:t>
      </w:r>
      <w:r w:rsidR="00FA029F" w:rsidRPr="00A35530">
        <w:rPr>
          <w:rFonts w:ascii="Arial AMU" w:eastAsia="Times New Roman" w:hAnsi="Arial AMU" w:cs="Times New Roman"/>
          <w:color w:val="333333"/>
          <w:sz w:val="24"/>
          <w:szCs w:val="24"/>
          <w:lang w:val="hy-AM"/>
        </w:rPr>
        <w:t xml:space="preserve"> Եվ միայն 2021 թ-ին նորից միավորվեց Լերմոնտովո համայնքի հետ:</w:t>
      </w:r>
    </w:p>
    <w:p w:rsidR="00296EEA" w:rsidRPr="0050138A" w:rsidRDefault="00FA029F" w:rsidP="00296EEA">
      <w:pPr>
        <w:jc w:val="both"/>
        <w:rPr>
          <w:rFonts w:ascii="Arial AMU" w:hAnsi="Arial AMU"/>
          <w:color w:val="333333"/>
          <w:sz w:val="24"/>
          <w:szCs w:val="24"/>
          <w:shd w:val="clear" w:color="auto" w:fill="FFFFFF"/>
          <w:lang w:val="hy-AM"/>
        </w:rPr>
      </w:pPr>
      <w:r w:rsidRPr="00FA029F">
        <w:rPr>
          <w:rFonts w:ascii="Arial AMU" w:hAnsi="Arial AMU"/>
          <w:color w:val="333333"/>
          <w:sz w:val="24"/>
          <w:szCs w:val="24"/>
          <w:shd w:val="clear" w:color="auto" w:fill="FFFFFF"/>
          <w:lang w:val="hy-AM"/>
        </w:rPr>
        <w:t>Լերմոնտովո համայնքում</w:t>
      </w:r>
      <w:r w:rsidR="00296EEA" w:rsidRPr="00ED1D97">
        <w:rPr>
          <w:rFonts w:ascii="Arial AMU" w:hAnsi="Arial AMU"/>
          <w:color w:val="333333"/>
          <w:sz w:val="24"/>
          <w:szCs w:val="24"/>
          <w:shd w:val="clear" w:color="auto" w:fill="FFFFFF"/>
          <w:lang w:val="hy-AM"/>
        </w:rPr>
        <w:t xml:space="preserve"> առկա է միջնակարգ </w:t>
      </w:r>
      <w:r w:rsidR="00296EEA">
        <w:rPr>
          <w:rFonts w:ascii="Arial AMU" w:hAnsi="Arial AMU"/>
          <w:color w:val="333333"/>
          <w:sz w:val="24"/>
          <w:szCs w:val="24"/>
          <w:shd w:val="clear" w:color="auto" w:fill="FFFFFF"/>
          <w:lang w:val="hy-AM"/>
        </w:rPr>
        <w:t>դպ</w:t>
      </w:r>
      <w:r w:rsidR="00296EEA" w:rsidRPr="00E65DB5">
        <w:rPr>
          <w:rFonts w:ascii="Arial AMU" w:hAnsi="Arial AMU"/>
          <w:color w:val="333333"/>
          <w:sz w:val="24"/>
          <w:szCs w:val="24"/>
          <w:shd w:val="clear" w:color="auto" w:fill="FFFFFF"/>
          <w:lang w:val="hy-AM"/>
        </w:rPr>
        <w:t>ր</w:t>
      </w:r>
      <w:r w:rsidR="00296EEA" w:rsidRPr="00ED1D97">
        <w:rPr>
          <w:rFonts w:ascii="Arial AMU" w:hAnsi="Arial AMU"/>
          <w:color w:val="333333"/>
          <w:sz w:val="24"/>
          <w:szCs w:val="24"/>
          <w:shd w:val="clear" w:color="auto" w:fill="FFFFFF"/>
          <w:lang w:val="hy-AM"/>
        </w:rPr>
        <w:t xml:space="preserve">ոցը` որտեղ </w:t>
      </w:r>
      <w:r w:rsidR="00296EEA" w:rsidRPr="00E65DB5">
        <w:rPr>
          <w:rFonts w:ascii="Arial AMU" w:hAnsi="Arial AMU"/>
          <w:color w:val="333333"/>
          <w:sz w:val="24"/>
          <w:szCs w:val="24"/>
          <w:shd w:val="clear" w:color="auto" w:fill="FFFFFF"/>
          <w:lang w:val="hy-AM"/>
        </w:rPr>
        <w:t>կան և</w:t>
      </w:r>
      <w:r w:rsidR="00296EEA" w:rsidRPr="00ED1D97">
        <w:rPr>
          <w:rFonts w:ascii="Arial AMU" w:hAnsi="Arial AMU"/>
          <w:color w:val="333333"/>
          <w:sz w:val="24"/>
          <w:szCs w:val="24"/>
          <w:shd w:val="clear" w:color="auto" w:fill="FFFFFF"/>
          <w:lang w:val="hy-AM"/>
        </w:rPr>
        <w:t xml:space="preserve"> հայկական և ռուսական դասարաններ</w:t>
      </w:r>
      <w:r w:rsidR="00296EEA" w:rsidRPr="00E65DB5">
        <w:rPr>
          <w:rFonts w:ascii="Arial AMU" w:hAnsi="Arial AMU"/>
          <w:color w:val="333333"/>
          <w:sz w:val="24"/>
          <w:szCs w:val="24"/>
          <w:shd w:val="clear" w:color="auto" w:fill="FFFFFF"/>
          <w:lang w:val="hy-AM"/>
        </w:rPr>
        <w:t>, ուր հաճախում են և Լերմոնտովոյի և Անտառաշենի երեխաները:</w:t>
      </w:r>
      <w:r w:rsidR="00296EEA" w:rsidRPr="00ED1D97">
        <w:rPr>
          <w:rFonts w:ascii="Arial AMU" w:hAnsi="Arial AMU"/>
          <w:color w:val="333333"/>
          <w:sz w:val="24"/>
          <w:szCs w:val="24"/>
          <w:shd w:val="clear" w:color="auto" w:fill="FFFFFF"/>
          <w:lang w:val="hy-AM"/>
        </w:rPr>
        <w:t xml:space="preserve"> Դպրոցը հիմնովին վերանորոգվել է պետական բյուջեի միջոցներով</w:t>
      </w:r>
      <w:r w:rsidR="00296EEA" w:rsidRPr="00AE4843">
        <w:rPr>
          <w:rFonts w:ascii="Arial AMU" w:hAnsi="Arial AMU"/>
          <w:color w:val="333333"/>
          <w:sz w:val="24"/>
          <w:szCs w:val="24"/>
          <w:shd w:val="clear" w:color="auto" w:fill="FFFFFF"/>
          <w:lang w:val="hy-AM"/>
        </w:rPr>
        <w:t>:</w:t>
      </w:r>
      <w:r w:rsidR="00296EEA" w:rsidRPr="00ED1D97">
        <w:rPr>
          <w:rFonts w:ascii="Arial AMU" w:hAnsi="Arial AMU"/>
          <w:color w:val="333333"/>
          <w:sz w:val="24"/>
          <w:szCs w:val="24"/>
          <w:lang w:val="hy-AM"/>
        </w:rPr>
        <w:br/>
      </w:r>
      <w:r w:rsidR="00296EEA" w:rsidRPr="00ED1D97">
        <w:rPr>
          <w:rFonts w:ascii="Arial AMU" w:hAnsi="Arial AMU"/>
          <w:color w:val="333333"/>
          <w:sz w:val="24"/>
          <w:szCs w:val="24"/>
          <w:shd w:val="clear" w:color="auto" w:fill="FFFFFF"/>
          <w:lang w:val="hy-AM"/>
        </w:rPr>
        <w:t>2011 թ-ի սկզբից կազմակերպվել է գյուղի աղբահանման հարցը, տեղադրվել են ծածկականգառներ: Առաջիկա պլաններում է գյուղամիջյան ճանապարհների կապիտալ վերանորոգումը</w:t>
      </w:r>
      <w:r w:rsidR="00296EEA" w:rsidRPr="00E65DB5">
        <w:rPr>
          <w:rFonts w:ascii="Arial AMU" w:hAnsi="Arial AMU"/>
          <w:color w:val="333333"/>
          <w:sz w:val="24"/>
          <w:szCs w:val="24"/>
          <w:shd w:val="clear" w:color="auto" w:fill="FFFFFF"/>
          <w:lang w:val="hy-AM"/>
        </w:rPr>
        <w:t xml:space="preserve">: 2017 թ-ին Համաշխարհային բանկի միջոցներով Հայաստանի Տարածքային Զարգացման հիմնադրամի օգնությամբ վերակառուցվեց և վերաբացվեց համայնքի </w:t>
      </w:r>
      <w:r w:rsidR="00296EEA">
        <w:rPr>
          <w:rFonts w:ascii="Arial AMU" w:hAnsi="Arial AMU"/>
          <w:color w:val="333333"/>
          <w:sz w:val="24"/>
          <w:szCs w:val="24"/>
          <w:shd w:val="clear" w:color="auto" w:fill="FFFFFF"/>
          <w:lang w:val="hy-AM"/>
        </w:rPr>
        <w:t>մանկապարտեզ</w:t>
      </w:r>
      <w:r w:rsidR="00296EEA" w:rsidRPr="00E65DB5">
        <w:rPr>
          <w:rFonts w:ascii="Arial AMU" w:hAnsi="Arial AMU"/>
          <w:color w:val="333333"/>
          <w:sz w:val="24"/>
          <w:szCs w:val="24"/>
          <w:shd w:val="clear" w:color="auto" w:fill="FFFFFF"/>
          <w:lang w:val="hy-AM"/>
        </w:rPr>
        <w:t>ը, որից օգտվում են նաև Անտառաշենի բնակիչները:</w:t>
      </w:r>
      <w:r w:rsidRPr="00FA029F">
        <w:rPr>
          <w:rFonts w:ascii="Arial AMU" w:hAnsi="Arial AMU"/>
          <w:color w:val="333333"/>
          <w:sz w:val="24"/>
          <w:szCs w:val="24"/>
          <w:shd w:val="clear" w:color="auto" w:fill="FFFFFF"/>
          <w:lang w:val="hy-AM"/>
        </w:rPr>
        <w:t xml:space="preserve"> Նույն հիմնադրամի ծրագրով համայնքը շուտով կունենա նոր էքսկավատոր, ինչով կբարելավվի համայնքի կոմունալ ծառայությունները, </w:t>
      </w:r>
      <w:r w:rsidR="00B30FDB" w:rsidRPr="00B30FDB">
        <w:rPr>
          <w:rFonts w:ascii="Arial AMU" w:hAnsi="Arial AMU"/>
          <w:color w:val="333333"/>
          <w:sz w:val="24"/>
          <w:szCs w:val="24"/>
          <w:shd w:val="clear" w:color="auto" w:fill="FFFFFF"/>
          <w:lang w:val="hy-AM"/>
        </w:rPr>
        <w:t>միկրոավտոբուս՝ հինմականում դպրոցական և մանկապարտեզի երեխաների տեղափոխման համար և համայնքը կունենա ֆոտովոլտային կայան՝ ինչով կտնտեսվեն համայնքի միջոցները:</w:t>
      </w:r>
    </w:p>
    <w:p w:rsidR="006830D9" w:rsidRPr="00296EEA" w:rsidRDefault="00F4241D" w:rsidP="00F4241D">
      <w:pPr>
        <w:jc w:val="both"/>
        <w:rPr>
          <w:rFonts w:ascii="GHEA Grapalat" w:hAnsi="GHEA Grapalat" w:cs="Tahoma"/>
          <w:shd w:val="clear" w:color="auto" w:fill="FFFFFF"/>
          <w:lang w:val="hy-AM"/>
        </w:rPr>
      </w:pPr>
      <w:r w:rsidRPr="0050138A">
        <w:rPr>
          <w:rFonts w:ascii="Arial AMU" w:hAnsi="Arial AMU"/>
          <w:color w:val="333333"/>
          <w:sz w:val="24"/>
          <w:szCs w:val="24"/>
          <w:shd w:val="clear" w:color="auto" w:fill="FFFFFF"/>
          <w:lang w:val="hy-AM"/>
        </w:rPr>
        <w:lastRenderedPageBreak/>
        <w:t>Համայնքի բնակիչները զբաղվում են հիմնականում հողագործությամբ և անսանապահությամբ և իրենց արտադրանքը՝ կաթնամթերքը և բանջարեղենը իրացնում են մարզկենտրոն Վանաձորի շոիկայում:</w:t>
      </w:r>
    </w:p>
    <w:p w:rsidR="006830D9" w:rsidRPr="0050138A" w:rsidRDefault="006830D9" w:rsidP="006830D9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GHEA Grapalat" w:hAnsi="GHEA Grapalat"/>
          <w:lang w:val="hy-AM"/>
        </w:rPr>
      </w:pPr>
      <w:r w:rsidRPr="0050138A">
        <w:rPr>
          <w:rFonts w:ascii="GHEA Grapalat" w:hAnsi="GHEA Grapalat" w:cs="Sylfaen"/>
          <w:lang w:val="hy-AM"/>
        </w:rPr>
        <w:t>Համայնքի</w:t>
      </w:r>
      <w:r w:rsidR="00782263" w:rsidRPr="0050138A">
        <w:rPr>
          <w:rFonts w:ascii="GHEA Grapalat" w:hAnsi="GHEA Grapalat" w:cs="Sylfaen"/>
          <w:lang w:val="hy-AM"/>
        </w:rPr>
        <w:t xml:space="preserve"> </w:t>
      </w:r>
      <w:r w:rsidRPr="0050138A">
        <w:rPr>
          <w:rFonts w:ascii="GHEA Grapalat" w:hAnsi="GHEA Grapalat" w:cs="Sylfaen"/>
          <w:lang w:val="hy-AM"/>
        </w:rPr>
        <w:t>բնակչության</w:t>
      </w:r>
      <w:r w:rsidR="00782263" w:rsidRPr="0050138A">
        <w:rPr>
          <w:rFonts w:ascii="GHEA Grapalat" w:hAnsi="GHEA Grapalat" w:cs="Sylfaen"/>
          <w:lang w:val="hy-AM"/>
        </w:rPr>
        <w:t xml:space="preserve"> </w:t>
      </w:r>
      <w:r w:rsidRPr="0050138A">
        <w:rPr>
          <w:rFonts w:ascii="GHEA Grapalat" w:hAnsi="GHEA Grapalat" w:cs="Sylfaen"/>
          <w:lang w:val="hy-AM"/>
        </w:rPr>
        <w:t>առկա</w:t>
      </w:r>
      <w:r w:rsidR="00782263" w:rsidRPr="0050138A">
        <w:rPr>
          <w:rFonts w:ascii="GHEA Grapalat" w:hAnsi="GHEA Grapalat" w:cs="Sylfaen"/>
          <w:lang w:val="hy-AM"/>
        </w:rPr>
        <w:t xml:space="preserve"> </w:t>
      </w:r>
      <w:r w:rsidRPr="0050138A">
        <w:rPr>
          <w:rFonts w:ascii="GHEA Grapalat" w:hAnsi="GHEA Grapalat" w:cs="Sylfaen"/>
          <w:lang w:val="hy-AM"/>
        </w:rPr>
        <w:t>թիվը՝</w:t>
      </w:r>
      <w:r w:rsidR="00CA3E02" w:rsidRPr="0050138A">
        <w:rPr>
          <w:rFonts w:ascii="GHEA Grapalat" w:hAnsi="GHEA Grapalat" w:cs="Sylfaen"/>
          <w:lang w:val="hy-AM"/>
        </w:rPr>
        <w:t xml:space="preserve"> </w:t>
      </w:r>
      <w:r w:rsidRPr="0050138A">
        <w:rPr>
          <w:rFonts w:ascii="GHEA Grapalat" w:hAnsi="GHEA Grapalat"/>
          <w:lang w:val="hy-AM"/>
        </w:rPr>
        <w:t>1</w:t>
      </w:r>
      <w:r w:rsidR="00CA3E02" w:rsidRPr="0050138A">
        <w:rPr>
          <w:rFonts w:ascii="GHEA Grapalat" w:hAnsi="GHEA Grapalat"/>
          <w:lang w:val="hy-AM"/>
        </w:rPr>
        <w:t>091</w:t>
      </w:r>
      <w:r w:rsidRPr="0050138A">
        <w:rPr>
          <w:rFonts w:ascii="GHEA Grapalat" w:hAnsi="GHEA Grapalat"/>
          <w:lang w:val="hy-AM"/>
        </w:rPr>
        <w:t>,</w:t>
      </w:r>
    </w:p>
    <w:p w:rsidR="006830D9" w:rsidRPr="0050138A" w:rsidRDefault="006830D9" w:rsidP="006830D9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GHEA Grapalat" w:hAnsi="GHEA Grapalat" w:cs="Sylfaen"/>
          <w:lang w:val="hy-AM"/>
        </w:rPr>
      </w:pPr>
      <w:r w:rsidRPr="0050138A">
        <w:rPr>
          <w:rFonts w:ascii="GHEA Grapalat" w:hAnsi="GHEA Grapalat" w:cs="Sylfaen"/>
          <w:lang w:val="hy-AM"/>
        </w:rPr>
        <w:t>այդթվում՝</w:t>
      </w:r>
    </w:p>
    <w:p w:rsidR="006830D9" w:rsidRPr="0050138A" w:rsidRDefault="006830D9" w:rsidP="006830D9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GHEA Grapalat" w:hAnsi="GHEA Grapalat"/>
          <w:lang w:val="hy-AM"/>
        </w:rPr>
      </w:pPr>
      <w:r w:rsidRPr="0050138A">
        <w:rPr>
          <w:rFonts w:ascii="GHEA Grapalat" w:hAnsi="GHEA Grapalat"/>
          <w:lang w:val="hy-AM"/>
        </w:rPr>
        <w:t>0-1</w:t>
      </w:r>
      <w:r w:rsidRPr="0050138A">
        <w:rPr>
          <w:rFonts w:ascii="GHEA Grapalat" w:hAnsi="GHEA Grapalat" w:cs="Sylfaen"/>
          <w:lang w:val="hy-AM"/>
        </w:rPr>
        <w:t>տարեկան</w:t>
      </w:r>
      <w:r w:rsidRPr="0050138A">
        <w:rPr>
          <w:rFonts w:ascii="GHEA Grapalat" w:hAnsi="GHEA Grapalat"/>
          <w:lang w:val="hy-AM"/>
        </w:rPr>
        <w:t xml:space="preserve"> – </w:t>
      </w:r>
      <w:r w:rsidR="00782263" w:rsidRPr="0050138A">
        <w:rPr>
          <w:rFonts w:ascii="GHEA Grapalat" w:hAnsi="GHEA Grapalat"/>
          <w:lang w:val="hy-AM"/>
        </w:rPr>
        <w:t>16</w:t>
      </w:r>
    </w:p>
    <w:p w:rsidR="006830D9" w:rsidRPr="0050138A" w:rsidRDefault="00782263" w:rsidP="006830D9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GHEA Grapalat" w:hAnsi="GHEA Grapalat"/>
          <w:lang w:val="hy-AM"/>
        </w:rPr>
      </w:pPr>
      <w:r w:rsidRPr="0050138A">
        <w:rPr>
          <w:rFonts w:ascii="GHEA Grapalat" w:hAnsi="GHEA Grapalat"/>
          <w:lang w:val="hy-AM"/>
        </w:rPr>
        <w:t>2</w:t>
      </w:r>
      <w:r w:rsidR="006830D9" w:rsidRPr="0050138A">
        <w:rPr>
          <w:rFonts w:ascii="GHEA Grapalat" w:hAnsi="GHEA Grapalat"/>
          <w:lang w:val="hy-AM"/>
        </w:rPr>
        <w:t>-6</w:t>
      </w:r>
      <w:r w:rsidR="006830D9" w:rsidRPr="0050138A">
        <w:rPr>
          <w:rFonts w:ascii="GHEA Grapalat" w:hAnsi="GHEA Grapalat" w:cs="Sylfaen"/>
          <w:lang w:val="hy-AM"/>
        </w:rPr>
        <w:t>տարեկան</w:t>
      </w:r>
      <w:r w:rsidR="00F81A4F" w:rsidRPr="0050138A">
        <w:rPr>
          <w:rFonts w:ascii="GHEA Grapalat" w:hAnsi="GHEA Grapalat" w:cs="Sylfaen"/>
          <w:lang w:val="hy-AM"/>
        </w:rPr>
        <w:t xml:space="preserve"> </w:t>
      </w:r>
      <w:r w:rsidR="006830D9" w:rsidRPr="0050138A">
        <w:rPr>
          <w:rFonts w:ascii="GHEA Grapalat" w:hAnsi="GHEA Grapalat"/>
          <w:lang w:val="hy-AM"/>
        </w:rPr>
        <w:t>-</w:t>
      </w:r>
      <w:r w:rsidRPr="0050138A">
        <w:rPr>
          <w:rFonts w:ascii="GHEA Grapalat" w:hAnsi="GHEA Grapalat"/>
          <w:lang w:val="hy-AM"/>
        </w:rPr>
        <w:t xml:space="preserve"> 85</w:t>
      </w:r>
    </w:p>
    <w:p w:rsidR="006830D9" w:rsidRPr="0050138A" w:rsidRDefault="00782263" w:rsidP="006830D9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GHEA Grapalat" w:hAnsi="GHEA Grapalat"/>
          <w:lang w:val="hy-AM"/>
        </w:rPr>
      </w:pPr>
      <w:r w:rsidRPr="0050138A">
        <w:rPr>
          <w:rFonts w:ascii="GHEA Grapalat" w:hAnsi="GHEA Grapalat"/>
          <w:lang w:val="hy-AM"/>
        </w:rPr>
        <w:t>7</w:t>
      </w:r>
      <w:r w:rsidR="006830D9" w:rsidRPr="0050138A">
        <w:rPr>
          <w:rFonts w:ascii="GHEA Grapalat" w:hAnsi="GHEA Grapalat"/>
          <w:lang w:val="hy-AM"/>
        </w:rPr>
        <w:t xml:space="preserve">-17 </w:t>
      </w:r>
      <w:r w:rsidR="006830D9" w:rsidRPr="0050138A">
        <w:rPr>
          <w:rFonts w:ascii="GHEA Grapalat" w:hAnsi="GHEA Grapalat" w:cs="Sylfaen"/>
          <w:lang w:val="hy-AM"/>
        </w:rPr>
        <w:t>տարեկան</w:t>
      </w:r>
      <w:r w:rsidR="00F81A4F" w:rsidRPr="0050138A">
        <w:rPr>
          <w:rFonts w:ascii="GHEA Grapalat" w:hAnsi="GHEA Grapalat" w:cs="Sylfaen"/>
          <w:lang w:val="hy-AM"/>
        </w:rPr>
        <w:t xml:space="preserve"> </w:t>
      </w:r>
      <w:r w:rsidR="006830D9" w:rsidRPr="0050138A">
        <w:rPr>
          <w:rFonts w:ascii="GHEA Grapalat" w:hAnsi="GHEA Grapalat"/>
          <w:lang w:val="hy-AM"/>
        </w:rPr>
        <w:t>-</w:t>
      </w:r>
      <w:r w:rsidRPr="0050138A">
        <w:rPr>
          <w:rFonts w:ascii="GHEA Grapalat" w:hAnsi="GHEA Grapalat"/>
          <w:lang w:val="hy-AM"/>
        </w:rPr>
        <w:t xml:space="preserve"> 183</w:t>
      </w:r>
    </w:p>
    <w:p w:rsidR="006830D9" w:rsidRPr="0050138A" w:rsidRDefault="006830D9" w:rsidP="006830D9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GHEA Grapalat" w:hAnsi="GHEA Grapalat"/>
          <w:lang w:val="hy-AM"/>
        </w:rPr>
      </w:pPr>
      <w:r w:rsidRPr="0050138A">
        <w:rPr>
          <w:rFonts w:ascii="GHEA Grapalat" w:hAnsi="GHEA Grapalat"/>
          <w:lang w:val="hy-AM"/>
        </w:rPr>
        <w:t>1</w:t>
      </w:r>
      <w:r w:rsidR="00782263" w:rsidRPr="0050138A">
        <w:rPr>
          <w:rFonts w:ascii="GHEA Grapalat" w:hAnsi="GHEA Grapalat"/>
          <w:lang w:val="hy-AM"/>
        </w:rPr>
        <w:t>8</w:t>
      </w:r>
      <w:r w:rsidRPr="0050138A">
        <w:rPr>
          <w:rFonts w:ascii="GHEA Grapalat" w:hAnsi="GHEA Grapalat"/>
          <w:lang w:val="hy-AM"/>
        </w:rPr>
        <w:t xml:space="preserve">-25 </w:t>
      </w:r>
      <w:r w:rsidRPr="0050138A">
        <w:rPr>
          <w:rFonts w:ascii="GHEA Grapalat" w:hAnsi="GHEA Grapalat" w:cs="Sylfaen"/>
          <w:lang w:val="hy-AM"/>
        </w:rPr>
        <w:t>տարեկան</w:t>
      </w:r>
      <w:r w:rsidR="0093064C" w:rsidRPr="0050138A">
        <w:rPr>
          <w:rFonts w:ascii="GHEA Grapalat" w:hAnsi="GHEA Grapalat"/>
          <w:lang w:val="hy-AM"/>
        </w:rPr>
        <w:t xml:space="preserve"> – </w:t>
      </w:r>
      <w:r w:rsidR="00500BCC" w:rsidRPr="0050138A">
        <w:rPr>
          <w:rFonts w:ascii="GHEA Grapalat" w:hAnsi="GHEA Grapalat"/>
          <w:lang w:val="hy-AM"/>
        </w:rPr>
        <w:t>126</w:t>
      </w:r>
    </w:p>
    <w:p w:rsidR="006830D9" w:rsidRPr="0050138A" w:rsidRDefault="006830D9" w:rsidP="006830D9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GHEA Grapalat" w:hAnsi="GHEA Grapalat"/>
          <w:lang w:val="hy-AM"/>
        </w:rPr>
      </w:pPr>
      <w:r w:rsidRPr="0050138A">
        <w:rPr>
          <w:rFonts w:ascii="GHEA Grapalat" w:hAnsi="GHEA Grapalat"/>
          <w:lang w:val="hy-AM"/>
        </w:rPr>
        <w:t>2</w:t>
      </w:r>
      <w:r w:rsidR="00F81A4F" w:rsidRPr="0050138A">
        <w:rPr>
          <w:rFonts w:ascii="GHEA Grapalat" w:hAnsi="GHEA Grapalat"/>
          <w:lang w:val="hy-AM"/>
        </w:rPr>
        <w:t>6</w:t>
      </w:r>
      <w:r w:rsidRPr="0050138A">
        <w:rPr>
          <w:rFonts w:ascii="GHEA Grapalat" w:hAnsi="GHEA Grapalat"/>
          <w:lang w:val="hy-AM"/>
        </w:rPr>
        <w:t>-42</w:t>
      </w:r>
      <w:r w:rsidR="00F81A4F" w:rsidRPr="0050138A">
        <w:rPr>
          <w:rFonts w:ascii="GHEA Grapalat" w:hAnsi="GHEA Grapalat"/>
          <w:lang w:val="hy-AM"/>
        </w:rPr>
        <w:t xml:space="preserve"> </w:t>
      </w:r>
      <w:r w:rsidRPr="0050138A">
        <w:rPr>
          <w:rFonts w:ascii="GHEA Grapalat" w:hAnsi="GHEA Grapalat"/>
          <w:lang w:val="hy-AM"/>
        </w:rPr>
        <w:t>տարեկան</w:t>
      </w:r>
      <w:r w:rsidR="00F81A4F" w:rsidRPr="0050138A">
        <w:rPr>
          <w:rFonts w:ascii="GHEA Grapalat" w:hAnsi="GHEA Grapalat"/>
          <w:lang w:val="hy-AM"/>
        </w:rPr>
        <w:t xml:space="preserve"> </w:t>
      </w:r>
      <w:r w:rsidRPr="0050138A">
        <w:rPr>
          <w:rFonts w:ascii="GHEA Grapalat" w:hAnsi="GHEA Grapalat"/>
          <w:lang w:val="hy-AM"/>
        </w:rPr>
        <w:t>-</w:t>
      </w:r>
      <w:r w:rsidR="00F81A4F" w:rsidRPr="0050138A">
        <w:rPr>
          <w:rFonts w:ascii="GHEA Grapalat" w:hAnsi="GHEA Grapalat"/>
          <w:lang w:val="hy-AM"/>
        </w:rPr>
        <w:t xml:space="preserve"> </w:t>
      </w:r>
      <w:r w:rsidR="00F97F7B" w:rsidRPr="0050138A">
        <w:rPr>
          <w:rFonts w:ascii="GHEA Grapalat" w:hAnsi="GHEA Grapalat"/>
          <w:lang w:val="hy-AM"/>
        </w:rPr>
        <w:t>2</w:t>
      </w:r>
      <w:r w:rsidR="00CA3E02" w:rsidRPr="0050138A">
        <w:rPr>
          <w:rFonts w:ascii="GHEA Grapalat" w:hAnsi="GHEA Grapalat"/>
          <w:lang w:val="hy-AM"/>
        </w:rPr>
        <w:t>83</w:t>
      </w:r>
    </w:p>
    <w:p w:rsidR="006830D9" w:rsidRPr="0050138A" w:rsidRDefault="006830D9" w:rsidP="006830D9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GHEA Grapalat" w:hAnsi="GHEA Grapalat"/>
          <w:lang w:val="hy-AM"/>
        </w:rPr>
      </w:pPr>
      <w:r w:rsidRPr="0050138A">
        <w:rPr>
          <w:rFonts w:ascii="GHEA Grapalat" w:hAnsi="GHEA Grapalat"/>
          <w:lang w:val="hy-AM"/>
        </w:rPr>
        <w:t>4</w:t>
      </w:r>
      <w:r w:rsidR="00F87D65" w:rsidRPr="0050138A">
        <w:rPr>
          <w:rFonts w:ascii="GHEA Grapalat" w:hAnsi="GHEA Grapalat"/>
          <w:lang w:val="hy-AM"/>
        </w:rPr>
        <w:t>3</w:t>
      </w:r>
      <w:r w:rsidRPr="0050138A">
        <w:rPr>
          <w:rFonts w:ascii="GHEA Grapalat" w:hAnsi="GHEA Grapalat"/>
          <w:lang w:val="hy-AM"/>
        </w:rPr>
        <w:t>-62 տարեկան</w:t>
      </w:r>
      <w:r w:rsidR="00F87D65" w:rsidRPr="0050138A">
        <w:rPr>
          <w:rFonts w:ascii="GHEA Grapalat" w:hAnsi="GHEA Grapalat"/>
          <w:lang w:val="hy-AM"/>
        </w:rPr>
        <w:t xml:space="preserve"> </w:t>
      </w:r>
      <w:r w:rsidRPr="0050138A">
        <w:rPr>
          <w:rFonts w:ascii="GHEA Grapalat" w:hAnsi="GHEA Grapalat"/>
          <w:lang w:val="hy-AM"/>
        </w:rPr>
        <w:t>-</w:t>
      </w:r>
      <w:r w:rsidR="00F87D65" w:rsidRPr="0050138A">
        <w:rPr>
          <w:rFonts w:ascii="GHEA Grapalat" w:hAnsi="GHEA Grapalat"/>
          <w:lang w:val="hy-AM"/>
        </w:rPr>
        <w:t xml:space="preserve"> </w:t>
      </w:r>
      <w:r w:rsidR="006C4507" w:rsidRPr="0050138A">
        <w:rPr>
          <w:rFonts w:ascii="GHEA Grapalat" w:hAnsi="GHEA Grapalat"/>
          <w:lang w:val="hy-AM"/>
        </w:rPr>
        <w:t>2</w:t>
      </w:r>
      <w:r w:rsidR="00CA3E02" w:rsidRPr="0050138A">
        <w:rPr>
          <w:rFonts w:ascii="GHEA Grapalat" w:hAnsi="GHEA Grapalat"/>
          <w:lang w:val="hy-AM"/>
        </w:rPr>
        <w:t>45</w:t>
      </w:r>
    </w:p>
    <w:p w:rsidR="006830D9" w:rsidRPr="0050138A" w:rsidRDefault="006830D9" w:rsidP="006830D9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GHEA Grapalat" w:hAnsi="GHEA Grapalat"/>
          <w:lang w:val="hy-AM"/>
        </w:rPr>
      </w:pPr>
      <w:r w:rsidRPr="0050138A">
        <w:rPr>
          <w:rFonts w:ascii="GHEA Grapalat" w:hAnsi="GHEA Grapalat"/>
          <w:lang w:val="hy-AM"/>
        </w:rPr>
        <w:t xml:space="preserve">63 </w:t>
      </w:r>
      <w:r w:rsidRPr="0050138A">
        <w:rPr>
          <w:rFonts w:ascii="GHEA Grapalat" w:hAnsi="GHEA Grapalat" w:cs="Sylfaen"/>
          <w:lang w:val="hy-AM"/>
        </w:rPr>
        <w:t>ևավելի</w:t>
      </w:r>
      <w:r w:rsidR="005D5006" w:rsidRPr="0050138A">
        <w:rPr>
          <w:rFonts w:ascii="GHEA Grapalat" w:hAnsi="GHEA Grapalat" w:cs="Sylfaen"/>
          <w:lang w:val="hy-AM"/>
        </w:rPr>
        <w:t xml:space="preserve"> </w:t>
      </w:r>
      <w:r w:rsidRPr="0050138A">
        <w:rPr>
          <w:rFonts w:ascii="GHEA Grapalat" w:hAnsi="GHEA Grapalat"/>
          <w:lang w:val="hy-AM"/>
        </w:rPr>
        <w:t xml:space="preserve">– </w:t>
      </w:r>
      <w:r w:rsidR="005D5006" w:rsidRPr="0050138A">
        <w:rPr>
          <w:rFonts w:ascii="GHEA Grapalat" w:hAnsi="GHEA Grapalat"/>
          <w:lang w:val="hy-AM"/>
        </w:rPr>
        <w:t>153</w:t>
      </w:r>
    </w:p>
    <w:p w:rsidR="006830D9" w:rsidRPr="0050138A" w:rsidRDefault="008957F5" w:rsidP="006830D9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GHEA Grapalat" w:hAnsi="GHEA Grapalat" w:cs="Sylfaen"/>
          <w:lang w:val="hy-AM"/>
        </w:rPr>
      </w:pPr>
      <w:r w:rsidRPr="0050138A">
        <w:rPr>
          <w:rFonts w:ascii="GHEA Grapalat" w:hAnsi="GHEA Grapalat" w:cs="Sylfaen"/>
          <w:lang w:val="hy-AM"/>
        </w:rPr>
        <w:t>տնտեսությունների առկա</w:t>
      </w:r>
      <w:r w:rsidR="006830D9" w:rsidRPr="0050138A">
        <w:rPr>
          <w:rFonts w:ascii="GHEA Grapalat" w:hAnsi="GHEA Grapalat"/>
          <w:lang w:val="hy-AM"/>
        </w:rPr>
        <w:t xml:space="preserve"> </w:t>
      </w:r>
      <w:r w:rsidR="006830D9" w:rsidRPr="0050138A">
        <w:rPr>
          <w:rFonts w:ascii="GHEA Grapalat" w:hAnsi="GHEA Grapalat" w:cs="Sylfaen"/>
          <w:lang w:val="hy-AM"/>
        </w:rPr>
        <w:t>թիվը</w:t>
      </w:r>
      <w:r w:rsidRPr="0050138A">
        <w:rPr>
          <w:rFonts w:ascii="GHEA Grapalat" w:hAnsi="GHEA Grapalat" w:cs="Sylfaen"/>
          <w:lang w:val="hy-AM"/>
        </w:rPr>
        <w:t xml:space="preserve"> </w:t>
      </w:r>
      <w:r w:rsidR="006830D9" w:rsidRPr="0050138A">
        <w:rPr>
          <w:rFonts w:ascii="GHEA Grapalat" w:hAnsi="GHEA Grapalat" w:cs="Sylfaen"/>
          <w:lang w:val="hy-AM"/>
        </w:rPr>
        <w:t>-</w:t>
      </w:r>
      <w:r w:rsidRPr="0050138A">
        <w:rPr>
          <w:rFonts w:ascii="GHEA Grapalat" w:hAnsi="GHEA Grapalat" w:cs="Sylfaen"/>
          <w:lang w:val="hy-AM"/>
        </w:rPr>
        <w:t xml:space="preserve">   Լերմոնտովո՝ 191,</w:t>
      </w:r>
    </w:p>
    <w:p w:rsidR="008957F5" w:rsidRPr="008957F5" w:rsidRDefault="008957F5" w:rsidP="006830D9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GHEA Grapalat" w:hAnsi="GHEA Grapalat"/>
          <w:lang w:val="en-US"/>
        </w:rPr>
      </w:pPr>
      <w:r w:rsidRPr="0050138A">
        <w:rPr>
          <w:rFonts w:ascii="GHEA Grapalat" w:hAnsi="GHEA Grapalat" w:cs="Sylfaen"/>
          <w:lang w:val="hy-AM"/>
        </w:rPr>
        <w:t xml:space="preserve">                                                   </w:t>
      </w:r>
      <w:r>
        <w:rPr>
          <w:rFonts w:ascii="GHEA Grapalat" w:hAnsi="GHEA Grapalat" w:cs="Sylfaen"/>
          <w:lang w:val="en-US"/>
        </w:rPr>
        <w:t>Անտառաշեն՝ 69:</w:t>
      </w:r>
    </w:p>
    <w:p w:rsidR="006830D9" w:rsidRPr="008957F5" w:rsidRDefault="006830D9" w:rsidP="006830D9">
      <w:pPr>
        <w:jc w:val="both"/>
        <w:rPr>
          <w:rFonts w:ascii="GHEA Grapalat" w:eastAsiaTheme="majorEastAsia" w:hAnsi="GHEA Grapalat" w:cs="Sylfaen"/>
          <w:b/>
          <w:bCs/>
          <w:color w:val="365F91" w:themeColor="accent1" w:themeShade="BF"/>
          <w:sz w:val="24"/>
          <w:szCs w:val="28"/>
          <w:lang w:val="ru-RU"/>
        </w:rPr>
      </w:pPr>
    </w:p>
    <w:p w:rsidR="006830D9" w:rsidRPr="00F25D1B" w:rsidRDefault="006830D9" w:rsidP="006830D9">
      <w:pPr>
        <w:pStyle w:val="Heading2"/>
        <w:numPr>
          <w:ilvl w:val="1"/>
          <w:numId w:val="11"/>
        </w:numPr>
        <w:jc w:val="both"/>
        <w:rPr>
          <w:rFonts w:ascii="GHEA Grapalat" w:hAnsi="GHEA Grapalat" w:cs="Sylfaen"/>
          <w:sz w:val="24"/>
        </w:rPr>
      </w:pPr>
      <w:bookmarkStart w:id="3" w:name="_Toc467322444"/>
      <w:r w:rsidRPr="00591FB8">
        <w:rPr>
          <w:rFonts w:ascii="GHEA Grapalat" w:hAnsi="GHEA Grapalat" w:cs="Sylfaen"/>
          <w:sz w:val="24"/>
        </w:rPr>
        <w:t>Համայնքի</w:t>
      </w:r>
      <w:r w:rsidR="008957F5">
        <w:rPr>
          <w:rFonts w:ascii="GHEA Grapalat" w:hAnsi="GHEA Grapalat" w:cs="Sylfaen"/>
          <w:sz w:val="24"/>
        </w:rPr>
        <w:pgNum/>
      </w:r>
      <w:r w:rsidRPr="00591FB8">
        <w:rPr>
          <w:rFonts w:ascii="GHEA Grapalat" w:hAnsi="GHEA Grapalat" w:cs="Sylfaen"/>
          <w:sz w:val="24"/>
        </w:rPr>
        <w:t>սոցիալ տնտեսական իրավիճակը</w:t>
      </w:r>
      <w:bookmarkEnd w:id="3"/>
    </w:p>
    <w:p w:rsidR="006830D9" w:rsidRPr="00874DA2" w:rsidRDefault="006830D9" w:rsidP="006830D9">
      <w:pPr>
        <w:pStyle w:val="ListParagraph"/>
        <w:numPr>
          <w:ilvl w:val="0"/>
          <w:numId w:val="3"/>
        </w:numPr>
        <w:ind w:left="360"/>
        <w:jc w:val="both"/>
        <w:rPr>
          <w:rFonts w:ascii="GHEA Grapalat" w:hAnsi="GHEA Grapalat"/>
          <w:sz w:val="24"/>
          <w:szCs w:val="24"/>
        </w:rPr>
      </w:pPr>
      <w:r w:rsidRPr="00874DA2">
        <w:rPr>
          <w:rFonts w:ascii="GHEA Grapalat" w:hAnsi="GHEA Grapalat"/>
          <w:sz w:val="24"/>
          <w:szCs w:val="24"/>
        </w:rPr>
        <w:t xml:space="preserve"> Համայնքի ընդհանուր տարեկան բյուջեն կազմում է</w:t>
      </w:r>
      <w:r w:rsidR="008957F5">
        <w:rPr>
          <w:rFonts w:ascii="GHEA Grapalat" w:hAnsi="GHEA Grapalat"/>
          <w:sz w:val="24"/>
          <w:szCs w:val="24"/>
        </w:rPr>
        <w:t xml:space="preserve"> </w:t>
      </w:r>
      <w:r w:rsidR="001D0A59">
        <w:rPr>
          <w:rFonts w:ascii="GHEA Grapalat" w:hAnsi="GHEA Grapalat"/>
          <w:sz w:val="24"/>
          <w:szCs w:val="24"/>
          <w:lang w:val="hy-AM"/>
        </w:rPr>
        <w:t xml:space="preserve">584954,2 </w:t>
      </w:r>
      <w:r w:rsidRPr="00577B41">
        <w:rPr>
          <w:rFonts w:ascii="GHEA Grapalat" w:hAnsi="GHEA Grapalat" w:cs="Sylfaen"/>
        </w:rPr>
        <w:t>մլն</w:t>
      </w:r>
      <w:r w:rsidR="007B1E0F">
        <w:rPr>
          <w:rFonts w:ascii="GHEA Grapalat" w:hAnsi="GHEA Grapalat" w:cs="Sylfaen"/>
          <w:lang w:val="hy-AM"/>
        </w:rPr>
        <w:t xml:space="preserve"> </w:t>
      </w:r>
      <w:r w:rsidRPr="00874DA2">
        <w:rPr>
          <w:rFonts w:ascii="GHEA Grapalat" w:hAnsi="GHEA Grapalat"/>
          <w:sz w:val="24"/>
          <w:szCs w:val="24"/>
        </w:rPr>
        <w:t>դրամ:</w:t>
      </w:r>
    </w:p>
    <w:p w:rsidR="006830D9" w:rsidRPr="00874DA2" w:rsidRDefault="006830D9" w:rsidP="006830D9">
      <w:pPr>
        <w:pStyle w:val="ListParagraph"/>
        <w:numPr>
          <w:ilvl w:val="0"/>
          <w:numId w:val="3"/>
        </w:numPr>
        <w:ind w:left="360"/>
        <w:jc w:val="both"/>
        <w:rPr>
          <w:rFonts w:ascii="GHEA Grapalat" w:hAnsi="GHEA Grapalat"/>
          <w:sz w:val="24"/>
          <w:szCs w:val="24"/>
        </w:rPr>
      </w:pPr>
      <w:r w:rsidRPr="00874DA2">
        <w:rPr>
          <w:rFonts w:ascii="GHEA Grapalat" w:hAnsi="GHEA Grapalat"/>
          <w:sz w:val="24"/>
          <w:szCs w:val="24"/>
        </w:rPr>
        <w:t>Ընդհանուր եկամուտների մեջ համայնքի սեփական եկամուտների բաժինը կազմում է</w:t>
      </w:r>
      <w:r>
        <w:rPr>
          <w:rFonts w:ascii="GHEA Grapalat" w:hAnsi="GHEA Grapalat"/>
          <w:sz w:val="24"/>
          <w:szCs w:val="24"/>
        </w:rPr>
        <w:t xml:space="preserve"> </w:t>
      </w:r>
      <w:r w:rsidR="001D0A59">
        <w:rPr>
          <w:rFonts w:ascii="GHEA Grapalat" w:hAnsi="GHEA Grapalat"/>
          <w:sz w:val="24"/>
          <w:szCs w:val="24"/>
          <w:lang w:val="hy-AM"/>
        </w:rPr>
        <w:t>150900,9</w:t>
      </w:r>
    </w:p>
    <w:p w:rsidR="006830D9" w:rsidRDefault="008957F5" w:rsidP="006830D9">
      <w:pPr>
        <w:pStyle w:val="ListParagraph"/>
        <w:numPr>
          <w:ilvl w:val="0"/>
          <w:numId w:val="3"/>
        </w:numPr>
        <w:ind w:left="36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Համայնքում առկա են</w:t>
      </w:r>
      <w:r w:rsidR="006830D9" w:rsidRPr="00874DA2">
        <w:rPr>
          <w:rFonts w:ascii="GHEA Grapalat" w:hAnsi="GHEA Grapalat"/>
          <w:sz w:val="24"/>
          <w:szCs w:val="24"/>
        </w:rPr>
        <w:t>՝</w:t>
      </w:r>
    </w:p>
    <w:tbl>
      <w:tblPr>
        <w:tblStyle w:val="TableGrid"/>
        <w:tblW w:w="0" w:type="auto"/>
        <w:tblInd w:w="392" w:type="dxa"/>
        <w:tblLook w:val="04A0"/>
      </w:tblPr>
      <w:tblGrid>
        <w:gridCol w:w="5528"/>
        <w:gridCol w:w="1559"/>
        <w:gridCol w:w="2552"/>
      </w:tblGrid>
      <w:tr w:rsidR="006830D9" w:rsidTr="00163170">
        <w:trPr>
          <w:trHeight w:val="309"/>
        </w:trPr>
        <w:tc>
          <w:tcPr>
            <w:tcW w:w="5528" w:type="dxa"/>
          </w:tcPr>
          <w:p w:rsidR="006830D9" w:rsidRDefault="006830D9" w:rsidP="00163170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Ձեռնարկություններ</w:t>
            </w:r>
          </w:p>
        </w:tc>
        <w:tc>
          <w:tcPr>
            <w:tcW w:w="1559" w:type="dxa"/>
          </w:tcPr>
          <w:p w:rsidR="006830D9" w:rsidRDefault="006830D9" w:rsidP="00163170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Քանակը</w:t>
            </w:r>
          </w:p>
        </w:tc>
        <w:tc>
          <w:tcPr>
            <w:tcW w:w="2552" w:type="dxa"/>
          </w:tcPr>
          <w:p w:rsidR="006830D9" w:rsidRDefault="006830D9" w:rsidP="00163170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Եկամուտներ,հազ.</w:t>
            </w:r>
          </w:p>
        </w:tc>
      </w:tr>
      <w:tr w:rsidR="006830D9" w:rsidTr="00163170">
        <w:trPr>
          <w:trHeight w:val="309"/>
        </w:trPr>
        <w:tc>
          <w:tcPr>
            <w:tcW w:w="5528" w:type="dxa"/>
          </w:tcPr>
          <w:p w:rsidR="006830D9" w:rsidRDefault="008957F5" w:rsidP="00163170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Հանրային սննդի կետ</w:t>
            </w:r>
          </w:p>
        </w:tc>
        <w:tc>
          <w:tcPr>
            <w:tcW w:w="1559" w:type="dxa"/>
          </w:tcPr>
          <w:p w:rsidR="006830D9" w:rsidRDefault="008957F5" w:rsidP="00163170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6830D9" w:rsidRPr="001D0A59" w:rsidRDefault="001D0A59" w:rsidP="00163170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D0A59">
              <w:rPr>
                <w:rFonts w:ascii="GHEA Grapalat" w:hAnsi="GHEA Grapalat"/>
                <w:sz w:val="24"/>
                <w:szCs w:val="24"/>
                <w:lang w:val="hy-AM"/>
              </w:rPr>
              <w:t>14400</w:t>
            </w:r>
          </w:p>
        </w:tc>
      </w:tr>
      <w:tr w:rsidR="006830D9" w:rsidTr="00163170">
        <w:trPr>
          <w:trHeight w:val="309"/>
        </w:trPr>
        <w:tc>
          <w:tcPr>
            <w:tcW w:w="5528" w:type="dxa"/>
          </w:tcPr>
          <w:p w:rsidR="006830D9" w:rsidRDefault="006830D9" w:rsidP="00163170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Խանութներ</w:t>
            </w:r>
          </w:p>
        </w:tc>
        <w:tc>
          <w:tcPr>
            <w:tcW w:w="1559" w:type="dxa"/>
          </w:tcPr>
          <w:p w:rsidR="006830D9" w:rsidRDefault="008957F5" w:rsidP="00163170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6830D9" w:rsidRPr="001D0A59" w:rsidRDefault="001D0A59" w:rsidP="00163170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D0A59">
              <w:rPr>
                <w:rFonts w:ascii="GHEA Grapalat" w:hAnsi="GHEA Grapalat"/>
                <w:sz w:val="24"/>
                <w:szCs w:val="24"/>
                <w:lang w:val="hy-AM"/>
              </w:rPr>
              <w:t>6000</w:t>
            </w:r>
          </w:p>
        </w:tc>
      </w:tr>
    </w:tbl>
    <w:p w:rsidR="006830D9" w:rsidRPr="00874DA2" w:rsidRDefault="006830D9" w:rsidP="006830D9">
      <w:pPr>
        <w:jc w:val="both"/>
        <w:rPr>
          <w:rFonts w:ascii="GHEA Grapalat" w:hAnsi="GHEA Grapalat"/>
          <w:sz w:val="24"/>
          <w:szCs w:val="24"/>
        </w:rPr>
      </w:pPr>
    </w:p>
    <w:p w:rsidR="006830D9" w:rsidRPr="005E235A" w:rsidRDefault="006830D9" w:rsidP="006830D9">
      <w:pPr>
        <w:pStyle w:val="ListParagraph"/>
        <w:numPr>
          <w:ilvl w:val="0"/>
          <w:numId w:val="3"/>
        </w:numPr>
        <w:ind w:left="36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Աղյուսակում բերված են </w:t>
      </w:r>
      <w:r w:rsidRPr="00874DA2">
        <w:rPr>
          <w:rFonts w:ascii="GHEA Grapalat" w:hAnsi="GHEA Grapalat"/>
          <w:sz w:val="24"/>
          <w:szCs w:val="24"/>
        </w:rPr>
        <w:t>համայնքի հիմնական գյուղատնտեսական արտադրանքըև ծավալները</w:t>
      </w:r>
      <w:r>
        <w:rPr>
          <w:rFonts w:ascii="GHEA Grapalat" w:hAnsi="GHEA Grapalat"/>
          <w:sz w:val="24"/>
          <w:szCs w:val="24"/>
        </w:rPr>
        <w:t xml:space="preserve"> 20</w:t>
      </w:r>
      <w:r w:rsidR="008957F5">
        <w:rPr>
          <w:rFonts w:ascii="GHEA Grapalat" w:hAnsi="GHEA Grapalat"/>
          <w:sz w:val="24"/>
          <w:szCs w:val="24"/>
        </w:rPr>
        <w:t>21</w:t>
      </w:r>
      <w:r>
        <w:rPr>
          <w:rFonts w:ascii="GHEA Grapalat" w:hAnsi="GHEA Grapalat"/>
          <w:sz w:val="24"/>
          <w:szCs w:val="24"/>
        </w:rPr>
        <w:t>թ.</w:t>
      </w:r>
    </w:p>
    <w:tbl>
      <w:tblPr>
        <w:tblStyle w:val="TableGrid"/>
        <w:tblW w:w="8755" w:type="dxa"/>
        <w:tblLook w:val="04A0"/>
      </w:tblPr>
      <w:tblGrid>
        <w:gridCol w:w="2943"/>
        <w:gridCol w:w="1418"/>
        <w:gridCol w:w="1701"/>
        <w:gridCol w:w="2693"/>
      </w:tblGrid>
      <w:tr w:rsidR="006830D9" w:rsidTr="008957F5">
        <w:tc>
          <w:tcPr>
            <w:tcW w:w="2943" w:type="dxa"/>
          </w:tcPr>
          <w:p w:rsidR="006830D9" w:rsidRDefault="006830D9" w:rsidP="00163170">
            <w:pPr>
              <w:jc w:val="both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Գյուղատնտեսական արտադրանքի տեսակը</w:t>
            </w:r>
          </w:p>
        </w:tc>
        <w:tc>
          <w:tcPr>
            <w:tcW w:w="3119" w:type="dxa"/>
            <w:gridSpan w:val="2"/>
          </w:tcPr>
          <w:p w:rsidR="006830D9" w:rsidRDefault="006830D9" w:rsidP="00163170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Ցանքատարածության չափը</w:t>
            </w:r>
          </w:p>
          <w:p w:rsidR="001D0A59" w:rsidRPr="001D0A59" w:rsidRDefault="001D0A59" w:rsidP="00163170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Լերմոնտ.            Անտառ.</w:t>
            </w:r>
          </w:p>
        </w:tc>
        <w:tc>
          <w:tcPr>
            <w:tcW w:w="2693" w:type="dxa"/>
          </w:tcPr>
          <w:p w:rsidR="006830D9" w:rsidRDefault="006830D9" w:rsidP="00163170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Արտադրանքի քանակը</w:t>
            </w:r>
          </w:p>
          <w:p w:rsidR="001D0A59" w:rsidRPr="001D0A59" w:rsidRDefault="001D0A59" w:rsidP="001D0A59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Լերմոնտ.         Անտառ.</w:t>
            </w:r>
          </w:p>
        </w:tc>
      </w:tr>
      <w:tr w:rsidR="006830D9" w:rsidTr="008957F5">
        <w:tc>
          <w:tcPr>
            <w:tcW w:w="2943" w:type="dxa"/>
          </w:tcPr>
          <w:p w:rsidR="006830D9" w:rsidRPr="00A54046" w:rsidRDefault="006830D9" w:rsidP="00163170">
            <w:pPr>
              <w:jc w:val="both"/>
              <w:rPr>
                <w:rFonts w:ascii="GHEA Grapalat" w:hAnsi="GHEA Grapalat"/>
              </w:rPr>
            </w:pPr>
            <w:r w:rsidRPr="00A54046">
              <w:rPr>
                <w:rFonts w:ascii="GHEA Grapalat" w:hAnsi="GHEA Grapalat"/>
              </w:rPr>
              <w:t>կարտոֆիլ</w:t>
            </w:r>
          </w:p>
        </w:tc>
        <w:tc>
          <w:tcPr>
            <w:tcW w:w="3119" w:type="dxa"/>
            <w:gridSpan w:val="2"/>
          </w:tcPr>
          <w:p w:rsidR="006830D9" w:rsidRPr="001D0A59" w:rsidRDefault="001D0A59" w:rsidP="00163170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90                             15</w:t>
            </w:r>
          </w:p>
        </w:tc>
        <w:tc>
          <w:tcPr>
            <w:tcW w:w="2693" w:type="dxa"/>
          </w:tcPr>
          <w:p w:rsidR="006830D9" w:rsidRPr="001D0A59" w:rsidRDefault="001D0A59" w:rsidP="00163170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11550              2250</w:t>
            </w:r>
          </w:p>
        </w:tc>
      </w:tr>
      <w:tr w:rsidR="006830D9" w:rsidTr="008957F5">
        <w:tc>
          <w:tcPr>
            <w:tcW w:w="2943" w:type="dxa"/>
          </w:tcPr>
          <w:p w:rsidR="006830D9" w:rsidRPr="00A54046" w:rsidRDefault="006830D9" w:rsidP="00163170">
            <w:pPr>
              <w:jc w:val="both"/>
              <w:rPr>
                <w:rFonts w:ascii="GHEA Grapalat" w:hAnsi="GHEA Grapalat"/>
              </w:rPr>
            </w:pPr>
            <w:r w:rsidRPr="00A54046">
              <w:rPr>
                <w:rFonts w:ascii="GHEA Grapalat" w:hAnsi="GHEA Grapalat"/>
              </w:rPr>
              <w:t>կաղամբ</w:t>
            </w:r>
          </w:p>
        </w:tc>
        <w:tc>
          <w:tcPr>
            <w:tcW w:w="3119" w:type="dxa"/>
            <w:gridSpan w:val="2"/>
          </w:tcPr>
          <w:p w:rsidR="006830D9" w:rsidRPr="001D0A59" w:rsidRDefault="001D0A59" w:rsidP="00163170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35                               1</w:t>
            </w:r>
          </w:p>
        </w:tc>
        <w:tc>
          <w:tcPr>
            <w:tcW w:w="2693" w:type="dxa"/>
          </w:tcPr>
          <w:p w:rsidR="006830D9" w:rsidRPr="001D0A59" w:rsidRDefault="001D0A59" w:rsidP="00163170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10500               300</w:t>
            </w:r>
          </w:p>
        </w:tc>
      </w:tr>
      <w:tr w:rsidR="006830D9" w:rsidTr="008957F5">
        <w:tc>
          <w:tcPr>
            <w:tcW w:w="2943" w:type="dxa"/>
          </w:tcPr>
          <w:p w:rsidR="006830D9" w:rsidRPr="00A54046" w:rsidRDefault="008957F5" w:rsidP="00163170">
            <w:pPr>
              <w:jc w:val="both"/>
              <w:rPr>
                <w:rFonts w:ascii="GHEA Grapalat" w:hAnsi="GHEA Grapalat"/>
              </w:rPr>
            </w:pPr>
            <w:r w:rsidRPr="00A54046">
              <w:rPr>
                <w:rFonts w:ascii="GHEA Grapalat" w:hAnsi="GHEA Grapalat"/>
              </w:rPr>
              <w:t>ճակնդեղ</w:t>
            </w:r>
          </w:p>
        </w:tc>
        <w:tc>
          <w:tcPr>
            <w:tcW w:w="3119" w:type="dxa"/>
            <w:gridSpan w:val="2"/>
          </w:tcPr>
          <w:p w:rsidR="006830D9" w:rsidRPr="001D0A59" w:rsidRDefault="001D0A59" w:rsidP="00163170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10                               1</w:t>
            </w:r>
          </w:p>
        </w:tc>
        <w:tc>
          <w:tcPr>
            <w:tcW w:w="2693" w:type="dxa"/>
          </w:tcPr>
          <w:p w:rsidR="006830D9" w:rsidRPr="001D0A59" w:rsidRDefault="001D0A59" w:rsidP="00163170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2750                 250</w:t>
            </w:r>
          </w:p>
        </w:tc>
      </w:tr>
      <w:tr w:rsidR="006830D9" w:rsidTr="008957F5">
        <w:tc>
          <w:tcPr>
            <w:tcW w:w="2943" w:type="dxa"/>
          </w:tcPr>
          <w:p w:rsidR="006830D9" w:rsidRPr="00A54046" w:rsidRDefault="008957F5" w:rsidP="00163170">
            <w:pPr>
              <w:jc w:val="both"/>
              <w:rPr>
                <w:rFonts w:ascii="GHEA Grapalat" w:hAnsi="GHEA Grapalat"/>
              </w:rPr>
            </w:pPr>
            <w:r w:rsidRPr="00A54046">
              <w:rPr>
                <w:rFonts w:ascii="GHEA Grapalat" w:hAnsi="GHEA Grapalat"/>
              </w:rPr>
              <w:t>գազար</w:t>
            </w:r>
          </w:p>
        </w:tc>
        <w:tc>
          <w:tcPr>
            <w:tcW w:w="3119" w:type="dxa"/>
            <w:gridSpan w:val="2"/>
          </w:tcPr>
          <w:p w:rsidR="006830D9" w:rsidRPr="001D0A59" w:rsidRDefault="001D0A59" w:rsidP="001D0A59">
            <w:pPr>
              <w:tabs>
                <w:tab w:val="center" w:pos="1451"/>
              </w:tabs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11</w:t>
            </w:r>
            <w:r>
              <w:rPr>
                <w:rFonts w:ascii="GHEA Grapalat" w:hAnsi="GHEA Grapalat"/>
                <w:lang w:val="hy-AM"/>
              </w:rPr>
              <w:tab/>
              <w:t xml:space="preserve">                              0,2</w:t>
            </w:r>
          </w:p>
        </w:tc>
        <w:tc>
          <w:tcPr>
            <w:tcW w:w="2693" w:type="dxa"/>
          </w:tcPr>
          <w:p w:rsidR="006830D9" w:rsidRPr="001D0A59" w:rsidRDefault="001D0A59" w:rsidP="00163170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2400                   60</w:t>
            </w:r>
          </w:p>
        </w:tc>
      </w:tr>
      <w:tr w:rsidR="006830D9" w:rsidTr="008957F5">
        <w:tc>
          <w:tcPr>
            <w:tcW w:w="2943" w:type="dxa"/>
          </w:tcPr>
          <w:p w:rsidR="006830D9" w:rsidRPr="00A54046" w:rsidRDefault="008957F5" w:rsidP="00163170">
            <w:pPr>
              <w:jc w:val="both"/>
              <w:rPr>
                <w:rFonts w:ascii="GHEA Grapalat" w:hAnsi="GHEA Grapalat"/>
              </w:rPr>
            </w:pPr>
            <w:r w:rsidRPr="00A54046">
              <w:rPr>
                <w:rFonts w:ascii="GHEA Grapalat" w:hAnsi="GHEA Grapalat"/>
              </w:rPr>
              <w:t>այլն</w:t>
            </w:r>
          </w:p>
        </w:tc>
        <w:tc>
          <w:tcPr>
            <w:tcW w:w="3119" w:type="dxa"/>
            <w:gridSpan w:val="2"/>
          </w:tcPr>
          <w:p w:rsidR="006830D9" w:rsidRPr="001D0A59" w:rsidRDefault="001D0A59" w:rsidP="00163170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7                               0,01</w:t>
            </w:r>
          </w:p>
        </w:tc>
        <w:tc>
          <w:tcPr>
            <w:tcW w:w="2693" w:type="dxa"/>
          </w:tcPr>
          <w:p w:rsidR="006830D9" w:rsidRPr="001D0A59" w:rsidRDefault="001D0A59" w:rsidP="00163170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125                      0,3</w:t>
            </w:r>
          </w:p>
        </w:tc>
      </w:tr>
      <w:tr w:rsidR="006830D9" w:rsidTr="008957F5">
        <w:trPr>
          <w:gridAfter w:val="1"/>
          <w:wAfter w:w="2693" w:type="dxa"/>
        </w:trPr>
        <w:tc>
          <w:tcPr>
            <w:tcW w:w="4361" w:type="dxa"/>
            <w:gridSpan w:val="2"/>
          </w:tcPr>
          <w:p w:rsidR="006830D9" w:rsidRDefault="006830D9" w:rsidP="00163170">
            <w:pPr>
              <w:jc w:val="both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Անասունների տեսակը</w:t>
            </w:r>
          </w:p>
        </w:tc>
        <w:tc>
          <w:tcPr>
            <w:tcW w:w="1701" w:type="dxa"/>
          </w:tcPr>
          <w:p w:rsidR="006830D9" w:rsidRDefault="006830D9" w:rsidP="00163170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Գլխաքանակը</w:t>
            </w:r>
          </w:p>
          <w:p w:rsidR="0050138A" w:rsidRPr="0050138A" w:rsidRDefault="0050138A" w:rsidP="00163170">
            <w:pPr>
              <w:jc w:val="both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Լերմ.     Անտ.</w:t>
            </w:r>
          </w:p>
        </w:tc>
      </w:tr>
      <w:tr w:rsidR="006830D9" w:rsidTr="008957F5">
        <w:trPr>
          <w:gridAfter w:val="1"/>
          <w:wAfter w:w="2693" w:type="dxa"/>
        </w:trPr>
        <w:tc>
          <w:tcPr>
            <w:tcW w:w="4361" w:type="dxa"/>
            <w:gridSpan w:val="2"/>
          </w:tcPr>
          <w:p w:rsidR="006830D9" w:rsidRPr="00A54046" w:rsidRDefault="006830D9" w:rsidP="00163170">
            <w:pPr>
              <w:jc w:val="both"/>
              <w:rPr>
                <w:rFonts w:ascii="GHEA Grapalat" w:hAnsi="GHEA Grapalat"/>
              </w:rPr>
            </w:pPr>
            <w:r w:rsidRPr="00A54046">
              <w:rPr>
                <w:rFonts w:ascii="GHEA Grapalat" w:hAnsi="GHEA Grapalat"/>
              </w:rPr>
              <w:t>Խոշոր եղջերավոր անասուններ</w:t>
            </w:r>
          </w:p>
        </w:tc>
        <w:tc>
          <w:tcPr>
            <w:tcW w:w="1701" w:type="dxa"/>
          </w:tcPr>
          <w:p w:rsidR="006830D9" w:rsidRPr="007B1E0F" w:rsidRDefault="007B1E0F" w:rsidP="00163170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919            151</w:t>
            </w:r>
          </w:p>
        </w:tc>
      </w:tr>
      <w:tr w:rsidR="006830D9" w:rsidTr="008957F5">
        <w:trPr>
          <w:gridAfter w:val="1"/>
          <w:wAfter w:w="2693" w:type="dxa"/>
        </w:trPr>
        <w:tc>
          <w:tcPr>
            <w:tcW w:w="4361" w:type="dxa"/>
            <w:gridSpan w:val="2"/>
          </w:tcPr>
          <w:p w:rsidR="006830D9" w:rsidRPr="00A54046" w:rsidRDefault="008957F5" w:rsidP="00163170">
            <w:pPr>
              <w:jc w:val="both"/>
              <w:rPr>
                <w:rFonts w:ascii="GHEA Grapalat" w:hAnsi="GHEA Grapalat"/>
              </w:rPr>
            </w:pPr>
            <w:r w:rsidRPr="00A54046">
              <w:rPr>
                <w:rFonts w:ascii="GHEA Grapalat" w:hAnsi="GHEA Grapalat"/>
              </w:rPr>
              <w:t>ա</w:t>
            </w:r>
            <w:r w:rsidR="006830D9" w:rsidRPr="00A54046">
              <w:rPr>
                <w:rFonts w:ascii="GHEA Grapalat" w:hAnsi="GHEA Grapalat"/>
              </w:rPr>
              <w:t>յդ թվում կովեր</w:t>
            </w:r>
          </w:p>
        </w:tc>
        <w:tc>
          <w:tcPr>
            <w:tcW w:w="1701" w:type="dxa"/>
          </w:tcPr>
          <w:p w:rsidR="006830D9" w:rsidRPr="007B1E0F" w:rsidRDefault="007B1E0F" w:rsidP="00163170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444           114</w:t>
            </w:r>
          </w:p>
        </w:tc>
      </w:tr>
      <w:tr w:rsidR="006830D9" w:rsidTr="008957F5">
        <w:trPr>
          <w:gridAfter w:val="1"/>
          <w:wAfter w:w="2693" w:type="dxa"/>
        </w:trPr>
        <w:tc>
          <w:tcPr>
            <w:tcW w:w="4361" w:type="dxa"/>
            <w:gridSpan w:val="2"/>
          </w:tcPr>
          <w:p w:rsidR="006830D9" w:rsidRPr="00A54046" w:rsidRDefault="006830D9" w:rsidP="00163170">
            <w:pPr>
              <w:jc w:val="both"/>
              <w:rPr>
                <w:rFonts w:ascii="GHEA Grapalat" w:hAnsi="GHEA Grapalat"/>
              </w:rPr>
            </w:pPr>
            <w:r w:rsidRPr="00A54046">
              <w:rPr>
                <w:rFonts w:ascii="GHEA Grapalat" w:hAnsi="GHEA Grapalat"/>
              </w:rPr>
              <w:t>Մանր եղջերավոր անասուններ</w:t>
            </w:r>
          </w:p>
        </w:tc>
        <w:tc>
          <w:tcPr>
            <w:tcW w:w="1701" w:type="dxa"/>
          </w:tcPr>
          <w:p w:rsidR="006830D9" w:rsidRPr="007B1E0F" w:rsidRDefault="007B1E0F" w:rsidP="007B1E0F">
            <w:pPr>
              <w:tabs>
                <w:tab w:val="left" w:pos="1350"/>
              </w:tabs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70</w:t>
            </w:r>
            <w:r>
              <w:rPr>
                <w:rFonts w:ascii="GHEA Grapalat" w:hAnsi="GHEA Grapalat"/>
                <w:lang w:val="hy-AM"/>
              </w:rPr>
              <w:tab/>
              <w:t xml:space="preserve">              </w:t>
            </w:r>
          </w:p>
        </w:tc>
      </w:tr>
      <w:tr w:rsidR="006830D9" w:rsidTr="008957F5">
        <w:trPr>
          <w:gridAfter w:val="1"/>
          <w:wAfter w:w="2693" w:type="dxa"/>
        </w:trPr>
        <w:tc>
          <w:tcPr>
            <w:tcW w:w="4361" w:type="dxa"/>
            <w:gridSpan w:val="2"/>
          </w:tcPr>
          <w:p w:rsidR="006830D9" w:rsidRPr="00A54046" w:rsidRDefault="008957F5" w:rsidP="00163170">
            <w:pPr>
              <w:jc w:val="both"/>
              <w:rPr>
                <w:rFonts w:ascii="GHEA Grapalat" w:hAnsi="GHEA Grapalat"/>
              </w:rPr>
            </w:pPr>
            <w:r w:rsidRPr="00A54046">
              <w:rPr>
                <w:rFonts w:ascii="GHEA Grapalat" w:hAnsi="GHEA Grapalat"/>
              </w:rPr>
              <w:t>ա</w:t>
            </w:r>
            <w:r w:rsidR="006830D9" w:rsidRPr="00A54046">
              <w:rPr>
                <w:rFonts w:ascii="GHEA Grapalat" w:hAnsi="GHEA Grapalat"/>
              </w:rPr>
              <w:t>յդ թվում մայրեր</w:t>
            </w:r>
          </w:p>
        </w:tc>
        <w:tc>
          <w:tcPr>
            <w:tcW w:w="1701" w:type="dxa"/>
          </w:tcPr>
          <w:p w:rsidR="006830D9" w:rsidRPr="007B1E0F" w:rsidRDefault="007B1E0F" w:rsidP="007B1E0F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42             </w:t>
            </w:r>
          </w:p>
        </w:tc>
      </w:tr>
      <w:tr w:rsidR="006830D9" w:rsidTr="008957F5">
        <w:trPr>
          <w:gridAfter w:val="1"/>
          <w:wAfter w:w="2693" w:type="dxa"/>
        </w:trPr>
        <w:tc>
          <w:tcPr>
            <w:tcW w:w="4361" w:type="dxa"/>
            <w:gridSpan w:val="2"/>
          </w:tcPr>
          <w:p w:rsidR="006830D9" w:rsidRPr="00A54046" w:rsidRDefault="008957F5" w:rsidP="00163170">
            <w:pPr>
              <w:jc w:val="both"/>
              <w:rPr>
                <w:rFonts w:ascii="GHEA Grapalat" w:hAnsi="GHEA Grapalat"/>
              </w:rPr>
            </w:pPr>
            <w:r w:rsidRPr="00A54046">
              <w:rPr>
                <w:rFonts w:ascii="GHEA Grapalat" w:hAnsi="GHEA Grapalat"/>
              </w:rPr>
              <w:t>Այծեր</w:t>
            </w:r>
          </w:p>
        </w:tc>
        <w:tc>
          <w:tcPr>
            <w:tcW w:w="1701" w:type="dxa"/>
          </w:tcPr>
          <w:p w:rsidR="006830D9" w:rsidRPr="007B1E0F" w:rsidRDefault="007B1E0F" w:rsidP="00163170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20</w:t>
            </w:r>
          </w:p>
        </w:tc>
      </w:tr>
      <w:tr w:rsidR="006830D9" w:rsidTr="008957F5">
        <w:trPr>
          <w:gridAfter w:val="1"/>
          <w:wAfter w:w="2693" w:type="dxa"/>
        </w:trPr>
        <w:tc>
          <w:tcPr>
            <w:tcW w:w="4361" w:type="dxa"/>
            <w:gridSpan w:val="2"/>
          </w:tcPr>
          <w:p w:rsidR="006830D9" w:rsidRPr="00A54046" w:rsidRDefault="008957F5" w:rsidP="00163170">
            <w:pPr>
              <w:jc w:val="both"/>
              <w:rPr>
                <w:rFonts w:ascii="GHEA Grapalat" w:hAnsi="GHEA Grapalat"/>
              </w:rPr>
            </w:pPr>
            <w:r w:rsidRPr="00A54046">
              <w:rPr>
                <w:rFonts w:ascii="GHEA Grapalat" w:hAnsi="GHEA Grapalat"/>
              </w:rPr>
              <w:t>ա</w:t>
            </w:r>
            <w:r w:rsidR="006830D9" w:rsidRPr="00A54046">
              <w:rPr>
                <w:rFonts w:ascii="GHEA Grapalat" w:hAnsi="GHEA Grapalat"/>
              </w:rPr>
              <w:t>յդ թվում մայրեր</w:t>
            </w:r>
          </w:p>
        </w:tc>
        <w:tc>
          <w:tcPr>
            <w:tcW w:w="1701" w:type="dxa"/>
          </w:tcPr>
          <w:p w:rsidR="006830D9" w:rsidRPr="007B1E0F" w:rsidRDefault="007B1E0F" w:rsidP="00163170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12</w:t>
            </w:r>
          </w:p>
        </w:tc>
      </w:tr>
      <w:tr w:rsidR="006830D9" w:rsidTr="008957F5">
        <w:trPr>
          <w:gridAfter w:val="1"/>
          <w:wAfter w:w="2693" w:type="dxa"/>
        </w:trPr>
        <w:tc>
          <w:tcPr>
            <w:tcW w:w="4361" w:type="dxa"/>
            <w:gridSpan w:val="2"/>
          </w:tcPr>
          <w:p w:rsidR="006830D9" w:rsidRPr="00A54046" w:rsidRDefault="008957F5" w:rsidP="00163170">
            <w:pPr>
              <w:jc w:val="both"/>
              <w:rPr>
                <w:rFonts w:ascii="GHEA Grapalat" w:hAnsi="GHEA Grapalat"/>
              </w:rPr>
            </w:pPr>
            <w:r w:rsidRPr="00A54046">
              <w:rPr>
                <w:rFonts w:ascii="GHEA Grapalat" w:hAnsi="GHEA Grapalat"/>
              </w:rPr>
              <w:t>Թ</w:t>
            </w:r>
            <w:r w:rsidR="006830D9" w:rsidRPr="00A54046">
              <w:rPr>
                <w:rFonts w:ascii="GHEA Grapalat" w:hAnsi="GHEA Grapalat"/>
              </w:rPr>
              <w:t>ռչուններ</w:t>
            </w:r>
          </w:p>
        </w:tc>
        <w:tc>
          <w:tcPr>
            <w:tcW w:w="1701" w:type="dxa"/>
          </w:tcPr>
          <w:p w:rsidR="006830D9" w:rsidRPr="007B1E0F" w:rsidRDefault="007B1E0F" w:rsidP="00163170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950          300</w:t>
            </w:r>
          </w:p>
        </w:tc>
      </w:tr>
      <w:tr w:rsidR="006830D9" w:rsidTr="008957F5">
        <w:trPr>
          <w:gridAfter w:val="1"/>
          <w:wAfter w:w="2693" w:type="dxa"/>
        </w:trPr>
        <w:tc>
          <w:tcPr>
            <w:tcW w:w="4361" w:type="dxa"/>
            <w:gridSpan w:val="2"/>
          </w:tcPr>
          <w:p w:rsidR="006830D9" w:rsidRPr="00A54046" w:rsidRDefault="008957F5" w:rsidP="00163170">
            <w:pPr>
              <w:jc w:val="both"/>
              <w:rPr>
                <w:rFonts w:ascii="GHEA Grapalat" w:hAnsi="GHEA Grapalat"/>
              </w:rPr>
            </w:pPr>
            <w:r w:rsidRPr="00A54046">
              <w:rPr>
                <w:rFonts w:ascii="GHEA Grapalat" w:hAnsi="GHEA Grapalat"/>
              </w:rPr>
              <w:t>ա</w:t>
            </w:r>
            <w:r w:rsidR="006830D9" w:rsidRPr="00A54046">
              <w:rPr>
                <w:rFonts w:ascii="GHEA Grapalat" w:hAnsi="GHEA Grapalat"/>
              </w:rPr>
              <w:t>յդ թվում հավեր</w:t>
            </w:r>
          </w:p>
        </w:tc>
        <w:tc>
          <w:tcPr>
            <w:tcW w:w="1701" w:type="dxa"/>
          </w:tcPr>
          <w:p w:rsidR="006830D9" w:rsidRPr="007B1E0F" w:rsidRDefault="007B1E0F" w:rsidP="00163170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950         300</w:t>
            </w:r>
          </w:p>
        </w:tc>
      </w:tr>
      <w:tr w:rsidR="006830D9" w:rsidTr="008957F5">
        <w:trPr>
          <w:gridAfter w:val="1"/>
          <w:wAfter w:w="2693" w:type="dxa"/>
        </w:trPr>
        <w:tc>
          <w:tcPr>
            <w:tcW w:w="4361" w:type="dxa"/>
            <w:gridSpan w:val="2"/>
          </w:tcPr>
          <w:p w:rsidR="006830D9" w:rsidRPr="00A54046" w:rsidRDefault="008957F5" w:rsidP="00163170">
            <w:pPr>
              <w:jc w:val="both"/>
              <w:rPr>
                <w:rFonts w:ascii="GHEA Grapalat" w:hAnsi="GHEA Grapalat"/>
              </w:rPr>
            </w:pPr>
            <w:r w:rsidRPr="00A54046">
              <w:rPr>
                <w:rFonts w:ascii="GHEA Grapalat" w:hAnsi="GHEA Grapalat"/>
              </w:rPr>
              <w:t>Մ</w:t>
            </w:r>
            <w:r w:rsidR="006830D9" w:rsidRPr="00A54046">
              <w:rPr>
                <w:rFonts w:ascii="GHEA Grapalat" w:hAnsi="GHEA Grapalat"/>
              </w:rPr>
              <w:t>եղվաընտանիքներ</w:t>
            </w:r>
          </w:p>
        </w:tc>
        <w:tc>
          <w:tcPr>
            <w:tcW w:w="1701" w:type="dxa"/>
          </w:tcPr>
          <w:p w:rsidR="006830D9" w:rsidRPr="007B1E0F" w:rsidRDefault="007B1E0F" w:rsidP="00163170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125</w:t>
            </w:r>
          </w:p>
        </w:tc>
      </w:tr>
    </w:tbl>
    <w:p w:rsidR="006830D9" w:rsidRPr="00C94A72" w:rsidRDefault="006830D9" w:rsidP="006830D9">
      <w:pPr>
        <w:jc w:val="both"/>
        <w:rPr>
          <w:rFonts w:ascii="GHEA Grapalat" w:hAnsi="GHEA Grapalat"/>
          <w:sz w:val="24"/>
          <w:szCs w:val="24"/>
        </w:rPr>
      </w:pPr>
    </w:p>
    <w:p w:rsidR="006830D9" w:rsidRPr="008957F5" w:rsidRDefault="006830D9" w:rsidP="006830D9">
      <w:pPr>
        <w:pStyle w:val="ListParagraph"/>
        <w:numPr>
          <w:ilvl w:val="0"/>
          <w:numId w:val="3"/>
        </w:numPr>
        <w:ind w:left="360"/>
        <w:jc w:val="both"/>
        <w:rPr>
          <w:rFonts w:ascii="GHEA Grapalat" w:hAnsi="GHEA Grapalat"/>
          <w:sz w:val="24"/>
          <w:szCs w:val="24"/>
        </w:rPr>
      </w:pPr>
      <w:r w:rsidRPr="008957F5">
        <w:rPr>
          <w:rFonts w:ascii="GHEA Grapalat" w:hAnsi="GHEA Grapalat"/>
          <w:sz w:val="24"/>
          <w:szCs w:val="24"/>
        </w:rPr>
        <w:t xml:space="preserve">Համայնքում գործում է միջնակարգ դպրոց, որտեղ սովորում են </w:t>
      </w:r>
      <w:r w:rsidR="008957F5" w:rsidRPr="008957F5">
        <w:rPr>
          <w:rFonts w:ascii="GHEA Grapalat" w:hAnsi="GHEA Grapalat"/>
          <w:sz w:val="24"/>
          <w:szCs w:val="24"/>
        </w:rPr>
        <w:t>146</w:t>
      </w:r>
      <w:r w:rsidRPr="008957F5">
        <w:rPr>
          <w:rFonts w:ascii="GHEA Grapalat" w:hAnsi="GHEA Grapalat"/>
          <w:sz w:val="24"/>
          <w:szCs w:val="24"/>
        </w:rPr>
        <w:t xml:space="preserve"> աշակերտ</w:t>
      </w:r>
      <w:r w:rsidR="008957F5" w:rsidRPr="008957F5">
        <w:rPr>
          <w:rFonts w:ascii="GHEA Grapalat" w:hAnsi="GHEA Grapalat"/>
          <w:sz w:val="24"/>
          <w:szCs w:val="24"/>
        </w:rPr>
        <w:t>՝ Լերմոնտովո և Անտառաշեն համայնքմերից</w:t>
      </w:r>
      <w:r w:rsidRPr="008957F5">
        <w:rPr>
          <w:rFonts w:ascii="GHEA Grapalat" w:hAnsi="GHEA Grapalat"/>
          <w:sz w:val="24"/>
          <w:szCs w:val="24"/>
        </w:rPr>
        <w:t>:</w:t>
      </w:r>
      <w:r w:rsidR="008957F5" w:rsidRPr="008957F5">
        <w:rPr>
          <w:rFonts w:ascii="GHEA Grapalat" w:hAnsi="GHEA Grapalat"/>
          <w:sz w:val="24"/>
          <w:szCs w:val="24"/>
        </w:rPr>
        <w:t xml:space="preserve"> </w:t>
      </w:r>
      <w:r w:rsidRPr="008957F5">
        <w:rPr>
          <w:rFonts w:ascii="GHEA Grapalat" w:hAnsi="GHEA Grapalat" w:cs="Sylfaen"/>
          <w:sz w:val="24"/>
          <w:szCs w:val="24"/>
        </w:rPr>
        <w:t>Դպրոցն</w:t>
      </w:r>
      <w:r w:rsidRPr="008957F5">
        <w:rPr>
          <w:rFonts w:ascii="GHEA Grapalat" w:hAnsi="GHEA Grapalat"/>
          <w:sz w:val="24"/>
          <w:szCs w:val="24"/>
        </w:rPr>
        <w:t xml:space="preserve"> ունի </w:t>
      </w:r>
      <w:r w:rsidR="008957F5" w:rsidRPr="008957F5">
        <w:rPr>
          <w:rFonts w:ascii="GHEA Grapalat" w:hAnsi="GHEA Grapalat"/>
          <w:sz w:val="24"/>
          <w:szCs w:val="24"/>
        </w:rPr>
        <w:t>2</w:t>
      </w:r>
      <w:r w:rsidRPr="008957F5">
        <w:rPr>
          <w:rFonts w:ascii="GHEA Grapalat" w:hAnsi="GHEA Grapalat"/>
          <w:sz w:val="24"/>
          <w:szCs w:val="24"/>
        </w:rPr>
        <w:t>0 աշխատող:</w:t>
      </w:r>
      <w:r w:rsidR="008957F5">
        <w:rPr>
          <w:rFonts w:ascii="GHEA Grapalat" w:hAnsi="GHEA Grapalat"/>
          <w:sz w:val="24"/>
          <w:szCs w:val="24"/>
        </w:rPr>
        <w:t xml:space="preserve"> Ուսուցիչները հիմնականում գալիս են Վանաձորից, ինչը համայնքի համար հանդիսանում է թույլ կողմերից մեկը:</w:t>
      </w:r>
    </w:p>
    <w:p w:rsidR="006830D9" w:rsidRDefault="006830D9" w:rsidP="006830D9">
      <w:pPr>
        <w:pStyle w:val="ListParagraph"/>
        <w:numPr>
          <w:ilvl w:val="0"/>
          <w:numId w:val="3"/>
        </w:numPr>
        <w:ind w:left="36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Համայնքում </w:t>
      </w:r>
      <w:r w:rsidR="00115FBF">
        <w:rPr>
          <w:rFonts w:ascii="GHEA Grapalat" w:hAnsi="GHEA Grapalat"/>
          <w:sz w:val="24"/>
          <w:szCs w:val="24"/>
        </w:rPr>
        <w:t xml:space="preserve">2017 թ-ից </w:t>
      </w:r>
      <w:r>
        <w:rPr>
          <w:rFonts w:ascii="GHEA Grapalat" w:hAnsi="GHEA Grapalat"/>
          <w:sz w:val="24"/>
          <w:szCs w:val="24"/>
        </w:rPr>
        <w:t xml:space="preserve">գործում է </w:t>
      </w:r>
      <w:r w:rsidR="00115FBF">
        <w:rPr>
          <w:rFonts w:ascii="GHEA Grapalat" w:hAnsi="GHEA Grapalat"/>
          <w:sz w:val="24"/>
          <w:szCs w:val="24"/>
        </w:rPr>
        <w:t>մանկապարտեզ</w:t>
      </w:r>
      <w:r>
        <w:rPr>
          <w:rFonts w:ascii="GHEA Grapalat" w:hAnsi="GHEA Grapalat"/>
          <w:sz w:val="24"/>
          <w:szCs w:val="24"/>
        </w:rPr>
        <w:t xml:space="preserve">, ուր հաճախում են </w:t>
      </w:r>
      <w:r w:rsidR="00115FBF">
        <w:rPr>
          <w:rFonts w:ascii="GHEA Grapalat" w:hAnsi="GHEA Grapalat"/>
          <w:sz w:val="24"/>
          <w:szCs w:val="24"/>
        </w:rPr>
        <w:t>միջինը 20-25</w:t>
      </w:r>
      <w:r>
        <w:rPr>
          <w:rFonts w:ascii="GHEA Grapalat" w:hAnsi="GHEA Grapalat"/>
          <w:sz w:val="24"/>
          <w:szCs w:val="24"/>
        </w:rPr>
        <w:t xml:space="preserve"> երեխա</w:t>
      </w:r>
      <w:r w:rsidR="00115FBF">
        <w:rPr>
          <w:rFonts w:ascii="GHEA Grapalat" w:hAnsi="GHEA Grapalat"/>
          <w:sz w:val="24"/>
          <w:szCs w:val="24"/>
        </w:rPr>
        <w:t xml:space="preserve"> նույպես երկու համայնքներից:</w:t>
      </w:r>
    </w:p>
    <w:p w:rsidR="006830D9" w:rsidRPr="00115FBF" w:rsidRDefault="006830D9" w:rsidP="006830D9">
      <w:pPr>
        <w:pStyle w:val="ListParagraph"/>
        <w:numPr>
          <w:ilvl w:val="0"/>
          <w:numId w:val="3"/>
        </w:numPr>
        <w:ind w:left="360"/>
        <w:jc w:val="both"/>
        <w:rPr>
          <w:rFonts w:ascii="GHEA Grapalat" w:hAnsi="GHEA Grapalat"/>
          <w:sz w:val="24"/>
          <w:szCs w:val="24"/>
        </w:rPr>
      </w:pPr>
      <w:r w:rsidRPr="00115FBF">
        <w:rPr>
          <w:rFonts w:ascii="GHEA Grapalat" w:hAnsi="GHEA Grapalat" w:cs="Sylfaen"/>
          <w:sz w:val="24"/>
          <w:szCs w:val="24"/>
        </w:rPr>
        <w:t>Համայնքում</w:t>
      </w:r>
      <w:r w:rsidRPr="00115FBF">
        <w:rPr>
          <w:rFonts w:ascii="GHEA Grapalat" w:hAnsi="GHEA Grapalat"/>
          <w:sz w:val="24"/>
          <w:szCs w:val="24"/>
        </w:rPr>
        <w:t xml:space="preserve"> գործում է մեկ</w:t>
      </w:r>
      <w:r w:rsidR="00115FBF" w:rsidRPr="00115FBF">
        <w:rPr>
          <w:rFonts w:ascii="GHEA Grapalat" w:hAnsi="GHEA Grapalat"/>
          <w:sz w:val="24"/>
          <w:szCs w:val="24"/>
        </w:rPr>
        <w:t xml:space="preserve"> </w:t>
      </w:r>
      <w:r w:rsidRPr="00115FBF">
        <w:rPr>
          <w:rFonts w:ascii="GHEA Grapalat" w:hAnsi="GHEA Grapalat"/>
          <w:sz w:val="24"/>
          <w:szCs w:val="24"/>
        </w:rPr>
        <w:t xml:space="preserve">բուժ-ամբուլատորիա, որն սպասարկում է </w:t>
      </w:r>
      <w:r w:rsidR="00115FBF" w:rsidRPr="00115FBF">
        <w:rPr>
          <w:rFonts w:ascii="GHEA Grapalat" w:hAnsi="GHEA Grapalat"/>
          <w:sz w:val="24"/>
          <w:szCs w:val="24"/>
        </w:rPr>
        <w:t>երկու</w:t>
      </w:r>
      <w:r w:rsidRPr="00115FBF">
        <w:rPr>
          <w:rFonts w:ascii="GHEA Grapalat" w:hAnsi="GHEA Grapalat"/>
          <w:sz w:val="24"/>
          <w:szCs w:val="24"/>
        </w:rPr>
        <w:t xml:space="preserve"> համայնքների </w:t>
      </w:r>
      <w:r w:rsidR="00115FBF" w:rsidRPr="00115FBF">
        <w:rPr>
          <w:rFonts w:ascii="GHEA Grapalat" w:hAnsi="GHEA Grapalat"/>
          <w:sz w:val="24"/>
          <w:szCs w:val="24"/>
        </w:rPr>
        <w:t>1091</w:t>
      </w:r>
      <w:r w:rsidRPr="00115FBF">
        <w:rPr>
          <w:rFonts w:ascii="GHEA Grapalat" w:hAnsi="GHEA Grapalat"/>
          <w:sz w:val="24"/>
          <w:szCs w:val="24"/>
        </w:rPr>
        <w:t xml:space="preserve"> բնակիչների:</w:t>
      </w:r>
      <w:r w:rsidR="00115FBF" w:rsidRPr="00115FBF">
        <w:rPr>
          <w:rFonts w:ascii="GHEA Grapalat" w:hAnsi="GHEA Grapalat"/>
          <w:sz w:val="24"/>
          <w:szCs w:val="24"/>
        </w:rPr>
        <w:t xml:space="preserve"> </w:t>
      </w:r>
      <w:r w:rsidRPr="00115FBF">
        <w:rPr>
          <w:rFonts w:ascii="GHEA Grapalat" w:hAnsi="GHEA Grapalat" w:cs="Sylfaen"/>
          <w:sz w:val="24"/>
          <w:szCs w:val="24"/>
        </w:rPr>
        <w:t>Բուժ</w:t>
      </w:r>
      <w:r w:rsidRPr="00115FBF">
        <w:rPr>
          <w:rFonts w:ascii="GHEA Grapalat" w:hAnsi="GHEA Grapalat"/>
          <w:sz w:val="24"/>
          <w:szCs w:val="24"/>
        </w:rPr>
        <w:t xml:space="preserve">-ամբուլատորիայում աշխատում </w:t>
      </w:r>
      <w:r w:rsidR="00115FBF">
        <w:rPr>
          <w:rFonts w:ascii="GHEA Grapalat" w:hAnsi="GHEA Grapalat"/>
          <w:sz w:val="24"/>
          <w:szCs w:val="24"/>
        </w:rPr>
        <w:t>է մեկ բուժքույր</w:t>
      </w:r>
      <w:r w:rsidRPr="00115FBF">
        <w:rPr>
          <w:rFonts w:ascii="GHEA Grapalat" w:hAnsi="GHEA Grapalat"/>
          <w:sz w:val="24"/>
          <w:szCs w:val="24"/>
        </w:rPr>
        <w:t xml:space="preserve">: </w:t>
      </w:r>
    </w:p>
    <w:p w:rsidR="006830D9" w:rsidRDefault="006830D9" w:rsidP="006830D9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GHEA Grapalat" w:hAnsi="GHEA Grapalat" w:cs="Tahoma"/>
          <w:lang w:val="en-US"/>
        </w:rPr>
      </w:pPr>
    </w:p>
    <w:p w:rsidR="006830D9" w:rsidRPr="00B34A88" w:rsidRDefault="006830D9" w:rsidP="006830D9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Sylfaen" w:hAnsi="Sylfaen"/>
          <w:lang w:val="en-US"/>
        </w:rPr>
      </w:pPr>
    </w:p>
    <w:p w:rsidR="006830D9" w:rsidRDefault="006830D9" w:rsidP="006830D9">
      <w:pPr>
        <w:pStyle w:val="Heading2"/>
        <w:numPr>
          <w:ilvl w:val="1"/>
          <w:numId w:val="11"/>
        </w:numPr>
        <w:jc w:val="both"/>
        <w:rPr>
          <w:rFonts w:ascii="GHEA Grapalat" w:hAnsi="GHEA Grapalat" w:cs="Sylfaen"/>
          <w:sz w:val="24"/>
        </w:rPr>
      </w:pPr>
      <w:bookmarkStart w:id="4" w:name="_Toc467322445"/>
      <w:r w:rsidRPr="00874DA2">
        <w:rPr>
          <w:rFonts w:ascii="GHEA Grapalat" w:hAnsi="GHEA Grapalat" w:cs="Sylfaen"/>
          <w:i/>
          <w:sz w:val="24"/>
        </w:rPr>
        <w:t>Համայնքում իրական</w:t>
      </w:r>
      <w:r w:rsidRPr="00591FB8">
        <w:rPr>
          <w:rFonts w:ascii="GHEA Grapalat" w:hAnsi="GHEA Grapalat" w:cs="Sylfaen"/>
          <w:sz w:val="24"/>
        </w:rPr>
        <w:t>ացվող ծրագրերը</w:t>
      </w:r>
      <w:bookmarkEnd w:id="4"/>
    </w:p>
    <w:p w:rsidR="00115FBF" w:rsidRDefault="00115FBF" w:rsidP="00115FBF"/>
    <w:p w:rsidR="006830D9" w:rsidRPr="0050138A" w:rsidRDefault="00115FBF" w:rsidP="006830D9">
      <w:pPr>
        <w:jc w:val="both"/>
        <w:rPr>
          <w:rFonts w:ascii="Arial AMU" w:hAnsi="Arial AMU"/>
          <w:color w:val="333333"/>
          <w:sz w:val="24"/>
          <w:szCs w:val="24"/>
          <w:shd w:val="clear" w:color="auto" w:fill="FFFFFF"/>
        </w:rPr>
      </w:pPr>
      <w:r>
        <w:rPr>
          <w:rFonts w:ascii="Sylfaen" w:hAnsi="Sylfaen"/>
        </w:rPr>
        <w:t xml:space="preserve">    </w:t>
      </w:r>
      <w:r w:rsidRPr="0050138A">
        <w:rPr>
          <w:rFonts w:ascii="Arial AMU" w:hAnsi="Arial AMU"/>
          <w:sz w:val="24"/>
          <w:szCs w:val="24"/>
        </w:rPr>
        <w:t xml:space="preserve">Հայաստանի Հանրապետության Տարածքային Զարգացման Հիմնադրոմի կողմից իրականացվող ծրագրի /որը սկսվել է 2021 թ-ից և արդեն անցել է 2-րդ փորձաքննության փուլը/ արդյունքում Լերմոնտովո համայնքը </w:t>
      </w:r>
      <w:r w:rsidRPr="0050138A">
        <w:rPr>
          <w:rFonts w:ascii="Arial AMU" w:hAnsi="Arial AMU"/>
          <w:color w:val="333333"/>
          <w:sz w:val="24"/>
          <w:szCs w:val="24"/>
          <w:shd w:val="clear" w:color="auto" w:fill="FFFFFF"/>
          <w:lang w:val="hy-AM"/>
        </w:rPr>
        <w:t>կունենա նոր էքսկավատոր, ինչով կբարելավվի համայնքի կոմունալ ծառայությունները, միկրոավտոբուս՝ հինմականում դպրոցական և մանկապարտեզի երեխաների տեղափոխման համար և համայնքը կունենա ֆոտովոլտային կայան՝ ինչով կտնտեսվեն համայնքի միջոցները</w:t>
      </w:r>
      <w:r w:rsidRPr="0050138A">
        <w:rPr>
          <w:rFonts w:ascii="Arial AMU" w:hAnsi="Arial AMU"/>
          <w:color w:val="333333"/>
          <w:sz w:val="24"/>
          <w:szCs w:val="24"/>
          <w:shd w:val="clear" w:color="auto" w:fill="FFFFFF"/>
        </w:rPr>
        <w:t>:</w:t>
      </w:r>
    </w:p>
    <w:p w:rsidR="00115FBF" w:rsidRDefault="00115FBF" w:rsidP="006830D9">
      <w:pPr>
        <w:jc w:val="both"/>
        <w:rPr>
          <w:rFonts w:ascii="Arial AMU" w:hAnsi="Arial AMU"/>
          <w:color w:val="333333"/>
          <w:sz w:val="24"/>
          <w:szCs w:val="24"/>
          <w:shd w:val="clear" w:color="auto" w:fill="FFFFFF"/>
        </w:rPr>
      </w:pPr>
    </w:p>
    <w:p w:rsidR="00115FBF" w:rsidRDefault="00115FBF" w:rsidP="006830D9">
      <w:pPr>
        <w:jc w:val="both"/>
        <w:rPr>
          <w:rFonts w:ascii="Arial AMU" w:hAnsi="Arial AMU"/>
          <w:color w:val="333333"/>
          <w:sz w:val="24"/>
          <w:szCs w:val="24"/>
          <w:shd w:val="clear" w:color="auto" w:fill="FFFFFF"/>
        </w:rPr>
      </w:pPr>
    </w:p>
    <w:p w:rsidR="00115FBF" w:rsidRDefault="00115FBF" w:rsidP="006830D9">
      <w:pPr>
        <w:jc w:val="both"/>
        <w:rPr>
          <w:rFonts w:ascii="GHEA Grapalat" w:hAnsi="GHEA Grapalat"/>
        </w:rPr>
      </w:pPr>
    </w:p>
    <w:p w:rsidR="006830D9" w:rsidRDefault="006830D9" w:rsidP="006830D9">
      <w:pPr>
        <w:jc w:val="both"/>
        <w:rPr>
          <w:rFonts w:ascii="GHEA Grapalat" w:hAnsi="GHEA Grapalat"/>
        </w:rPr>
      </w:pPr>
    </w:p>
    <w:p w:rsidR="006830D9" w:rsidRDefault="006830D9" w:rsidP="006830D9">
      <w:pPr>
        <w:pStyle w:val="Heading2"/>
        <w:numPr>
          <w:ilvl w:val="1"/>
          <w:numId w:val="11"/>
        </w:numPr>
        <w:jc w:val="both"/>
        <w:rPr>
          <w:rFonts w:ascii="GHEA Grapalat" w:hAnsi="GHEA Grapalat" w:cs="Sylfaen"/>
          <w:sz w:val="24"/>
        </w:rPr>
      </w:pPr>
      <w:bookmarkStart w:id="5" w:name="_Toc467322446"/>
      <w:r w:rsidRPr="00591FB8">
        <w:rPr>
          <w:rFonts w:ascii="GHEA Grapalat" w:hAnsi="GHEA Grapalat" w:cs="Sylfaen"/>
          <w:sz w:val="24"/>
        </w:rPr>
        <w:lastRenderedPageBreak/>
        <w:t>Համայնքի ֆինանսական իրավիճակի նկարագրություն և ֆինանսական կանխատեսումները</w:t>
      </w:r>
      <w:bookmarkEnd w:id="5"/>
    </w:p>
    <w:p w:rsidR="00115FBF" w:rsidRPr="00115FBF" w:rsidRDefault="00115FBF" w:rsidP="00115FBF"/>
    <w:tbl>
      <w:tblPr>
        <w:tblStyle w:val="TableGrid"/>
        <w:tblW w:w="0" w:type="auto"/>
        <w:tblLook w:val="04A0"/>
      </w:tblPr>
      <w:tblGrid>
        <w:gridCol w:w="804"/>
        <w:gridCol w:w="2319"/>
        <w:gridCol w:w="1480"/>
        <w:gridCol w:w="1481"/>
        <w:gridCol w:w="1481"/>
        <w:gridCol w:w="1481"/>
        <w:gridCol w:w="1480"/>
      </w:tblGrid>
      <w:tr w:rsidR="006830D9" w:rsidRPr="00577B41" w:rsidTr="00A15181">
        <w:tc>
          <w:tcPr>
            <w:tcW w:w="804" w:type="dxa"/>
          </w:tcPr>
          <w:p w:rsidR="006830D9" w:rsidRPr="00577B41" w:rsidRDefault="006830D9" w:rsidP="00163170">
            <w:pPr>
              <w:jc w:val="both"/>
              <w:rPr>
                <w:rFonts w:ascii="GHEA Grapalat" w:hAnsi="GHEA Grapalat" w:cs="Sylfaen"/>
              </w:rPr>
            </w:pPr>
            <w:r w:rsidRPr="00577B41">
              <w:rPr>
                <w:rFonts w:ascii="GHEA Grapalat" w:hAnsi="GHEA Grapalat" w:cs="Sylfaen"/>
              </w:rPr>
              <w:t>N</w:t>
            </w:r>
          </w:p>
        </w:tc>
        <w:tc>
          <w:tcPr>
            <w:tcW w:w="2319" w:type="dxa"/>
          </w:tcPr>
          <w:p w:rsidR="006830D9" w:rsidRPr="00577B41" w:rsidRDefault="006830D9" w:rsidP="00163170">
            <w:pPr>
              <w:jc w:val="both"/>
              <w:rPr>
                <w:rFonts w:ascii="GHEA Grapalat" w:hAnsi="GHEA Grapalat" w:cs="Sylfaen"/>
              </w:rPr>
            </w:pPr>
            <w:r w:rsidRPr="00577B41">
              <w:rPr>
                <w:rFonts w:ascii="GHEA Grapalat" w:hAnsi="GHEA Grapalat" w:cs="Sylfaen"/>
              </w:rPr>
              <w:t>Եկամուտի տեսակը</w:t>
            </w:r>
          </w:p>
        </w:tc>
        <w:tc>
          <w:tcPr>
            <w:tcW w:w="1480" w:type="dxa"/>
          </w:tcPr>
          <w:p w:rsidR="006830D9" w:rsidRPr="00577B41" w:rsidRDefault="006830D9" w:rsidP="00115FBF">
            <w:pPr>
              <w:jc w:val="both"/>
              <w:rPr>
                <w:rFonts w:ascii="GHEA Grapalat" w:hAnsi="GHEA Grapalat" w:cs="Sylfaen"/>
              </w:rPr>
            </w:pPr>
            <w:r w:rsidRPr="00577B41">
              <w:rPr>
                <w:rFonts w:ascii="GHEA Grapalat" w:hAnsi="GHEA Grapalat" w:cs="Sylfaen"/>
              </w:rPr>
              <w:t>20</w:t>
            </w:r>
            <w:r w:rsidR="00115FBF">
              <w:rPr>
                <w:rFonts w:ascii="GHEA Grapalat" w:hAnsi="GHEA Grapalat" w:cs="Sylfaen"/>
              </w:rPr>
              <w:t>22</w:t>
            </w:r>
          </w:p>
        </w:tc>
        <w:tc>
          <w:tcPr>
            <w:tcW w:w="1481" w:type="dxa"/>
          </w:tcPr>
          <w:p w:rsidR="006830D9" w:rsidRPr="00577B41" w:rsidRDefault="006830D9" w:rsidP="00115FBF">
            <w:pPr>
              <w:jc w:val="both"/>
              <w:rPr>
                <w:rFonts w:ascii="GHEA Grapalat" w:hAnsi="GHEA Grapalat" w:cs="Sylfaen"/>
              </w:rPr>
            </w:pPr>
            <w:r w:rsidRPr="00577B41">
              <w:rPr>
                <w:rFonts w:ascii="GHEA Grapalat" w:hAnsi="GHEA Grapalat" w:cs="Sylfaen"/>
              </w:rPr>
              <w:t>20</w:t>
            </w:r>
            <w:r w:rsidR="00115FBF">
              <w:rPr>
                <w:rFonts w:ascii="GHEA Grapalat" w:hAnsi="GHEA Grapalat" w:cs="Sylfaen"/>
              </w:rPr>
              <w:t>23</w:t>
            </w:r>
          </w:p>
        </w:tc>
        <w:tc>
          <w:tcPr>
            <w:tcW w:w="1481" w:type="dxa"/>
          </w:tcPr>
          <w:p w:rsidR="006830D9" w:rsidRPr="00577B41" w:rsidRDefault="006830D9" w:rsidP="00115FBF">
            <w:pPr>
              <w:jc w:val="both"/>
              <w:rPr>
                <w:rFonts w:ascii="GHEA Grapalat" w:hAnsi="GHEA Grapalat" w:cs="Sylfaen"/>
              </w:rPr>
            </w:pPr>
            <w:r w:rsidRPr="00577B41">
              <w:rPr>
                <w:rFonts w:ascii="GHEA Grapalat" w:hAnsi="GHEA Grapalat" w:cs="Sylfaen"/>
              </w:rPr>
              <w:t>20</w:t>
            </w:r>
            <w:r w:rsidR="00115FBF">
              <w:rPr>
                <w:rFonts w:ascii="GHEA Grapalat" w:hAnsi="GHEA Grapalat" w:cs="Sylfaen"/>
              </w:rPr>
              <w:t>24</w:t>
            </w:r>
          </w:p>
        </w:tc>
        <w:tc>
          <w:tcPr>
            <w:tcW w:w="1481" w:type="dxa"/>
          </w:tcPr>
          <w:p w:rsidR="006830D9" w:rsidRPr="00577B41" w:rsidRDefault="006830D9" w:rsidP="00115FBF">
            <w:pPr>
              <w:jc w:val="both"/>
              <w:rPr>
                <w:rFonts w:ascii="GHEA Grapalat" w:hAnsi="GHEA Grapalat" w:cs="Sylfaen"/>
              </w:rPr>
            </w:pPr>
            <w:r w:rsidRPr="00577B41">
              <w:rPr>
                <w:rFonts w:ascii="GHEA Grapalat" w:hAnsi="GHEA Grapalat" w:cs="Sylfaen"/>
              </w:rPr>
              <w:t>20</w:t>
            </w:r>
            <w:r w:rsidR="00115FBF">
              <w:rPr>
                <w:rFonts w:ascii="GHEA Grapalat" w:hAnsi="GHEA Grapalat" w:cs="Sylfaen"/>
              </w:rPr>
              <w:t>25</w:t>
            </w:r>
          </w:p>
        </w:tc>
        <w:tc>
          <w:tcPr>
            <w:tcW w:w="1480" w:type="dxa"/>
          </w:tcPr>
          <w:p w:rsidR="006830D9" w:rsidRPr="00577B41" w:rsidRDefault="006830D9" w:rsidP="00115FBF">
            <w:pPr>
              <w:jc w:val="both"/>
              <w:rPr>
                <w:rFonts w:ascii="GHEA Grapalat" w:hAnsi="GHEA Grapalat" w:cs="Sylfaen"/>
              </w:rPr>
            </w:pPr>
            <w:r w:rsidRPr="00577B41">
              <w:rPr>
                <w:rFonts w:ascii="GHEA Grapalat" w:hAnsi="GHEA Grapalat" w:cs="Sylfaen"/>
              </w:rPr>
              <w:t>20</w:t>
            </w:r>
            <w:r w:rsidR="00115FBF">
              <w:rPr>
                <w:rFonts w:ascii="GHEA Grapalat" w:hAnsi="GHEA Grapalat" w:cs="Sylfaen"/>
              </w:rPr>
              <w:t>26</w:t>
            </w:r>
          </w:p>
        </w:tc>
      </w:tr>
      <w:tr w:rsidR="00A15181" w:rsidRPr="00577B41" w:rsidTr="00A15181">
        <w:tc>
          <w:tcPr>
            <w:tcW w:w="804" w:type="dxa"/>
          </w:tcPr>
          <w:p w:rsidR="00A15181" w:rsidRPr="00577B41" w:rsidRDefault="00A15181" w:rsidP="00163170">
            <w:pPr>
              <w:jc w:val="both"/>
              <w:rPr>
                <w:rFonts w:ascii="GHEA Grapalat" w:hAnsi="GHEA Grapalat" w:cs="Sylfaen"/>
              </w:rPr>
            </w:pPr>
          </w:p>
        </w:tc>
        <w:tc>
          <w:tcPr>
            <w:tcW w:w="2319" w:type="dxa"/>
          </w:tcPr>
          <w:p w:rsidR="00A15181" w:rsidRPr="00A07B17" w:rsidRDefault="00A15181" w:rsidP="00163170">
            <w:pPr>
              <w:jc w:val="both"/>
              <w:rPr>
                <w:rFonts w:ascii="GHEA Grapalat" w:hAnsi="GHEA Grapalat" w:cs="Sylfaen"/>
              </w:rPr>
            </w:pPr>
            <w:r w:rsidRPr="00A07B17">
              <w:rPr>
                <w:rFonts w:ascii="GHEA Grapalat" w:hAnsi="GHEA Grapalat" w:cs="Sylfaen"/>
              </w:rPr>
              <w:t>Ընդամենը եկամուտներ</w:t>
            </w:r>
          </w:p>
        </w:tc>
        <w:tc>
          <w:tcPr>
            <w:tcW w:w="1480" w:type="dxa"/>
          </w:tcPr>
          <w:p w:rsidR="00A15181" w:rsidRPr="00A15181" w:rsidRDefault="00A15181" w:rsidP="005378CF">
            <w:pPr>
              <w:jc w:val="both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40013,0</w:t>
            </w:r>
          </w:p>
        </w:tc>
        <w:tc>
          <w:tcPr>
            <w:tcW w:w="1481" w:type="dxa"/>
          </w:tcPr>
          <w:p w:rsidR="00A15181" w:rsidRPr="00A15181" w:rsidRDefault="00A15181" w:rsidP="00302656">
            <w:pPr>
              <w:jc w:val="both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40013,0</w:t>
            </w:r>
          </w:p>
        </w:tc>
        <w:tc>
          <w:tcPr>
            <w:tcW w:w="1481" w:type="dxa"/>
          </w:tcPr>
          <w:p w:rsidR="00A15181" w:rsidRPr="00A15181" w:rsidRDefault="00A15181" w:rsidP="00302656">
            <w:pPr>
              <w:jc w:val="both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40013,0</w:t>
            </w:r>
          </w:p>
        </w:tc>
        <w:tc>
          <w:tcPr>
            <w:tcW w:w="1481" w:type="dxa"/>
          </w:tcPr>
          <w:p w:rsidR="00A15181" w:rsidRPr="00A15181" w:rsidRDefault="00A15181" w:rsidP="00302656">
            <w:pPr>
              <w:jc w:val="both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40013,0</w:t>
            </w:r>
          </w:p>
        </w:tc>
        <w:tc>
          <w:tcPr>
            <w:tcW w:w="1480" w:type="dxa"/>
          </w:tcPr>
          <w:p w:rsidR="00A15181" w:rsidRPr="00A15181" w:rsidRDefault="00A15181" w:rsidP="00302656">
            <w:pPr>
              <w:jc w:val="both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40013,0</w:t>
            </w:r>
          </w:p>
        </w:tc>
      </w:tr>
      <w:tr w:rsidR="00A15181" w:rsidRPr="00577B41" w:rsidTr="00A15181">
        <w:tc>
          <w:tcPr>
            <w:tcW w:w="804" w:type="dxa"/>
          </w:tcPr>
          <w:p w:rsidR="00A15181" w:rsidRPr="00577B41" w:rsidRDefault="00A15181" w:rsidP="00163170">
            <w:pPr>
              <w:jc w:val="both"/>
              <w:rPr>
                <w:rFonts w:ascii="GHEA Grapalat" w:hAnsi="GHEA Grapalat" w:cs="Sylfaen"/>
              </w:rPr>
            </w:pPr>
            <w:r w:rsidRPr="00577B41">
              <w:rPr>
                <w:rFonts w:ascii="GHEA Grapalat" w:hAnsi="GHEA Grapalat" w:cs="Sylfaen"/>
              </w:rPr>
              <w:t>Ա</w:t>
            </w:r>
          </w:p>
        </w:tc>
        <w:tc>
          <w:tcPr>
            <w:tcW w:w="2319" w:type="dxa"/>
          </w:tcPr>
          <w:p w:rsidR="00A15181" w:rsidRPr="00A07B17" w:rsidRDefault="00A15181" w:rsidP="00163170">
            <w:pPr>
              <w:jc w:val="both"/>
              <w:rPr>
                <w:rFonts w:ascii="GHEA Grapalat" w:hAnsi="GHEA Grapalat" w:cs="Sylfaen"/>
              </w:rPr>
            </w:pPr>
            <w:r w:rsidRPr="00A07B17">
              <w:rPr>
                <w:rFonts w:ascii="GHEA Grapalat" w:hAnsi="GHEA Grapalat" w:cs="Sylfaen"/>
              </w:rPr>
              <w:t>Հարկային եկամուտներ</w:t>
            </w:r>
          </w:p>
        </w:tc>
        <w:tc>
          <w:tcPr>
            <w:tcW w:w="1480" w:type="dxa"/>
          </w:tcPr>
          <w:p w:rsidR="00A15181" w:rsidRPr="00A15181" w:rsidRDefault="00A15181" w:rsidP="00163170">
            <w:pPr>
              <w:jc w:val="both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8233,9</w:t>
            </w:r>
          </w:p>
        </w:tc>
        <w:tc>
          <w:tcPr>
            <w:tcW w:w="1481" w:type="dxa"/>
          </w:tcPr>
          <w:p w:rsidR="00A15181" w:rsidRPr="00A15181" w:rsidRDefault="00A15181" w:rsidP="00302656">
            <w:pPr>
              <w:jc w:val="both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8233,9</w:t>
            </w:r>
          </w:p>
        </w:tc>
        <w:tc>
          <w:tcPr>
            <w:tcW w:w="1481" w:type="dxa"/>
          </w:tcPr>
          <w:p w:rsidR="00A15181" w:rsidRPr="00A15181" w:rsidRDefault="00A15181" w:rsidP="00302656">
            <w:pPr>
              <w:jc w:val="both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8233,9</w:t>
            </w:r>
          </w:p>
        </w:tc>
        <w:tc>
          <w:tcPr>
            <w:tcW w:w="1481" w:type="dxa"/>
          </w:tcPr>
          <w:p w:rsidR="00A15181" w:rsidRPr="00A15181" w:rsidRDefault="00A15181" w:rsidP="00302656">
            <w:pPr>
              <w:jc w:val="both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8233,9</w:t>
            </w:r>
          </w:p>
        </w:tc>
        <w:tc>
          <w:tcPr>
            <w:tcW w:w="1480" w:type="dxa"/>
          </w:tcPr>
          <w:p w:rsidR="00A15181" w:rsidRPr="00A15181" w:rsidRDefault="00A15181" w:rsidP="00302656">
            <w:pPr>
              <w:jc w:val="both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8233,9</w:t>
            </w:r>
          </w:p>
        </w:tc>
      </w:tr>
      <w:tr w:rsidR="00A15181" w:rsidRPr="00577B41" w:rsidTr="00A15181">
        <w:tc>
          <w:tcPr>
            <w:tcW w:w="804" w:type="dxa"/>
          </w:tcPr>
          <w:p w:rsidR="00A15181" w:rsidRPr="00577B41" w:rsidRDefault="00A15181" w:rsidP="00163170">
            <w:pPr>
              <w:jc w:val="both"/>
              <w:rPr>
                <w:rFonts w:ascii="GHEA Grapalat" w:hAnsi="GHEA Grapalat" w:cs="Sylfaen"/>
              </w:rPr>
            </w:pPr>
            <w:r w:rsidRPr="00577B41">
              <w:rPr>
                <w:rFonts w:ascii="GHEA Grapalat" w:hAnsi="GHEA Grapalat" w:cs="Sylfaen"/>
              </w:rPr>
              <w:t>1</w:t>
            </w:r>
          </w:p>
        </w:tc>
        <w:tc>
          <w:tcPr>
            <w:tcW w:w="2319" w:type="dxa"/>
          </w:tcPr>
          <w:p w:rsidR="00A15181" w:rsidRPr="00A07B17" w:rsidRDefault="00A15181" w:rsidP="00163170">
            <w:pPr>
              <w:jc w:val="both"/>
              <w:rPr>
                <w:rFonts w:ascii="GHEA Grapalat" w:hAnsi="GHEA Grapalat" w:cs="Sylfaen"/>
              </w:rPr>
            </w:pPr>
            <w:r w:rsidRPr="00A07B17">
              <w:rPr>
                <w:rFonts w:ascii="GHEA Grapalat" w:hAnsi="GHEA Grapalat" w:cs="Sylfaen"/>
              </w:rPr>
              <w:t>Հողի հարկ</w:t>
            </w:r>
          </w:p>
        </w:tc>
        <w:tc>
          <w:tcPr>
            <w:tcW w:w="1480" w:type="dxa"/>
          </w:tcPr>
          <w:p w:rsidR="00A15181" w:rsidRPr="00A15181" w:rsidRDefault="00A15181" w:rsidP="00163170">
            <w:pPr>
              <w:jc w:val="both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4596,3</w:t>
            </w:r>
          </w:p>
        </w:tc>
        <w:tc>
          <w:tcPr>
            <w:tcW w:w="1481" w:type="dxa"/>
          </w:tcPr>
          <w:p w:rsidR="00A15181" w:rsidRPr="00A15181" w:rsidRDefault="00A15181" w:rsidP="00302656">
            <w:pPr>
              <w:jc w:val="both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4596,3</w:t>
            </w:r>
          </w:p>
        </w:tc>
        <w:tc>
          <w:tcPr>
            <w:tcW w:w="1481" w:type="dxa"/>
          </w:tcPr>
          <w:p w:rsidR="00A15181" w:rsidRPr="00A15181" w:rsidRDefault="00A15181" w:rsidP="00302656">
            <w:pPr>
              <w:jc w:val="both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4596,3</w:t>
            </w:r>
          </w:p>
        </w:tc>
        <w:tc>
          <w:tcPr>
            <w:tcW w:w="1481" w:type="dxa"/>
          </w:tcPr>
          <w:p w:rsidR="00A15181" w:rsidRPr="00A15181" w:rsidRDefault="00A15181" w:rsidP="00302656">
            <w:pPr>
              <w:jc w:val="both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4596,3</w:t>
            </w:r>
          </w:p>
        </w:tc>
        <w:tc>
          <w:tcPr>
            <w:tcW w:w="1480" w:type="dxa"/>
          </w:tcPr>
          <w:p w:rsidR="00A15181" w:rsidRPr="00A15181" w:rsidRDefault="00A15181" w:rsidP="00302656">
            <w:pPr>
              <w:jc w:val="both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4596,3</w:t>
            </w:r>
          </w:p>
        </w:tc>
      </w:tr>
      <w:tr w:rsidR="00A15181" w:rsidRPr="00577B41" w:rsidTr="00A15181">
        <w:tc>
          <w:tcPr>
            <w:tcW w:w="804" w:type="dxa"/>
          </w:tcPr>
          <w:p w:rsidR="00A15181" w:rsidRPr="00577B41" w:rsidRDefault="00A15181" w:rsidP="00163170">
            <w:pPr>
              <w:jc w:val="both"/>
              <w:rPr>
                <w:rFonts w:ascii="GHEA Grapalat" w:hAnsi="GHEA Grapalat" w:cs="Sylfaen"/>
              </w:rPr>
            </w:pPr>
            <w:r w:rsidRPr="00577B41">
              <w:rPr>
                <w:rFonts w:ascii="GHEA Grapalat" w:hAnsi="GHEA Grapalat" w:cs="Sylfaen"/>
              </w:rPr>
              <w:t>2</w:t>
            </w:r>
          </w:p>
        </w:tc>
        <w:tc>
          <w:tcPr>
            <w:tcW w:w="2319" w:type="dxa"/>
          </w:tcPr>
          <w:p w:rsidR="00A15181" w:rsidRPr="00A07B17" w:rsidRDefault="00A15181" w:rsidP="00163170">
            <w:pPr>
              <w:jc w:val="both"/>
              <w:rPr>
                <w:rFonts w:ascii="GHEA Grapalat" w:hAnsi="GHEA Grapalat" w:cs="Sylfaen"/>
              </w:rPr>
            </w:pPr>
            <w:r w:rsidRPr="00A07B17">
              <w:rPr>
                <w:rFonts w:ascii="GHEA Grapalat" w:hAnsi="GHEA Grapalat" w:cs="Sylfaen"/>
              </w:rPr>
              <w:t>Գույքահարկ</w:t>
            </w:r>
          </w:p>
        </w:tc>
        <w:tc>
          <w:tcPr>
            <w:tcW w:w="1480" w:type="dxa"/>
          </w:tcPr>
          <w:p w:rsidR="00A15181" w:rsidRPr="00A15181" w:rsidRDefault="00A15181" w:rsidP="005378CF">
            <w:pPr>
              <w:jc w:val="both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3640,6</w:t>
            </w:r>
          </w:p>
        </w:tc>
        <w:tc>
          <w:tcPr>
            <w:tcW w:w="1481" w:type="dxa"/>
          </w:tcPr>
          <w:p w:rsidR="00A15181" w:rsidRPr="00A15181" w:rsidRDefault="00A15181" w:rsidP="00302656">
            <w:pPr>
              <w:jc w:val="both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3640,6</w:t>
            </w:r>
          </w:p>
        </w:tc>
        <w:tc>
          <w:tcPr>
            <w:tcW w:w="1481" w:type="dxa"/>
          </w:tcPr>
          <w:p w:rsidR="00A15181" w:rsidRPr="00A15181" w:rsidRDefault="00A15181" w:rsidP="00302656">
            <w:pPr>
              <w:jc w:val="both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3640,6</w:t>
            </w:r>
          </w:p>
        </w:tc>
        <w:tc>
          <w:tcPr>
            <w:tcW w:w="1481" w:type="dxa"/>
          </w:tcPr>
          <w:p w:rsidR="00A15181" w:rsidRPr="00A15181" w:rsidRDefault="00A15181" w:rsidP="00302656">
            <w:pPr>
              <w:jc w:val="both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3640,6</w:t>
            </w:r>
          </w:p>
        </w:tc>
        <w:tc>
          <w:tcPr>
            <w:tcW w:w="1480" w:type="dxa"/>
          </w:tcPr>
          <w:p w:rsidR="00A15181" w:rsidRPr="00A15181" w:rsidRDefault="00A15181" w:rsidP="00302656">
            <w:pPr>
              <w:jc w:val="both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3640,6</w:t>
            </w:r>
          </w:p>
        </w:tc>
      </w:tr>
      <w:tr w:rsidR="00A15181" w:rsidRPr="00577B41" w:rsidTr="00A15181">
        <w:tc>
          <w:tcPr>
            <w:tcW w:w="804" w:type="dxa"/>
          </w:tcPr>
          <w:p w:rsidR="00A15181" w:rsidRPr="00577B41" w:rsidRDefault="00A15181" w:rsidP="00163170">
            <w:pPr>
              <w:jc w:val="both"/>
              <w:rPr>
                <w:rFonts w:ascii="GHEA Grapalat" w:hAnsi="GHEA Grapalat" w:cs="Sylfaen"/>
              </w:rPr>
            </w:pPr>
            <w:r w:rsidRPr="00577B41">
              <w:rPr>
                <w:rFonts w:ascii="GHEA Grapalat" w:hAnsi="GHEA Grapalat" w:cs="Sylfaen"/>
              </w:rPr>
              <w:t>3</w:t>
            </w:r>
          </w:p>
        </w:tc>
        <w:tc>
          <w:tcPr>
            <w:tcW w:w="2319" w:type="dxa"/>
          </w:tcPr>
          <w:p w:rsidR="00A15181" w:rsidRPr="00A07B17" w:rsidRDefault="00A15181" w:rsidP="00163170">
            <w:pPr>
              <w:jc w:val="both"/>
              <w:rPr>
                <w:rFonts w:ascii="GHEA Grapalat" w:hAnsi="GHEA Grapalat" w:cs="Sylfaen"/>
              </w:rPr>
            </w:pPr>
            <w:r w:rsidRPr="00A07B17">
              <w:rPr>
                <w:rFonts w:ascii="GHEA Grapalat" w:hAnsi="GHEA Grapalat" w:cs="Sylfaen"/>
              </w:rPr>
              <w:t>Եկամտահարկ</w:t>
            </w:r>
          </w:p>
        </w:tc>
        <w:tc>
          <w:tcPr>
            <w:tcW w:w="1480" w:type="dxa"/>
          </w:tcPr>
          <w:p w:rsidR="00A15181" w:rsidRPr="00577B41" w:rsidRDefault="00A15181" w:rsidP="00163170">
            <w:pPr>
              <w:jc w:val="both"/>
              <w:rPr>
                <w:rFonts w:ascii="GHEA Grapalat" w:hAnsi="GHEA Grapalat" w:cs="Sylfaen"/>
              </w:rPr>
            </w:pPr>
          </w:p>
        </w:tc>
        <w:tc>
          <w:tcPr>
            <w:tcW w:w="1481" w:type="dxa"/>
          </w:tcPr>
          <w:p w:rsidR="00A15181" w:rsidRPr="00577B41" w:rsidRDefault="00A15181" w:rsidP="00302656">
            <w:pPr>
              <w:jc w:val="both"/>
              <w:rPr>
                <w:rFonts w:ascii="GHEA Grapalat" w:hAnsi="GHEA Grapalat" w:cs="Sylfaen"/>
              </w:rPr>
            </w:pPr>
          </w:p>
        </w:tc>
        <w:tc>
          <w:tcPr>
            <w:tcW w:w="1481" w:type="dxa"/>
          </w:tcPr>
          <w:p w:rsidR="00A15181" w:rsidRPr="00577B41" w:rsidRDefault="00A15181" w:rsidP="00302656">
            <w:pPr>
              <w:jc w:val="both"/>
              <w:rPr>
                <w:rFonts w:ascii="GHEA Grapalat" w:hAnsi="GHEA Grapalat" w:cs="Sylfaen"/>
              </w:rPr>
            </w:pPr>
          </w:p>
        </w:tc>
        <w:tc>
          <w:tcPr>
            <w:tcW w:w="1481" w:type="dxa"/>
          </w:tcPr>
          <w:p w:rsidR="00A15181" w:rsidRPr="00577B41" w:rsidRDefault="00A15181" w:rsidP="00302656">
            <w:pPr>
              <w:jc w:val="both"/>
              <w:rPr>
                <w:rFonts w:ascii="GHEA Grapalat" w:hAnsi="GHEA Grapalat" w:cs="Sylfaen"/>
              </w:rPr>
            </w:pPr>
          </w:p>
        </w:tc>
        <w:tc>
          <w:tcPr>
            <w:tcW w:w="1480" w:type="dxa"/>
          </w:tcPr>
          <w:p w:rsidR="00A15181" w:rsidRPr="00577B41" w:rsidRDefault="00A15181" w:rsidP="00302656">
            <w:pPr>
              <w:jc w:val="both"/>
              <w:rPr>
                <w:rFonts w:ascii="GHEA Grapalat" w:hAnsi="GHEA Grapalat" w:cs="Sylfaen"/>
              </w:rPr>
            </w:pPr>
          </w:p>
        </w:tc>
      </w:tr>
      <w:tr w:rsidR="00A15181" w:rsidRPr="00577B41" w:rsidTr="00A15181">
        <w:tc>
          <w:tcPr>
            <w:tcW w:w="804" w:type="dxa"/>
          </w:tcPr>
          <w:p w:rsidR="00A15181" w:rsidRPr="00577B41" w:rsidRDefault="00A15181" w:rsidP="00163170">
            <w:pPr>
              <w:jc w:val="both"/>
              <w:rPr>
                <w:rFonts w:ascii="GHEA Grapalat" w:hAnsi="GHEA Grapalat" w:cs="Sylfaen"/>
              </w:rPr>
            </w:pPr>
            <w:r w:rsidRPr="00577B41">
              <w:rPr>
                <w:rFonts w:ascii="GHEA Grapalat" w:hAnsi="GHEA Grapalat" w:cs="Sylfaen"/>
              </w:rPr>
              <w:t>4</w:t>
            </w:r>
          </w:p>
        </w:tc>
        <w:tc>
          <w:tcPr>
            <w:tcW w:w="2319" w:type="dxa"/>
          </w:tcPr>
          <w:p w:rsidR="00A15181" w:rsidRPr="00A07B17" w:rsidRDefault="00A15181" w:rsidP="00163170">
            <w:pPr>
              <w:jc w:val="both"/>
              <w:rPr>
                <w:rFonts w:ascii="GHEA Grapalat" w:hAnsi="GHEA Grapalat" w:cs="Sylfaen"/>
              </w:rPr>
            </w:pPr>
            <w:r w:rsidRPr="00A07B17">
              <w:rPr>
                <w:rFonts w:ascii="GHEA Grapalat" w:hAnsi="GHEA Grapalat" w:cs="Sylfaen"/>
              </w:rPr>
              <w:t>Այլ հարկային եկամուտներ</w:t>
            </w:r>
          </w:p>
        </w:tc>
        <w:tc>
          <w:tcPr>
            <w:tcW w:w="1480" w:type="dxa"/>
          </w:tcPr>
          <w:p w:rsidR="00A15181" w:rsidRPr="00A15181" w:rsidRDefault="00A15181" w:rsidP="00163170">
            <w:pPr>
              <w:jc w:val="both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258,0</w:t>
            </w:r>
          </w:p>
        </w:tc>
        <w:tc>
          <w:tcPr>
            <w:tcW w:w="1481" w:type="dxa"/>
          </w:tcPr>
          <w:p w:rsidR="00A15181" w:rsidRPr="00A15181" w:rsidRDefault="00A15181" w:rsidP="00302656">
            <w:pPr>
              <w:jc w:val="both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258,0</w:t>
            </w:r>
          </w:p>
        </w:tc>
        <w:tc>
          <w:tcPr>
            <w:tcW w:w="1481" w:type="dxa"/>
          </w:tcPr>
          <w:p w:rsidR="00A15181" w:rsidRPr="00A15181" w:rsidRDefault="00A15181" w:rsidP="00302656">
            <w:pPr>
              <w:jc w:val="both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258,0</w:t>
            </w:r>
          </w:p>
        </w:tc>
        <w:tc>
          <w:tcPr>
            <w:tcW w:w="1481" w:type="dxa"/>
          </w:tcPr>
          <w:p w:rsidR="00A15181" w:rsidRPr="00A15181" w:rsidRDefault="00A15181" w:rsidP="00302656">
            <w:pPr>
              <w:jc w:val="both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258,0</w:t>
            </w:r>
          </w:p>
        </w:tc>
        <w:tc>
          <w:tcPr>
            <w:tcW w:w="1480" w:type="dxa"/>
          </w:tcPr>
          <w:p w:rsidR="00A15181" w:rsidRPr="00A15181" w:rsidRDefault="00A15181" w:rsidP="00302656">
            <w:pPr>
              <w:jc w:val="both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258,0</w:t>
            </w:r>
          </w:p>
        </w:tc>
      </w:tr>
      <w:tr w:rsidR="00A15181" w:rsidRPr="00577B41" w:rsidTr="00A15181">
        <w:tc>
          <w:tcPr>
            <w:tcW w:w="804" w:type="dxa"/>
          </w:tcPr>
          <w:p w:rsidR="00A15181" w:rsidRPr="00577B41" w:rsidRDefault="00A15181" w:rsidP="00163170">
            <w:pPr>
              <w:jc w:val="both"/>
              <w:rPr>
                <w:rFonts w:ascii="GHEA Grapalat" w:hAnsi="GHEA Grapalat" w:cs="Sylfaen"/>
              </w:rPr>
            </w:pPr>
            <w:r w:rsidRPr="00577B41">
              <w:rPr>
                <w:rFonts w:ascii="GHEA Grapalat" w:hAnsi="GHEA Grapalat" w:cs="Sylfaen"/>
              </w:rPr>
              <w:t>Բ</w:t>
            </w:r>
          </w:p>
        </w:tc>
        <w:tc>
          <w:tcPr>
            <w:tcW w:w="2319" w:type="dxa"/>
          </w:tcPr>
          <w:p w:rsidR="00A15181" w:rsidRPr="00A07B17" w:rsidRDefault="00A15181" w:rsidP="00163170">
            <w:pPr>
              <w:jc w:val="both"/>
              <w:rPr>
                <w:rFonts w:ascii="GHEA Grapalat" w:hAnsi="GHEA Grapalat" w:cs="Sylfaen"/>
              </w:rPr>
            </w:pPr>
            <w:r w:rsidRPr="00A07B17">
              <w:rPr>
                <w:rFonts w:ascii="GHEA Grapalat" w:hAnsi="GHEA Grapalat" w:cs="Sylfaen"/>
              </w:rPr>
              <w:t>Տուրքեր</w:t>
            </w:r>
          </w:p>
        </w:tc>
        <w:tc>
          <w:tcPr>
            <w:tcW w:w="1480" w:type="dxa"/>
          </w:tcPr>
          <w:p w:rsidR="00A15181" w:rsidRPr="00577B41" w:rsidRDefault="00A15181" w:rsidP="00163170">
            <w:pPr>
              <w:jc w:val="both"/>
              <w:rPr>
                <w:rFonts w:ascii="GHEA Grapalat" w:hAnsi="GHEA Grapalat" w:cs="Sylfaen"/>
              </w:rPr>
            </w:pPr>
          </w:p>
        </w:tc>
        <w:tc>
          <w:tcPr>
            <w:tcW w:w="1481" w:type="dxa"/>
          </w:tcPr>
          <w:p w:rsidR="00A15181" w:rsidRPr="00577B41" w:rsidRDefault="00A15181" w:rsidP="00302656">
            <w:pPr>
              <w:jc w:val="both"/>
              <w:rPr>
                <w:rFonts w:ascii="GHEA Grapalat" w:hAnsi="GHEA Grapalat" w:cs="Sylfaen"/>
              </w:rPr>
            </w:pPr>
          </w:p>
        </w:tc>
        <w:tc>
          <w:tcPr>
            <w:tcW w:w="1481" w:type="dxa"/>
          </w:tcPr>
          <w:p w:rsidR="00A15181" w:rsidRPr="00577B41" w:rsidRDefault="00A15181" w:rsidP="00302656">
            <w:pPr>
              <w:jc w:val="both"/>
              <w:rPr>
                <w:rFonts w:ascii="GHEA Grapalat" w:hAnsi="GHEA Grapalat" w:cs="Sylfaen"/>
              </w:rPr>
            </w:pPr>
          </w:p>
        </w:tc>
        <w:tc>
          <w:tcPr>
            <w:tcW w:w="1481" w:type="dxa"/>
          </w:tcPr>
          <w:p w:rsidR="00A15181" w:rsidRPr="00577B41" w:rsidRDefault="00A15181" w:rsidP="00302656">
            <w:pPr>
              <w:jc w:val="both"/>
              <w:rPr>
                <w:rFonts w:ascii="GHEA Grapalat" w:hAnsi="GHEA Grapalat" w:cs="Sylfaen"/>
              </w:rPr>
            </w:pPr>
          </w:p>
        </w:tc>
        <w:tc>
          <w:tcPr>
            <w:tcW w:w="1480" w:type="dxa"/>
          </w:tcPr>
          <w:p w:rsidR="00A15181" w:rsidRPr="00577B41" w:rsidRDefault="00A15181" w:rsidP="00302656">
            <w:pPr>
              <w:jc w:val="both"/>
              <w:rPr>
                <w:rFonts w:ascii="GHEA Grapalat" w:hAnsi="GHEA Grapalat" w:cs="Sylfaen"/>
              </w:rPr>
            </w:pPr>
          </w:p>
        </w:tc>
      </w:tr>
      <w:tr w:rsidR="00A15181" w:rsidRPr="00577B41" w:rsidTr="00A15181">
        <w:tc>
          <w:tcPr>
            <w:tcW w:w="804" w:type="dxa"/>
          </w:tcPr>
          <w:p w:rsidR="00A15181" w:rsidRPr="00577B41" w:rsidRDefault="00A15181" w:rsidP="00163170">
            <w:pPr>
              <w:jc w:val="both"/>
              <w:rPr>
                <w:rFonts w:ascii="GHEA Grapalat" w:hAnsi="GHEA Grapalat" w:cs="Sylfaen"/>
              </w:rPr>
            </w:pPr>
            <w:r w:rsidRPr="00577B41">
              <w:rPr>
                <w:rFonts w:ascii="GHEA Grapalat" w:hAnsi="GHEA Grapalat" w:cs="Sylfaen"/>
              </w:rPr>
              <w:t>1</w:t>
            </w:r>
          </w:p>
        </w:tc>
        <w:tc>
          <w:tcPr>
            <w:tcW w:w="2319" w:type="dxa"/>
          </w:tcPr>
          <w:p w:rsidR="00A15181" w:rsidRPr="00A07B17" w:rsidRDefault="00A15181" w:rsidP="00163170">
            <w:pPr>
              <w:jc w:val="both"/>
              <w:rPr>
                <w:rFonts w:ascii="GHEA Grapalat" w:hAnsi="GHEA Grapalat" w:cs="Sylfaen"/>
              </w:rPr>
            </w:pPr>
            <w:r w:rsidRPr="00A07B17">
              <w:rPr>
                <w:rFonts w:ascii="GHEA Grapalat" w:hAnsi="GHEA Grapalat" w:cs="Sylfaen"/>
              </w:rPr>
              <w:t>Պետական տուրքեր</w:t>
            </w:r>
          </w:p>
        </w:tc>
        <w:tc>
          <w:tcPr>
            <w:tcW w:w="1480" w:type="dxa"/>
          </w:tcPr>
          <w:p w:rsidR="00A15181" w:rsidRPr="00577B41" w:rsidRDefault="00A15181" w:rsidP="00163170">
            <w:pPr>
              <w:jc w:val="both"/>
              <w:rPr>
                <w:rFonts w:ascii="GHEA Grapalat" w:hAnsi="GHEA Grapalat" w:cs="Sylfaen"/>
              </w:rPr>
            </w:pPr>
          </w:p>
        </w:tc>
        <w:tc>
          <w:tcPr>
            <w:tcW w:w="1481" w:type="dxa"/>
          </w:tcPr>
          <w:p w:rsidR="00A15181" w:rsidRPr="00577B41" w:rsidRDefault="00A15181" w:rsidP="00302656">
            <w:pPr>
              <w:jc w:val="both"/>
              <w:rPr>
                <w:rFonts w:ascii="GHEA Grapalat" w:hAnsi="GHEA Grapalat" w:cs="Sylfaen"/>
              </w:rPr>
            </w:pPr>
          </w:p>
        </w:tc>
        <w:tc>
          <w:tcPr>
            <w:tcW w:w="1481" w:type="dxa"/>
          </w:tcPr>
          <w:p w:rsidR="00A15181" w:rsidRPr="00577B41" w:rsidRDefault="00A15181" w:rsidP="00302656">
            <w:pPr>
              <w:jc w:val="both"/>
              <w:rPr>
                <w:rFonts w:ascii="GHEA Grapalat" w:hAnsi="GHEA Grapalat" w:cs="Sylfaen"/>
              </w:rPr>
            </w:pPr>
          </w:p>
        </w:tc>
        <w:tc>
          <w:tcPr>
            <w:tcW w:w="1481" w:type="dxa"/>
          </w:tcPr>
          <w:p w:rsidR="00A15181" w:rsidRPr="00577B41" w:rsidRDefault="00A15181" w:rsidP="00302656">
            <w:pPr>
              <w:jc w:val="both"/>
              <w:rPr>
                <w:rFonts w:ascii="GHEA Grapalat" w:hAnsi="GHEA Grapalat" w:cs="Sylfaen"/>
              </w:rPr>
            </w:pPr>
          </w:p>
        </w:tc>
        <w:tc>
          <w:tcPr>
            <w:tcW w:w="1480" w:type="dxa"/>
          </w:tcPr>
          <w:p w:rsidR="00A15181" w:rsidRPr="00577B41" w:rsidRDefault="00A15181" w:rsidP="00302656">
            <w:pPr>
              <w:jc w:val="both"/>
              <w:rPr>
                <w:rFonts w:ascii="GHEA Grapalat" w:hAnsi="GHEA Grapalat" w:cs="Sylfaen"/>
              </w:rPr>
            </w:pPr>
          </w:p>
        </w:tc>
      </w:tr>
      <w:tr w:rsidR="00A15181" w:rsidRPr="00577B41" w:rsidTr="00A15181">
        <w:tc>
          <w:tcPr>
            <w:tcW w:w="804" w:type="dxa"/>
          </w:tcPr>
          <w:p w:rsidR="00A15181" w:rsidRPr="00577B41" w:rsidRDefault="00A15181" w:rsidP="00163170">
            <w:pPr>
              <w:jc w:val="both"/>
              <w:rPr>
                <w:rFonts w:ascii="GHEA Grapalat" w:hAnsi="GHEA Grapalat" w:cs="Sylfaen"/>
              </w:rPr>
            </w:pPr>
            <w:r w:rsidRPr="00577B41">
              <w:rPr>
                <w:rFonts w:ascii="GHEA Grapalat" w:hAnsi="GHEA Grapalat" w:cs="Sylfaen"/>
              </w:rPr>
              <w:t>2</w:t>
            </w:r>
          </w:p>
        </w:tc>
        <w:tc>
          <w:tcPr>
            <w:tcW w:w="2319" w:type="dxa"/>
          </w:tcPr>
          <w:p w:rsidR="00A15181" w:rsidRPr="00A07B17" w:rsidRDefault="00A15181" w:rsidP="00163170">
            <w:pPr>
              <w:jc w:val="both"/>
              <w:rPr>
                <w:rFonts w:ascii="GHEA Grapalat" w:hAnsi="GHEA Grapalat" w:cs="Sylfaen"/>
              </w:rPr>
            </w:pPr>
            <w:r w:rsidRPr="00A07B17">
              <w:rPr>
                <w:rFonts w:ascii="GHEA Grapalat" w:hAnsi="GHEA Grapalat" w:cs="Sylfaen"/>
              </w:rPr>
              <w:t>Տեղական տուրքեր</w:t>
            </w:r>
          </w:p>
        </w:tc>
        <w:tc>
          <w:tcPr>
            <w:tcW w:w="1480" w:type="dxa"/>
          </w:tcPr>
          <w:p w:rsidR="00A15181" w:rsidRPr="00A15181" w:rsidRDefault="00A15181" w:rsidP="00163170">
            <w:pPr>
              <w:jc w:val="both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258,0</w:t>
            </w:r>
          </w:p>
        </w:tc>
        <w:tc>
          <w:tcPr>
            <w:tcW w:w="1481" w:type="dxa"/>
          </w:tcPr>
          <w:p w:rsidR="00A15181" w:rsidRPr="00A15181" w:rsidRDefault="00A15181" w:rsidP="00302656">
            <w:pPr>
              <w:jc w:val="both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258,0</w:t>
            </w:r>
          </w:p>
        </w:tc>
        <w:tc>
          <w:tcPr>
            <w:tcW w:w="1481" w:type="dxa"/>
          </w:tcPr>
          <w:p w:rsidR="00A15181" w:rsidRPr="00A15181" w:rsidRDefault="00A15181" w:rsidP="00302656">
            <w:pPr>
              <w:jc w:val="both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258,0</w:t>
            </w:r>
          </w:p>
        </w:tc>
        <w:tc>
          <w:tcPr>
            <w:tcW w:w="1481" w:type="dxa"/>
          </w:tcPr>
          <w:p w:rsidR="00A15181" w:rsidRPr="00A15181" w:rsidRDefault="00A15181" w:rsidP="00302656">
            <w:pPr>
              <w:jc w:val="both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258,0</w:t>
            </w:r>
          </w:p>
        </w:tc>
        <w:tc>
          <w:tcPr>
            <w:tcW w:w="1480" w:type="dxa"/>
          </w:tcPr>
          <w:p w:rsidR="00A15181" w:rsidRPr="00A15181" w:rsidRDefault="00A15181" w:rsidP="00302656">
            <w:pPr>
              <w:jc w:val="both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258,0</w:t>
            </w:r>
          </w:p>
        </w:tc>
      </w:tr>
      <w:tr w:rsidR="00A15181" w:rsidRPr="00577B41" w:rsidTr="00A15181">
        <w:tc>
          <w:tcPr>
            <w:tcW w:w="804" w:type="dxa"/>
          </w:tcPr>
          <w:p w:rsidR="00A15181" w:rsidRPr="00577B41" w:rsidRDefault="00A15181" w:rsidP="00163170">
            <w:pPr>
              <w:jc w:val="both"/>
              <w:rPr>
                <w:rFonts w:ascii="GHEA Grapalat" w:hAnsi="GHEA Grapalat" w:cs="Sylfaen"/>
              </w:rPr>
            </w:pPr>
            <w:r w:rsidRPr="00577B41">
              <w:rPr>
                <w:rFonts w:ascii="GHEA Grapalat" w:hAnsi="GHEA Grapalat" w:cs="Sylfaen"/>
              </w:rPr>
              <w:t>Գ</w:t>
            </w:r>
          </w:p>
        </w:tc>
        <w:tc>
          <w:tcPr>
            <w:tcW w:w="2319" w:type="dxa"/>
          </w:tcPr>
          <w:p w:rsidR="00A15181" w:rsidRPr="00A07B17" w:rsidRDefault="00A15181" w:rsidP="00163170">
            <w:pPr>
              <w:jc w:val="both"/>
              <w:rPr>
                <w:rFonts w:ascii="GHEA Grapalat" w:hAnsi="GHEA Grapalat" w:cs="Sylfaen"/>
              </w:rPr>
            </w:pPr>
            <w:r w:rsidRPr="00A07B17">
              <w:rPr>
                <w:rFonts w:ascii="GHEA Grapalat" w:hAnsi="GHEA Grapalat" w:cs="Sylfaen"/>
              </w:rPr>
              <w:t>Ոչ հարկային եկամուտներ</w:t>
            </w:r>
          </w:p>
        </w:tc>
        <w:tc>
          <w:tcPr>
            <w:tcW w:w="1480" w:type="dxa"/>
          </w:tcPr>
          <w:p w:rsidR="00A15181" w:rsidRPr="00A15181" w:rsidRDefault="00A15181" w:rsidP="00163170">
            <w:pPr>
              <w:jc w:val="both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4531,5</w:t>
            </w:r>
          </w:p>
        </w:tc>
        <w:tc>
          <w:tcPr>
            <w:tcW w:w="1481" w:type="dxa"/>
          </w:tcPr>
          <w:p w:rsidR="00A15181" w:rsidRPr="00A15181" w:rsidRDefault="00A15181" w:rsidP="00302656">
            <w:pPr>
              <w:jc w:val="both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4531,5</w:t>
            </w:r>
          </w:p>
        </w:tc>
        <w:tc>
          <w:tcPr>
            <w:tcW w:w="1481" w:type="dxa"/>
          </w:tcPr>
          <w:p w:rsidR="00A15181" w:rsidRPr="00A15181" w:rsidRDefault="00A15181" w:rsidP="00302656">
            <w:pPr>
              <w:jc w:val="both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4531,5</w:t>
            </w:r>
          </w:p>
        </w:tc>
        <w:tc>
          <w:tcPr>
            <w:tcW w:w="1481" w:type="dxa"/>
          </w:tcPr>
          <w:p w:rsidR="00A15181" w:rsidRPr="00A15181" w:rsidRDefault="00A15181" w:rsidP="00302656">
            <w:pPr>
              <w:jc w:val="both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4531,5</w:t>
            </w:r>
          </w:p>
        </w:tc>
        <w:tc>
          <w:tcPr>
            <w:tcW w:w="1480" w:type="dxa"/>
          </w:tcPr>
          <w:p w:rsidR="00A15181" w:rsidRPr="00A15181" w:rsidRDefault="00A15181" w:rsidP="00302656">
            <w:pPr>
              <w:jc w:val="both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4531,5</w:t>
            </w:r>
          </w:p>
        </w:tc>
      </w:tr>
      <w:tr w:rsidR="00A15181" w:rsidRPr="00577B41" w:rsidTr="00A15181">
        <w:tc>
          <w:tcPr>
            <w:tcW w:w="804" w:type="dxa"/>
          </w:tcPr>
          <w:p w:rsidR="00A15181" w:rsidRPr="00577B41" w:rsidRDefault="00A15181" w:rsidP="00163170">
            <w:pPr>
              <w:jc w:val="both"/>
              <w:rPr>
                <w:rFonts w:ascii="GHEA Grapalat" w:hAnsi="GHEA Grapalat" w:cs="Sylfaen"/>
              </w:rPr>
            </w:pPr>
            <w:r w:rsidRPr="00577B41">
              <w:rPr>
                <w:rFonts w:ascii="GHEA Grapalat" w:hAnsi="GHEA Grapalat" w:cs="Sylfaen"/>
              </w:rPr>
              <w:t>1</w:t>
            </w:r>
          </w:p>
        </w:tc>
        <w:tc>
          <w:tcPr>
            <w:tcW w:w="2319" w:type="dxa"/>
          </w:tcPr>
          <w:p w:rsidR="00A15181" w:rsidRPr="00A07B17" w:rsidRDefault="00A15181" w:rsidP="00163170">
            <w:pPr>
              <w:jc w:val="both"/>
              <w:rPr>
                <w:rFonts w:ascii="GHEA Grapalat" w:hAnsi="GHEA Grapalat" w:cs="Sylfaen"/>
              </w:rPr>
            </w:pPr>
            <w:r w:rsidRPr="00A07B17">
              <w:rPr>
                <w:rFonts w:ascii="GHEA Grapalat" w:hAnsi="GHEA Grapalat" w:cs="Sylfaen"/>
              </w:rPr>
              <w:t>Վարձավճարներ</w:t>
            </w:r>
          </w:p>
        </w:tc>
        <w:tc>
          <w:tcPr>
            <w:tcW w:w="1480" w:type="dxa"/>
          </w:tcPr>
          <w:p w:rsidR="00A15181" w:rsidRPr="00A15181" w:rsidRDefault="00A15181" w:rsidP="00C340D7">
            <w:pPr>
              <w:jc w:val="both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3351,5</w:t>
            </w:r>
          </w:p>
        </w:tc>
        <w:tc>
          <w:tcPr>
            <w:tcW w:w="1481" w:type="dxa"/>
          </w:tcPr>
          <w:p w:rsidR="00A15181" w:rsidRPr="00A15181" w:rsidRDefault="00A15181" w:rsidP="00302656">
            <w:pPr>
              <w:jc w:val="both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3351,5</w:t>
            </w:r>
          </w:p>
        </w:tc>
        <w:tc>
          <w:tcPr>
            <w:tcW w:w="1481" w:type="dxa"/>
          </w:tcPr>
          <w:p w:rsidR="00A15181" w:rsidRPr="00A15181" w:rsidRDefault="00A15181" w:rsidP="00302656">
            <w:pPr>
              <w:jc w:val="both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3351,5</w:t>
            </w:r>
          </w:p>
        </w:tc>
        <w:tc>
          <w:tcPr>
            <w:tcW w:w="1481" w:type="dxa"/>
          </w:tcPr>
          <w:p w:rsidR="00A15181" w:rsidRPr="00A15181" w:rsidRDefault="00A15181" w:rsidP="00302656">
            <w:pPr>
              <w:jc w:val="both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3351,5</w:t>
            </w:r>
          </w:p>
        </w:tc>
        <w:tc>
          <w:tcPr>
            <w:tcW w:w="1480" w:type="dxa"/>
          </w:tcPr>
          <w:p w:rsidR="00A15181" w:rsidRPr="00A15181" w:rsidRDefault="00A15181" w:rsidP="00302656">
            <w:pPr>
              <w:jc w:val="both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3351,5</w:t>
            </w:r>
          </w:p>
        </w:tc>
      </w:tr>
      <w:tr w:rsidR="00A15181" w:rsidRPr="00577B41" w:rsidTr="00A15181">
        <w:tc>
          <w:tcPr>
            <w:tcW w:w="804" w:type="dxa"/>
          </w:tcPr>
          <w:p w:rsidR="00A15181" w:rsidRPr="00577B41" w:rsidRDefault="00A15181" w:rsidP="00163170">
            <w:pPr>
              <w:jc w:val="both"/>
              <w:rPr>
                <w:rFonts w:ascii="GHEA Grapalat" w:hAnsi="GHEA Grapalat" w:cs="Sylfaen"/>
              </w:rPr>
            </w:pPr>
            <w:r w:rsidRPr="00577B41">
              <w:rPr>
                <w:rFonts w:ascii="GHEA Grapalat" w:hAnsi="GHEA Grapalat" w:cs="Sylfaen"/>
              </w:rPr>
              <w:t>3</w:t>
            </w:r>
          </w:p>
        </w:tc>
        <w:tc>
          <w:tcPr>
            <w:tcW w:w="2319" w:type="dxa"/>
          </w:tcPr>
          <w:p w:rsidR="00A15181" w:rsidRPr="00A07B17" w:rsidRDefault="00A15181" w:rsidP="00163170">
            <w:pPr>
              <w:jc w:val="both"/>
              <w:rPr>
                <w:rFonts w:ascii="GHEA Grapalat" w:hAnsi="GHEA Grapalat" w:cs="Sylfaen"/>
              </w:rPr>
            </w:pPr>
            <w:r w:rsidRPr="00A07B17">
              <w:rPr>
                <w:rFonts w:ascii="GHEA Grapalat" w:hAnsi="GHEA Grapalat" w:cs="Sylfaen"/>
              </w:rPr>
              <w:t>Տեղական վճարներ</w:t>
            </w:r>
          </w:p>
        </w:tc>
        <w:tc>
          <w:tcPr>
            <w:tcW w:w="1480" w:type="dxa"/>
          </w:tcPr>
          <w:p w:rsidR="00A15181" w:rsidRPr="00577B41" w:rsidRDefault="00A15181" w:rsidP="00163170">
            <w:pPr>
              <w:jc w:val="both"/>
              <w:rPr>
                <w:rFonts w:ascii="GHEA Grapalat" w:hAnsi="GHEA Grapalat" w:cs="Sylfaen"/>
              </w:rPr>
            </w:pPr>
          </w:p>
        </w:tc>
        <w:tc>
          <w:tcPr>
            <w:tcW w:w="1481" w:type="dxa"/>
          </w:tcPr>
          <w:p w:rsidR="00A15181" w:rsidRPr="00577B41" w:rsidRDefault="00A15181" w:rsidP="00302656">
            <w:pPr>
              <w:jc w:val="both"/>
              <w:rPr>
                <w:rFonts w:ascii="GHEA Grapalat" w:hAnsi="GHEA Grapalat" w:cs="Sylfaen"/>
              </w:rPr>
            </w:pPr>
          </w:p>
        </w:tc>
        <w:tc>
          <w:tcPr>
            <w:tcW w:w="1481" w:type="dxa"/>
          </w:tcPr>
          <w:p w:rsidR="00A15181" w:rsidRPr="00577B41" w:rsidRDefault="00A15181" w:rsidP="00302656">
            <w:pPr>
              <w:jc w:val="both"/>
              <w:rPr>
                <w:rFonts w:ascii="GHEA Grapalat" w:hAnsi="GHEA Grapalat" w:cs="Sylfaen"/>
              </w:rPr>
            </w:pPr>
          </w:p>
        </w:tc>
        <w:tc>
          <w:tcPr>
            <w:tcW w:w="1481" w:type="dxa"/>
          </w:tcPr>
          <w:p w:rsidR="00A15181" w:rsidRPr="00577B41" w:rsidRDefault="00A15181" w:rsidP="00302656">
            <w:pPr>
              <w:jc w:val="both"/>
              <w:rPr>
                <w:rFonts w:ascii="GHEA Grapalat" w:hAnsi="GHEA Grapalat" w:cs="Sylfaen"/>
              </w:rPr>
            </w:pPr>
          </w:p>
        </w:tc>
        <w:tc>
          <w:tcPr>
            <w:tcW w:w="1480" w:type="dxa"/>
          </w:tcPr>
          <w:p w:rsidR="00A15181" w:rsidRPr="00577B41" w:rsidRDefault="00A15181" w:rsidP="00302656">
            <w:pPr>
              <w:jc w:val="both"/>
              <w:rPr>
                <w:rFonts w:ascii="GHEA Grapalat" w:hAnsi="GHEA Grapalat" w:cs="Sylfaen"/>
              </w:rPr>
            </w:pPr>
          </w:p>
        </w:tc>
      </w:tr>
      <w:tr w:rsidR="00A15181" w:rsidRPr="00577B41" w:rsidTr="00A15181">
        <w:tc>
          <w:tcPr>
            <w:tcW w:w="804" w:type="dxa"/>
          </w:tcPr>
          <w:p w:rsidR="00A15181" w:rsidRPr="00577B41" w:rsidRDefault="00A15181" w:rsidP="00163170">
            <w:pPr>
              <w:jc w:val="both"/>
              <w:rPr>
                <w:rFonts w:ascii="GHEA Grapalat" w:hAnsi="GHEA Grapalat" w:cs="Sylfaen"/>
              </w:rPr>
            </w:pPr>
            <w:r w:rsidRPr="00577B41">
              <w:rPr>
                <w:rFonts w:ascii="GHEA Grapalat" w:hAnsi="GHEA Grapalat" w:cs="Sylfaen"/>
              </w:rPr>
              <w:t>4</w:t>
            </w:r>
          </w:p>
        </w:tc>
        <w:tc>
          <w:tcPr>
            <w:tcW w:w="2319" w:type="dxa"/>
          </w:tcPr>
          <w:p w:rsidR="00A15181" w:rsidRPr="00A07B17" w:rsidRDefault="00A15181" w:rsidP="00163170">
            <w:pPr>
              <w:jc w:val="both"/>
              <w:rPr>
                <w:rFonts w:ascii="GHEA Grapalat" w:hAnsi="GHEA Grapalat" w:cs="Sylfaen"/>
              </w:rPr>
            </w:pPr>
            <w:r w:rsidRPr="00A07B17">
              <w:rPr>
                <w:rFonts w:ascii="GHEA Grapalat" w:hAnsi="GHEA Grapalat" w:cs="Sylfaen"/>
              </w:rPr>
              <w:t>Այլ ոչ հարկային եկամուտներ</w:t>
            </w:r>
          </w:p>
        </w:tc>
        <w:tc>
          <w:tcPr>
            <w:tcW w:w="1480" w:type="dxa"/>
          </w:tcPr>
          <w:p w:rsidR="00A15181" w:rsidRPr="00A15181" w:rsidRDefault="00A15181" w:rsidP="00163170">
            <w:pPr>
              <w:jc w:val="both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1180,0</w:t>
            </w:r>
          </w:p>
        </w:tc>
        <w:tc>
          <w:tcPr>
            <w:tcW w:w="1481" w:type="dxa"/>
          </w:tcPr>
          <w:p w:rsidR="00A15181" w:rsidRPr="00A15181" w:rsidRDefault="00A15181" w:rsidP="00302656">
            <w:pPr>
              <w:jc w:val="both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1180,0</w:t>
            </w:r>
          </w:p>
        </w:tc>
        <w:tc>
          <w:tcPr>
            <w:tcW w:w="1481" w:type="dxa"/>
          </w:tcPr>
          <w:p w:rsidR="00A15181" w:rsidRPr="00A15181" w:rsidRDefault="00A15181" w:rsidP="00302656">
            <w:pPr>
              <w:jc w:val="both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1180,0</w:t>
            </w:r>
          </w:p>
        </w:tc>
        <w:tc>
          <w:tcPr>
            <w:tcW w:w="1481" w:type="dxa"/>
          </w:tcPr>
          <w:p w:rsidR="00A15181" w:rsidRPr="00A15181" w:rsidRDefault="00A15181" w:rsidP="00302656">
            <w:pPr>
              <w:jc w:val="both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1180,0</w:t>
            </w:r>
          </w:p>
        </w:tc>
        <w:tc>
          <w:tcPr>
            <w:tcW w:w="1480" w:type="dxa"/>
          </w:tcPr>
          <w:p w:rsidR="00A15181" w:rsidRPr="00A15181" w:rsidRDefault="00A15181" w:rsidP="00302656">
            <w:pPr>
              <w:jc w:val="both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1180,0</w:t>
            </w:r>
          </w:p>
        </w:tc>
      </w:tr>
      <w:tr w:rsidR="00A15181" w:rsidRPr="00577B41" w:rsidTr="00A15181">
        <w:tc>
          <w:tcPr>
            <w:tcW w:w="804" w:type="dxa"/>
          </w:tcPr>
          <w:p w:rsidR="00A15181" w:rsidRPr="00577B41" w:rsidRDefault="00A15181" w:rsidP="00163170">
            <w:pPr>
              <w:jc w:val="both"/>
              <w:rPr>
                <w:rFonts w:ascii="GHEA Grapalat" w:hAnsi="GHEA Grapalat" w:cs="Sylfaen"/>
              </w:rPr>
            </w:pPr>
            <w:r w:rsidRPr="00577B41">
              <w:rPr>
                <w:rFonts w:ascii="GHEA Grapalat" w:hAnsi="GHEA Grapalat" w:cs="Sylfaen"/>
              </w:rPr>
              <w:t>Դ</w:t>
            </w:r>
          </w:p>
        </w:tc>
        <w:tc>
          <w:tcPr>
            <w:tcW w:w="2319" w:type="dxa"/>
          </w:tcPr>
          <w:p w:rsidR="00A15181" w:rsidRPr="00A07B17" w:rsidRDefault="00A15181" w:rsidP="00163170">
            <w:pPr>
              <w:jc w:val="both"/>
              <w:rPr>
                <w:rFonts w:ascii="GHEA Grapalat" w:hAnsi="GHEA Grapalat" w:cs="Sylfaen"/>
              </w:rPr>
            </w:pPr>
            <w:r w:rsidRPr="00A07B17">
              <w:rPr>
                <w:rFonts w:ascii="GHEA Grapalat" w:hAnsi="GHEA Grapalat" w:cs="Sylfaen"/>
              </w:rPr>
              <w:t>Դոտացիա</w:t>
            </w:r>
          </w:p>
        </w:tc>
        <w:tc>
          <w:tcPr>
            <w:tcW w:w="1480" w:type="dxa"/>
          </w:tcPr>
          <w:p w:rsidR="00A15181" w:rsidRPr="00A15181" w:rsidRDefault="00A15181" w:rsidP="00163170">
            <w:pPr>
              <w:jc w:val="both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26989,6</w:t>
            </w:r>
          </w:p>
        </w:tc>
        <w:tc>
          <w:tcPr>
            <w:tcW w:w="1481" w:type="dxa"/>
          </w:tcPr>
          <w:p w:rsidR="00A15181" w:rsidRPr="00A15181" w:rsidRDefault="00A15181" w:rsidP="00302656">
            <w:pPr>
              <w:jc w:val="both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26989,6</w:t>
            </w:r>
          </w:p>
        </w:tc>
        <w:tc>
          <w:tcPr>
            <w:tcW w:w="1481" w:type="dxa"/>
          </w:tcPr>
          <w:p w:rsidR="00A15181" w:rsidRPr="00A15181" w:rsidRDefault="00A15181" w:rsidP="00302656">
            <w:pPr>
              <w:jc w:val="both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26989,6</w:t>
            </w:r>
          </w:p>
        </w:tc>
        <w:tc>
          <w:tcPr>
            <w:tcW w:w="1481" w:type="dxa"/>
          </w:tcPr>
          <w:p w:rsidR="00A15181" w:rsidRPr="00A15181" w:rsidRDefault="00A15181" w:rsidP="00302656">
            <w:pPr>
              <w:jc w:val="both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26989,6</w:t>
            </w:r>
          </w:p>
        </w:tc>
        <w:tc>
          <w:tcPr>
            <w:tcW w:w="1480" w:type="dxa"/>
          </w:tcPr>
          <w:p w:rsidR="00A15181" w:rsidRPr="00A15181" w:rsidRDefault="00A15181" w:rsidP="00302656">
            <w:pPr>
              <w:jc w:val="both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26989,6</w:t>
            </w:r>
          </w:p>
        </w:tc>
      </w:tr>
      <w:tr w:rsidR="00A15181" w:rsidRPr="00577B41" w:rsidTr="00A15181">
        <w:tc>
          <w:tcPr>
            <w:tcW w:w="804" w:type="dxa"/>
          </w:tcPr>
          <w:p w:rsidR="00A15181" w:rsidRPr="00577B41" w:rsidRDefault="00A15181" w:rsidP="00163170">
            <w:pPr>
              <w:jc w:val="both"/>
              <w:rPr>
                <w:rFonts w:ascii="GHEA Grapalat" w:hAnsi="GHEA Grapalat" w:cs="Sylfaen"/>
              </w:rPr>
            </w:pPr>
            <w:r w:rsidRPr="00577B41">
              <w:rPr>
                <w:rFonts w:ascii="GHEA Grapalat" w:hAnsi="GHEA Grapalat" w:cs="Sylfaen"/>
              </w:rPr>
              <w:t>Ե</w:t>
            </w:r>
          </w:p>
        </w:tc>
        <w:tc>
          <w:tcPr>
            <w:tcW w:w="2319" w:type="dxa"/>
          </w:tcPr>
          <w:p w:rsidR="00A15181" w:rsidRPr="00A07B17" w:rsidRDefault="00A15181" w:rsidP="00163170">
            <w:pPr>
              <w:jc w:val="both"/>
              <w:rPr>
                <w:rFonts w:ascii="GHEA Grapalat" w:hAnsi="GHEA Grapalat" w:cs="Sylfaen"/>
              </w:rPr>
            </w:pPr>
            <w:r w:rsidRPr="00A07B17">
              <w:rPr>
                <w:rFonts w:ascii="GHEA Grapalat" w:hAnsi="GHEA Grapalat" w:cs="Sylfaen"/>
              </w:rPr>
              <w:t>Եկամուտներ կապիտալ գործառություններից</w:t>
            </w:r>
          </w:p>
        </w:tc>
        <w:tc>
          <w:tcPr>
            <w:tcW w:w="1480" w:type="dxa"/>
          </w:tcPr>
          <w:p w:rsidR="00A15181" w:rsidRPr="00577B41" w:rsidRDefault="00A15181" w:rsidP="00163170">
            <w:pPr>
              <w:jc w:val="both"/>
              <w:rPr>
                <w:rFonts w:ascii="GHEA Grapalat" w:hAnsi="GHEA Grapalat" w:cs="Sylfaen"/>
              </w:rPr>
            </w:pPr>
          </w:p>
        </w:tc>
        <w:tc>
          <w:tcPr>
            <w:tcW w:w="1481" w:type="dxa"/>
          </w:tcPr>
          <w:p w:rsidR="00A15181" w:rsidRPr="00577B41" w:rsidRDefault="00A15181" w:rsidP="00302656">
            <w:pPr>
              <w:jc w:val="both"/>
              <w:rPr>
                <w:rFonts w:ascii="GHEA Grapalat" w:hAnsi="GHEA Grapalat" w:cs="Sylfaen"/>
              </w:rPr>
            </w:pPr>
          </w:p>
        </w:tc>
        <w:tc>
          <w:tcPr>
            <w:tcW w:w="1481" w:type="dxa"/>
          </w:tcPr>
          <w:p w:rsidR="00A15181" w:rsidRPr="00577B41" w:rsidRDefault="00A15181" w:rsidP="00302656">
            <w:pPr>
              <w:jc w:val="both"/>
              <w:rPr>
                <w:rFonts w:ascii="GHEA Grapalat" w:hAnsi="GHEA Grapalat" w:cs="Sylfaen"/>
              </w:rPr>
            </w:pPr>
          </w:p>
        </w:tc>
        <w:tc>
          <w:tcPr>
            <w:tcW w:w="1481" w:type="dxa"/>
          </w:tcPr>
          <w:p w:rsidR="00A15181" w:rsidRPr="00577B41" w:rsidRDefault="00A15181" w:rsidP="00302656">
            <w:pPr>
              <w:jc w:val="both"/>
              <w:rPr>
                <w:rFonts w:ascii="GHEA Grapalat" w:hAnsi="GHEA Grapalat" w:cs="Sylfaen"/>
              </w:rPr>
            </w:pPr>
          </w:p>
        </w:tc>
        <w:tc>
          <w:tcPr>
            <w:tcW w:w="1480" w:type="dxa"/>
          </w:tcPr>
          <w:p w:rsidR="00A15181" w:rsidRPr="00577B41" w:rsidRDefault="00A15181" w:rsidP="00302656">
            <w:pPr>
              <w:jc w:val="both"/>
              <w:rPr>
                <w:rFonts w:ascii="GHEA Grapalat" w:hAnsi="GHEA Grapalat" w:cs="Sylfaen"/>
              </w:rPr>
            </w:pPr>
          </w:p>
        </w:tc>
      </w:tr>
      <w:tr w:rsidR="00A15181" w:rsidRPr="00577B41" w:rsidTr="00A15181">
        <w:tc>
          <w:tcPr>
            <w:tcW w:w="804" w:type="dxa"/>
          </w:tcPr>
          <w:p w:rsidR="00A15181" w:rsidRPr="00577B41" w:rsidRDefault="00A15181" w:rsidP="00163170">
            <w:pPr>
              <w:jc w:val="both"/>
              <w:rPr>
                <w:rFonts w:ascii="GHEA Grapalat" w:hAnsi="GHEA Grapalat" w:cs="Sylfaen"/>
              </w:rPr>
            </w:pPr>
            <w:r w:rsidRPr="00577B41">
              <w:rPr>
                <w:rFonts w:ascii="GHEA Grapalat" w:hAnsi="GHEA Grapalat" w:cs="Sylfaen"/>
              </w:rPr>
              <w:t>Զ</w:t>
            </w:r>
          </w:p>
        </w:tc>
        <w:tc>
          <w:tcPr>
            <w:tcW w:w="2319" w:type="dxa"/>
          </w:tcPr>
          <w:p w:rsidR="00A15181" w:rsidRPr="00A07B17" w:rsidRDefault="00A15181" w:rsidP="00163170">
            <w:pPr>
              <w:jc w:val="both"/>
              <w:rPr>
                <w:rFonts w:ascii="GHEA Grapalat" w:hAnsi="GHEA Grapalat" w:cs="Sylfaen"/>
              </w:rPr>
            </w:pPr>
            <w:r w:rsidRPr="00A07B17">
              <w:rPr>
                <w:rFonts w:ascii="GHEA Grapalat" w:hAnsi="GHEA Grapalat" w:cs="Sylfaen"/>
              </w:rPr>
              <w:t>Տարեսկզբի ազատ մնացորդ</w:t>
            </w:r>
          </w:p>
        </w:tc>
        <w:tc>
          <w:tcPr>
            <w:tcW w:w="1480" w:type="dxa"/>
          </w:tcPr>
          <w:p w:rsidR="00A15181" w:rsidRPr="00A15181" w:rsidRDefault="00A15181" w:rsidP="00163170">
            <w:pPr>
              <w:jc w:val="both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14098,2</w:t>
            </w:r>
          </w:p>
        </w:tc>
        <w:tc>
          <w:tcPr>
            <w:tcW w:w="1481" w:type="dxa"/>
          </w:tcPr>
          <w:p w:rsidR="00A15181" w:rsidRPr="00A15181" w:rsidRDefault="00A15181" w:rsidP="00302656">
            <w:pPr>
              <w:jc w:val="both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14098,2</w:t>
            </w:r>
          </w:p>
        </w:tc>
        <w:tc>
          <w:tcPr>
            <w:tcW w:w="1481" w:type="dxa"/>
          </w:tcPr>
          <w:p w:rsidR="00A15181" w:rsidRPr="00A15181" w:rsidRDefault="00A15181" w:rsidP="00302656">
            <w:pPr>
              <w:jc w:val="both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14098,2</w:t>
            </w:r>
          </w:p>
        </w:tc>
        <w:tc>
          <w:tcPr>
            <w:tcW w:w="1481" w:type="dxa"/>
          </w:tcPr>
          <w:p w:rsidR="00A15181" w:rsidRPr="00A15181" w:rsidRDefault="00A15181" w:rsidP="00302656">
            <w:pPr>
              <w:jc w:val="both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14098,2</w:t>
            </w:r>
          </w:p>
        </w:tc>
        <w:tc>
          <w:tcPr>
            <w:tcW w:w="1480" w:type="dxa"/>
          </w:tcPr>
          <w:p w:rsidR="00A15181" w:rsidRPr="00A15181" w:rsidRDefault="00A15181" w:rsidP="00302656">
            <w:pPr>
              <w:jc w:val="both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14098,2</w:t>
            </w:r>
          </w:p>
        </w:tc>
      </w:tr>
    </w:tbl>
    <w:p w:rsidR="006830D9" w:rsidRPr="003838FF" w:rsidRDefault="006830D9" w:rsidP="006830D9">
      <w:pPr>
        <w:jc w:val="both"/>
        <w:rPr>
          <w:rFonts w:ascii="GHEA Grapalat" w:hAnsi="GHEA Grapalat" w:cs="Sylfaen"/>
          <w:i/>
        </w:rPr>
      </w:pPr>
    </w:p>
    <w:p w:rsidR="006830D9" w:rsidRPr="00B573AB" w:rsidRDefault="006830D9" w:rsidP="006830D9">
      <w:pPr>
        <w:pStyle w:val="Heading2"/>
        <w:numPr>
          <w:ilvl w:val="1"/>
          <w:numId w:val="11"/>
        </w:numPr>
        <w:jc w:val="both"/>
        <w:rPr>
          <w:rFonts w:ascii="GHEA Grapalat" w:hAnsi="GHEA Grapalat" w:cs="Sylfaen"/>
          <w:sz w:val="24"/>
        </w:rPr>
      </w:pPr>
      <w:bookmarkStart w:id="6" w:name="_Toc467322447"/>
      <w:r w:rsidRPr="00591FB8">
        <w:rPr>
          <w:rFonts w:ascii="GHEA Grapalat" w:hAnsi="GHEA Grapalat" w:cs="Sylfaen"/>
          <w:sz w:val="24"/>
        </w:rPr>
        <w:t>Զարգացման խոչընդոտներ և դժվարություններ</w:t>
      </w:r>
      <w:bookmarkEnd w:id="6"/>
    </w:p>
    <w:p w:rsidR="006830D9" w:rsidRDefault="0040322D" w:rsidP="006830D9">
      <w:p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lang w:val="ru-RU"/>
        </w:rPr>
        <w:t>Լերմոնտովո</w:t>
      </w:r>
      <w:r w:rsidRPr="0040322D">
        <w:rPr>
          <w:rFonts w:ascii="GHEA Grapalat" w:hAnsi="GHEA Grapalat"/>
          <w:sz w:val="24"/>
          <w:szCs w:val="24"/>
        </w:rPr>
        <w:t xml:space="preserve"> </w:t>
      </w:r>
      <w:r w:rsidR="006830D9" w:rsidRPr="00B573AB">
        <w:rPr>
          <w:rFonts w:ascii="GHEA Grapalat" w:hAnsi="GHEA Grapalat"/>
          <w:sz w:val="24"/>
          <w:szCs w:val="24"/>
        </w:rPr>
        <w:t>համայնքի առջև ծառացած ընդհանուր հիմնական խնդիրներն են՝</w:t>
      </w:r>
    </w:p>
    <w:p w:rsidR="006830D9" w:rsidRDefault="006830D9" w:rsidP="006830D9">
      <w:pPr>
        <w:jc w:val="both"/>
        <w:rPr>
          <w:rFonts w:ascii="GHEA Grapalat" w:hAnsi="GHEA Grapalat" w:cs="Tahoma"/>
          <w:sz w:val="24"/>
          <w:szCs w:val="24"/>
          <w:shd w:val="clear" w:color="auto" w:fill="FFFFFF"/>
        </w:rPr>
      </w:pPr>
      <w:r w:rsidRPr="00B573AB">
        <w:rPr>
          <w:rFonts w:ascii="GHEA Grapalat" w:hAnsi="GHEA Grapalat" w:cs="Tahoma"/>
          <w:sz w:val="24"/>
          <w:szCs w:val="24"/>
          <w:shd w:val="clear" w:color="auto" w:fill="FFFFFF"/>
        </w:rPr>
        <w:t>Համայնքի</w:t>
      </w:r>
      <w:r w:rsidR="0040322D" w:rsidRPr="0040322D">
        <w:rPr>
          <w:rFonts w:ascii="GHEA Grapalat" w:hAnsi="GHEA Grapalat" w:cs="Tahoma"/>
          <w:sz w:val="24"/>
          <w:szCs w:val="24"/>
          <w:shd w:val="clear" w:color="auto" w:fill="FFFFFF"/>
        </w:rPr>
        <w:t xml:space="preserve"> </w:t>
      </w:r>
      <w:r w:rsidRPr="00B573AB">
        <w:rPr>
          <w:rFonts w:ascii="GHEA Grapalat" w:hAnsi="GHEA Grapalat" w:cs="Tahoma"/>
          <w:sz w:val="24"/>
          <w:szCs w:val="24"/>
          <w:shd w:val="clear" w:color="auto" w:fill="FFFFFF"/>
        </w:rPr>
        <w:t xml:space="preserve">բնակչության </w:t>
      </w:r>
      <w:r w:rsidR="0040322D">
        <w:rPr>
          <w:rFonts w:ascii="GHEA Grapalat" w:hAnsi="GHEA Grapalat" w:cs="Tahoma"/>
          <w:sz w:val="24"/>
          <w:szCs w:val="24"/>
          <w:shd w:val="clear" w:color="auto" w:fill="FFFFFF"/>
          <w:lang w:val="ru-RU"/>
        </w:rPr>
        <w:t>մոտ</w:t>
      </w:r>
      <w:r w:rsidR="0040322D" w:rsidRPr="0040322D">
        <w:rPr>
          <w:rFonts w:ascii="GHEA Grapalat" w:hAnsi="GHEA Grapalat" w:cs="Tahoma"/>
          <w:sz w:val="24"/>
          <w:szCs w:val="24"/>
          <w:shd w:val="clear" w:color="auto" w:fill="FFFFFF"/>
        </w:rPr>
        <w:t xml:space="preserve"> 20</w:t>
      </w:r>
      <w:r w:rsidRPr="00B573AB">
        <w:rPr>
          <w:rFonts w:ascii="GHEA Grapalat" w:hAnsi="GHEA Grapalat" w:cs="Tahoma"/>
          <w:sz w:val="24"/>
          <w:szCs w:val="24"/>
          <w:shd w:val="clear" w:color="auto" w:fill="FFFFFF"/>
        </w:rPr>
        <w:t>%-ը գտնվում են սոցիալապես վատ</w:t>
      </w:r>
      <w:r w:rsidR="0040322D" w:rsidRPr="0040322D">
        <w:rPr>
          <w:rFonts w:ascii="GHEA Grapalat" w:hAnsi="GHEA Grapalat" w:cs="Tahoma"/>
          <w:sz w:val="24"/>
          <w:szCs w:val="24"/>
          <w:shd w:val="clear" w:color="auto" w:fill="FFFFFF"/>
        </w:rPr>
        <w:t xml:space="preserve"> </w:t>
      </w:r>
      <w:r w:rsidRPr="00B573AB">
        <w:rPr>
          <w:rFonts w:ascii="GHEA Grapalat" w:hAnsi="GHEA Grapalat" w:cs="Tahoma"/>
          <w:sz w:val="24"/>
          <w:szCs w:val="24"/>
          <w:shd w:val="clear" w:color="auto" w:fill="FFFFFF"/>
        </w:rPr>
        <w:t>պայմաններում:</w:t>
      </w:r>
      <w:r w:rsidR="0040322D" w:rsidRPr="0040322D">
        <w:rPr>
          <w:rFonts w:ascii="GHEA Grapalat" w:hAnsi="GHEA Grapalat" w:cs="Tahoma"/>
          <w:sz w:val="24"/>
          <w:szCs w:val="24"/>
          <w:shd w:val="clear" w:color="auto" w:fill="FFFFFF"/>
        </w:rPr>
        <w:t xml:space="preserve"> </w:t>
      </w:r>
      <w:r w:rsidRPr="00B573AB">
        <w:rPr>
          <w:rFonts w:ascii="GHEA Grapalat" w:hAnsi="GHEA Grapalat" w:cs="Tahoma"/>
          <w:sz w:val="24"/>
          <w:szCs w:val="24"/>
          <w:shd w:val="clear" w:color="auto" w:fill="FFFFFF"/>
        </w:rPr>
        <w:t xml:space="preserve">Համայնքի զարգացման հիմնական </w:t>
      </w:r>
      <w:r>
        <w:rPr>
          <w:rFonts w:ascii="GHEA Grapalat" w:hAnsi="GHEA Grapalat" w:cs="Tahoma"/>
          <w:sz w:val="24"/>
          <w:szCs w:val="24"/>
          <w:shd w:val="clear" w:color="auto" w:fill="FFFFFF"/>
        </w:rPr>
        <w:t>խոչընդոտող գործոններն ու դժվարությունները նշված են ստորև.</w:t>
      </w:r>
    </w:p>
    <w:p w:rsidR="0040322D" w:rsidRPr="0040322D" w:rsidRDefault="0040322D" w:rsidP="006830D9">
      <w:pPr>
        <w:pStyle w:val="ListParagraph"/>
        <w:numPr>
          <w:ilvl w:val="0"/>
          <w:numId w:val="15"/>
        </w:numPr>
        <w:tabs>
          <w:tab w:val="left" w:pos="993"/>
        </w:tabs>
        <w:spacing w:after="0"/>
        <w:ind w:left="0" w:firstLine="567"/>
        <w:jc w:val="both"/>
        <w:rPr>
          <w:rFonts w:ascii="GHEA Grapalat" w:hAnsi="GHEA Grapalat" w:cs="Calibri"/>
          <w:sz w:val="24"/>
          <w:szCs w:val="24"/>
          <w:shd w:val="clear" w:color="auto" w:fill="FFFFFF"/>
          <w:lang w:val="ro-RO"/>
        </w:rPr>
      </w:pPr>
      <w:r>
        <w:rPr>
          <w:rFonts w:ascii="GHEA Grapalat" w:hAnsi="GHEA Grapalat" w:cs="Calibri"/>
          <w:sz w:val="24"/>
          <w:szCs w:val="24"/>
          <w:shd w:val="clear" w:color="auto" w:fill="FFFFFF"/>
          <w:lang w:val="ru-RU"/>
        </w:rPr>
        <w:t>Համայնքի</w:t>
      </w:r>
      <w:r w:rsidRPr="0040322D">
        <w:rPr>
          <w:rFonts w:ascii="GHEA Grapalat" w:hAnsi="GHEA Grapalat" w:cs="Calibri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Calibri"/>
          <w:sz w:val="24"/>
          <w:szCs w:val="24"/>
          <w:shd w:val="clear" w:color="auto" w:fill="FFFFFF"/>
          <w:lang w:val="ru-RU"/>
        </w:rPr>
        <w:t>հասարակական</w:t>
      </w:r>
      <w:r w:rsidRPr="0040322D">
        <w:rPr>
          <w:rFonts w:ascii="GHEA Grapalat" w:hAnsi="GHEA Grapalat" w:cs="Calibri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Calibri"/>
          <w:sz w:val="24"/>
          <w:szCs w:val="24"/>
          <w:shd w:val="clear" w:color="auto" w:fill="FFFFFF"/>
          <w:lang w:val="ru-RU"/>
        </w:rPr>
        <w:t>տրանսպորտի</w:t>
      </w:r>
      <w:r w:rsidRPr="0040322D">
        <w:rPr>
          <w:rFonts w:ascii="GHEA Grapalat" w:hAnsi="GHEA Grapalat" w:cs="Calibri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Calibri"/>
          <w:sz w:val="24"/>
          <w:szCs w:val="24"/>
          <w:shd w:val="clear" w:color="auto" w:fill="FFFFFF"/>
          <w:lang w:val="ru-RU"/>
        </w:rPr>
        <w:t>աշխատանքի</w:t>
      </w:r>
      <w:r w:rsidRPr="0040322D">
        <w:rPr>
          <w:rFonts w:ascii="GHEA Grapalat" w:hAnsi="GHEA Grapalat" w:cs="Calibri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Calibri"/>
          <w:sz w:val="24"/>
          <w:szCs w:val="24"/>
          <w:shd w:val="clear" w:color="auto" w:fill="FFFFFF"/>
          <w:lang w:val="ru-RU"/>
        </w:rPr>
        <w:t>կազմակերպմանը</w:t>
      </w:r>
      <w:r w:rsidRPr="0040322D">
        <w:rPr>
          <w:rFonts w:ascii="GHEA Grapalat" w:hAnsi="GHEA Grapalat" w:cs="Calibri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Calibri"/>
          <w:sz w:val="24"/>
          <w:szCs w:val="24"/>
          <w:shd w:val="clear" w:color="auto" w:fill="FFFFFF"/>
          <w:lang w:val="ru-RU"/>
        </w:rPr>
        <w:t>խոչնդոտում</w:t>
      </w:r>
      <w:r w:rsidRPr="0040322D">
        <w:rPr>
          <w:rFonts w:ascii="GHEA Grapalat" w:hAnsi="GHEA Grapalat" w:cs="Calibri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Calibri"/>
          <w:sz w:val="24"/>
          <w:szCs w:val="24"/>
          <w:shd w:val="clear" w:color="auto" w:fill="FFFFFF"/>
          <w:lang w:val="ru-RU"/>
        </w:rPr>
        <w:t>են</w:t>
      </w:r>
      <w:r w:rsidRPr="0040322D">
        <w:rPr>
          <w:rFonts w:ascii="GHEA Grapalat" w:hAnsi="GHEA Grapalat" w:cs="Calibri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Calibri"/>
          <w:sz w:val="24"/>
          <w:szCs w:val="24"/>
          <w:shd w:val="clear" w:color="auto" w:fill="FFFFFF"/>
          <w:lang w:val="ru-RU"/>
        </w:rPr>
        <w:t>համայնքային</w:t>
      </w:r>
      <w:r w:rsidRPr="0040322D">
        <w:rPr>
          <w:rFonts w:ascii="GHEA Grapalat" w:hAnsi="GHEA Grapalat" w:cs="Calibri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Calibri"/>
          <w:sz w:val="24"/>
          <w:szCs w:val="24"/>
          <w:shd w:val="clear" w:color="auto" w:fill="FFFFFF"/>
          <w:lang w:val="ru-RU"/>
        </w:rPr>
        <w:t>ճանապարհների</w:t>
      </w:r>
      <w:r w:rsidRPr="0040322D">
        <w:rPr>
          <w:rFonts w:ascii="GHEA Grapalat" w:hAnsi="GHEA Grapalat" w:cs="Calibri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Calibri"/>
          <w:sz w:val="24"/>
          <w:szCs w:val="24"/>
          <w:shd w:val="clear" w:color="auto" w:fill="FFFFFF"/>
          <w:lang w:val="ru-RU"/>
        </w:rPr>
        <w:t>քանդված</w:t>
      </w:r>
      <w:r w:rsidRPr="0040322D">
        <w:rPr>
          <w:rFonts w:ascii="GHEA Grapalat" w:hAnsi="GHEA Grapalat" w:cs="Calibri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Calibri"/>
          <w:sz w:val="24"/>
          <w:szCs w:val="24"/>
          <w:shd w:val="clear" w:color="auto" w:fill="FFFFFF"/>
          <w:lang w:val="ru-RU"/>
        </w:rPr>
        <w:t>վիճակը</w:t>
      </w:r>
      <w:r w:rsidRPr="0040322D">
        <w:rPr>
          <w:rFonts w:ascii="GHEA Grapalat" w:hAnsi="GHEA Grapalat" w:cs="Calibri"/>
          <w:sz w:val="24"/>
          <w:szCs w:val="24"/>
          <w:shd w:val="clear" w:color="auto" w:fill="FFFFFF"/>
        </w:rPr>
        <w:t>:</w:t>
      </w:r>
    </w:p>
    <w:p w:rsidR="006830D9" w:rsidRPr="007E06B4" w:rsidRDefault="006830D9" w:rsidP="006830D9">
      <w:pPr>
        <w:pStyle w:val="ListParagraph"/>
        <w:numPr>
          <w:ilvl w:val="0"/>
          <w:numId w:val="15"/>
        </w:numPr>
        <w:tabs>
          <w:tab w:val="left" w:pos="993"/>
        </w:tabs>
        <w:spacing w:after="0"/>
        <w:ind w:left="0" w:firstLine="567"/>
        <w:jc w:val="both"/>
        <w:rPr>
          <w:rFonts w:ascii="GHEA Grapalat" w:hAnsi="GHEA Grapalat" w:cs="Calibri"/>
          <w:sz w:val="24"/>
          <w:szCs w:val="24"/>
          <w:shd w:val="clear" w:color="auto" w:fill="FFFFFF"/>
          <w:lang w:val="ro-RO"/>
        </w:rPr>
      </w:pPr>
      <w:r>
        <w:rPr>
          <w:rFonts w:ascii="GHEA Grapalat" w:hAnsi="GHEA Grapalat" w:cs="Sylfaen"/>
          <w:sz w:val="24"/>
          <w:szCs w:val="24"/>
          <w:shd w:val="clear" w:color="auto" w:fill="FFFFFF"/>
        </w:rPr>
        <w:t>Ա</w:t>
      </w:r>
      <w:r w:rsidRPr="002701AA">
        <w:rPr>
          <w:rFonts w:ascii="GHEA Grapalat" w:hAnsi="GHEA Grapalat" w:cs="Sylfaen"/>
          <w:sz w:val="24"/>
          <w:szCs w:val="24"/>
          <w:shd w:val="clear" w:color="auto" w:fill="FFFFFF"/>
        </w:rPr>
        <w:t>ղետների</w:t>
      </w:r>
      <w:r w:rsidR="0040322D" w:rsidRPr="0040322D">
        <w:rPr>
          <w:rFonts w:ascii="GHEA Grapalat" w:hAnsi="GHEA Grapalat" w:cs="Sylfaen"/>
          <w:sz w:val="24"/>
          <w:szCs w:val="24"/>
          <w:shd w:val="clear" w:color="auto" w:fill="FFFFFF"/>
          <w:lang w:val="ro-RO"/>
        </w:rPr>
        <w:t xml:space="preserve"> </w:t>
      </w:r>
      <w:r w:rsidRPr="002701AA">
        <w:rPr>
          <w:rFonts w:ascii="GHEA Grapalat" w:hAnsi="GHEA Grapalat" w:cs="Sylfaen"/>
          <w:sz w:val="24"/>
          <w:szCs w:val="24"/>
          <w:shd w:val="clear" w:color="auto" w:fill="FFFFFF"/>
        </w:rPr>
        <w:t>ռիսկերի</w:t>
      </w:r>
      <w:r w:rsidR="0040322D" w:rsidRPr="0040322D">
        <w:rPr>
          <w:rFonts w:ascii="GHEA Grapalat" w:hAnsi="GHEA Grapalat" w:cs="Sylfaen"/>
          <w:sz w:val="24"/>
          <w:szCs w:val="24"/>
          <w:shd w:val="clear" w:color="auto" w:fill="FFFFFF"/>
          <w:lang w:val="ro-RO"/>
        </w:rPr>
        <w:t xml:space="preserve"> </w:t>
      </w:r>
      <w:r w:rsidRPr="002701AA">
        <w:rPr>
          <w:rFonts w:ascii="GHEA Grapalat" w:hAnsi="GHEA Grapalat" w:cs="Sylfaen"/>
          <w:sz w:val="24"/>
          <w:szCs w:val="24"/>
          <w:shd w:val="clear" w:color="auto" w:fill="FFFFFF"/>
          <w:lang w:val="ru-RU"/>
        </w:rPr>
        <w:t>նվազեցման</w:t>
      </w:r>
      <w:r w:rsidR="0040322D" w:rsidRPr="0040322D">
        <w:rPr>
          <w:rFonts w:ascii="GHEA Grapalat" w:hAnsi="GHEA Grapalat" w:cs="Sylfaen"/>
          <w:sz w:val="24"/>
          <w:szCs w:val="24"/>
          <w:shd w:val="clear" w:color="auto" w:fill="FFFFFF"/>
          <w:lang w:val="ro-RO"/>
        </w:rPr>
        <w:t xml:space="preserve"> </w:t>
      </w:r>
      <w:r w:rsidRPr="002701AA">
        <w:rPr>
          <w:rFonts w:ascii="GHEA Grapalat" w:hAnsi="GHEA Grapalat" w:cs="Sylfaen"/>
          <w:sz w:val="24"/>
          <w:szCs w:val="24"/>
          <w:shd w:val="clear" w:color="auto" w:fill="FFFFFF"/>
        </w:rPr>
        <w:t>և</w:t>
      </w:r>
      <w:r w:rsidR="0040322D" w:rsidRPr="0040322D">
        <w:rPr>
          <w:rFonts w:ascii="GHEA Grapalat" w:hAnsi="GHEA Grapalat" w:cs="Sylfaen"/>
          <w:sz w:val="24"/>
          <w:szCs w:val="24"/>
          <w:shd w:val="clear" w:color="auto" w:fill="FFFFFF"/>
          <w:lang w:val="ro-RO"/>
        </w:rPr>
        <w:t xml:space="preserve"> </w:t>
      </w:r>
      <w:r w:rsidRPr="002701AA">
        <w:rPr>
          <w:rFonts w:ascii="GHEA Grapalat" w:hAnsi="GHEA Grapalat" w:cs="Sylfaen"/>
          <w:sz w:val="24"/>
          <w:szCs w:val="24"/>
          <w:shd w:val="clear" w:color="auto" w:fill="FFFFFF"/>
          <w:lang w:val="ru-RU"/>
        </w:rPr>
        <w:t>արտակարգ</w:t>
      </w:r>
      <w:r w:rsidR="0040322D" w:rsidRPr="0040322D">
        <w:rPr>
          <w:rFonts w:ascii="GHEA Grapalat" w:hAnsi="GHEA Grapalat" w:cs="Sylfaen"/>
          <w:sz w:val="24"/>
          <w:szCs w:val="24"/>
          <w:shd w:val="clear" w:color="auto" w:fill="FFFFFF"/>
          <w:lang w:val="ro-RO"/>
        </w:rPr>
        <w:t xml:space="preserve"> </w:t>
      </w:r>
      <w:r w:rsidRPr="002701AA">
        <w:rPr>
          <w:rFonts w:ascii="GHEA Grapalat" w:hAnsi="GHEA Grapalat" w:cs="Sylfaen"/>
          <w:sz w:val="24"/>
          <w:szCs w:val="24"/>
          <w:shd w:val="clear" w:color="auto" w:fill="FFFFFF"/>
          <w:lang w:val="ru-RU"/>
        </w:rPr>
        <w:t>իրավիճակներում</w:t>
      </w:r>
      <w:r w:rsidR="0040322D" w:rsidRPr="0040322D">
        <w:rPr>
          <w:rFonts w:ascii="GHEA Grapalat" w:hAnsi="GHEA Grapalat" w:cs="Sylfaen"/>
          <w:sz w:val="24"/>
          <w:szCs w:val="24"/>
          <w:shd w:val="clear" w:color="auto" w:fill="FFFFFF"/>
          <w:lang w:val="ro-RO"/>
        </w:rPr>
        <w:t xml:space="preserve"> </w:t>
      </w:r>
      <w:r w:rsidRPr="002701AA">
        <w:rPr>
          <w:rFonts w:ascii="GHEA Grapalat" w:hAnsi="GHEA Grapalat" w:cs="Sylfaen"/>
          <w:sz w:val="24"/>
          <w:szCs w:val="24"/>
          <w:shd w:val="clear" w:color="auto" w:fill="FFFFFF"/>
          <w:lang w:val="ru-RU"/>
        </w:rPr>
        <w:t>բնակչության</w:t>
      </w:r>
      <w:r w:rsidR="0040322D" w:rsidRPr="0040322D">
        <w:rPr>
          <w:rFonts w:ascii="GHEA Grapalat" w:hAnsi="GHEA Grapalat" w:cs="Sylfaen"/>
          <w:sz w:val="24"/>
          <w:szCs w:val="24"/>
          <w:shd w:val="clear" w:color="auto" w:fill="FFFFFF"/>
          <w:lang w:val="ro-RO"/>
        </w:rPr>
        <w:t xml:space="preserve"> </w:t>
      </w:r>
      <w:r w:rsidRPr="002701AA">
        <w:rPr>
          <w:rFonts w:ascii="GHEA Grapalat" w:hAnsi="GHEA Grapalat" w:cs="Sylfaen"/>
          <w:sz w:val="24"/>
          <w:szCs w:val="24"/>
          <w:shd w:val="clear" w:color="auto" w:fill="FFFFFF"/>
        </w:rPr>
        <w:t>պաշտպանության</w:t>
      </w:r>
      <w:r w:rsidR="0040322D" w:rsidRPr="0040322D">
        <w:rPr>
          <w:rFonts w:ascii="GHEA Grapalat" w:hAnsi="GHEA Grapalat" w:cs="Sylfaen"/>
          <w:sz w:val="24"/>
          <w:szCs w:val="24"/>
          <w:shd w:val="clear" w:color="auto" w:fill="FFFFFF"/>
          <w:lang w:val="ro-RO"/>
        </w:rPr>
        <w:t xml:space="preserve"> </w:t>
      </w:r>
      <w:r w:rsidRPr="002701AA">
        <w:rPr>
          <w:rFonts w:ascii="GHEA Grapalat" w:hAnsi="GHEA Grapalat" w:cs="Sylfaen"/>
          <w:sz w:val="24"/>
          <w:szCs w:val="24"/>
          <w:shd w:val="clear" w:color="auto" w:fill="FFFFFF"/>
        </w:rPr>
        <w:t>ու</w:t>
      </w:r>
      <w:r w:rsidR="0040322D" w:rsidRPr="0040322D">
        <w:rPr>
          <w:rFonts w:ascii="GHEA Grapalat" w:hAnsi="GHEA Grapalat" w:cs="Sylfaen"/>
          <w:sz w:val="24"/>
          <w:szCs w:val="24"/>
          <w:shd w:val="clear" w:color="auto" w:fill="FFFFFF"/>
          <w:lang w:val="ro-RO"/>
        </w:rPr>
        <w:t xml:space="preserve"> </w:t>
      </w:r>
      <w:r w:rsidRPr="002701AA">
        <w:rPr>
          <w:rFonts w:ascii="GHEA Grapalat" w:hAnsi="GHEA Grapalat" w:cs="Sylfaen"/>
          <w:sz w:val="24"/>
          <w:szCs w:val="24"/>
          <w:shd w:val="clear" w:color="auto" w:fill="FFFFFF"/>
        </w:rPr>
        <w:t>քաղաքացիական</w:t>
      </w:r>
      <w:r w:rsidR="0040322D" w:rsidRPr="0040322D">
        <w:rPr>
          <w:rFonts w:ascii="GHEA Grapalat" w:hAnsi="GHEA Grapalat" w:cs="Sylfaen"/>
          <w:sz w:val="24"/>
          <w:szCs w:val="24"/>
          <w:shd w:val="clear" w:color="auto" w:fill="FFFFFF"/>
          <w:lang w:val="ro-RO"/>
        </w:rPr>
        <w:t xml:space="preserve"> </w:t>
      </w:r>
      <w:r w:rsidRPr="002701AA">
        <w:rPr>
          <w:rFonts w:ascii="GHEA Grapalat" w:hAnsi="GHEA Grapalat" w:cs="Sylfaen"/>
          <w:sz w:val="24"/>
          <w:szCs w:val="24"/>
          <w:shd w:val="clear" w:color="auto" w:fill="FFFFFF"/>
        </w:rPr>
        <w:t>պաշտպանության</w:t>
      </w:r>
      <w:r w:rsidR="0040322D" w:rsidRPr="0040322D">
        <w:rPr>
          <w:rFonts w:ascii="GHEA Grapalat" w:hAnsi="GHEA Grapalat" w:cs="Sylfaen"/>
          <w:sz w:val="24"/>
          <w:szCs w:val="24"/>
          <w:shd w:val="clear" w:color="auto" w:fill="FFFFFF"/>
          <w:lang w:val="ro-RO"/>
        </w:rPr>
        <w:t xml:space="preserve"> </w:t>
      </w:r>
      <w:r w:rsidRPr="002701AA">
        <w:rPr>
          <w:rFonts w:ascii="GHEA Grapalat" w:hAnsi="GHEA Grapalat" w:cs="Sylfaen"/>
          <w:sz w:val="24"/>
          <w:szCs w:val="24"/>
          <w:shd w:val="clear" w:color="auto" w:fill="FFFFFF"/>
        </w:rPr>
        <w:t>միջոցառումների</w:t>
      </w:r>
      <w:r w:rsidR="0040322D" w:rsidRPr="0040322D">
        <w:rPr>
          <w:rFonts w:ascii="GHEA Grapalat" w:hAnsi="GHEA Grapalat" w:cs="Sylfaen"/>
          <w:sz w:val="24"/>
          <w:szCs w:val="24"/>
          <w:shd w:val="clear" w:color="auto" w:fill="FFFFFF"/>
          <w:lang w:val="ro-RO"/>
        </w:rPr>
        <w:t xml:space="preserve"> </w:t>
      </w:r>
      <w:r>
        <w:rPr>
          <w:rFonts w:ascii="GHEA Grapalat" w:hAnsi="GHEA Grapalat" w:cs="Sylfaen"/>
          <w:sz w:val="24"/>
          <w:szCs w:val="24"/>
          <w:shd w:val="clear" w:color="auto" w:fill="FFFFFF"/>
        </w:rPr>
        <w:t>իրականացման</w:t>
      </w:r>
      <w:r w:rsidRPr="002701AA">
        <w:rPr>
          <w:rFonts w:ascii="GHEA Grapalat" w:hAnsi="GHEA Grapalat" w:cs="Sylfaen"/>
          <w:sz w:val="24"/>
          <w:szCs w:val="24"/>
          <w:shd w:val="clear" w:color="auto" w:fill="FFFFFF"/>
        </w:rPr>
        <w:t>ը</w:t>
      </w:r>
      <w:r w:rsidR="0040322D" w:rsidRPr="0040322D">
        <w:rPr>
          <w:rFonts w:ascii="GHEA Grapalat" w:hAnsi="GHEA Grapalat" w:cs="Sylfaen"/>
          <w:sz w:val="24"/>
          <w:szCs w:val="24"/>
          <w:shd w:val="clear" w:color="auto" w:fill="FFFFFF"/>
          <w:lang w:val="ro-RO"/>
        </w:rPr>
        <w:t xml:space="preserve"> </w:t>
      </w:r>
      <w:r>
        <w:rPr>
          <w:rFonts w:ascii="GHEA Grapalat" w:hAnsi="GHEA Grapalat" w:cs="Sylfaen"/>
          <w:sz w:val="24"/>
          <w:szCs w:val="24"/>
          <w:shd w:val="clear" w:color="auto" w:fill="FFFFFF"/>
        </w:rPr>
        <w:lastRenderedPageBreak/>
        <w:t>խոչընդոտող</w:t>
      </w:r>
      <w:r w:rsidR="0040322D" w:rsidRPr="0040322D">
        <w:rPr>
          <w:rFonts w:ascii="GHEA Grapalat" w:hAnsi="GHEA Grapalat" w:cs="Sylfaen"/>
          <w:sz w:val="24"/>
          <w:szCs w:val="24"/>
          <w:shd w:val="clear" w:color="auto" w:fill="FFFFFF"/>
          <w:lang w:val="ro-RO"/>
        </w:rPr>
        <w:t xml:space="preserve"> </w:t>
      </w:r>
      <w:r>
        <w:rPr>
          <w:rFonts w:ascii="GHEA Grapalat" w:hAnsi="GHEA Grapalat" w:cs="Sylfaen"/>
          <w:sz w:val="24"/>
          <w:szCs w:val="24"/>
          <w:shd w:val="clear" w:color="auto" w:fill="FFFFFF"/>
          <w:lang w:val="ro-RO"/>
        </w:rPr>
        <w:t>գործոններն են՝</w:t>
      </w:r>
      <w:r w:rsidR="00FE4D28" w:rsidRPr="00FE4D28">
        <w:rPr>
          <w:rFonts w:ascii="GHEA Grapalat" w:hAnsi="GHEA Grapalat" w:cs="Sylfaen"/>
          <w:sz w:val="24"/>
          <w:szCs w:val="24"/>
          <w:shd w:val="clear" w:color="auto" w:fill="FFFFFF"/>
          <w:lang w:val="ro-RO"/>
        </w:rPr>
        <w:t xml:space="preserve"> </w:t>
      </w:r>
      <w:r w:rsidR="00FE4D28">
        <w:rPr>
          <w:rFonts w:ascii="GHEA Grapalat" w:hAnsi="GHEA Grapalat" w:cs="Sylfaen"/>
          <w:sz w:val="24"/>
          <w:szCs w:val="24"/>
          <w:shd w:val="clear" w:color="auto" w:fill="FFFFFF"/>
          <w:lang w:val="ru-RU"/>
        </w:rPr>
        <w:t>սեյսմիկ</w:t>
      </w:r>
      <w:r w:rsidR="00FE4D28" w:rsidRPr="00FE4D28">
        <w:rPr>
          <w:rFonts w:ascii="GHEA Grapalat" w:hAnsi="GHEA Grapalat" w:cs="Sylfaen"/>
          <w:sz w:val="24"/>
          <w:szCs w:val="24"/>
          <w:shd w:val="clear" w:color="auto" w:fill="FFFFFF"/>
          <w:lang w:val="ro-RO"/>
        </w:rPr>
        <w:t xml:space="preserve"> </w:t>
      </w:r>
      <w:r w:rsidR="00FE4D28">
        <w:rPr>
          <w:rFonts w:ascii="GHEA Grapalat" w:hAnsi="GHEA Grapalat" w:cs="Sylfaen"/>
          <w:sz w:val="24"/>
          <w:szCs w:val="24"/>
          <w:shd w:val="clear" w:color="auto" w:fill="FFFFFF"/>
          <w:lang w:val="ru-RU"/>
        </w:rPr>
        <w:t>գոտում</w:t>
      </w:r>
      <w:r w:rsidR="00FE4D28" w:rsidRPr="00FE4D28">
        <w:rPr>
          <w:rFonts w:ascii="GHEA Grapalat" w:hAnsi="GHEA Grapalat" w:cs="Sylfaen"/>
          <w:sz w:val="24"/>
          <w:szCs w:val="24"/>
          <w:shd w:val="clear" w:color="auto" w:fill="FFFFFF"/>
          <w:lang w:val="ro-RO"/>
        </w:rPr>
        <w:t xml:space="preserve"> </w:t>
      </w:r>
      <w:r w:rsidR="00FE4D28">
        <w:rPr>
          <w:rFonts w:ascii="GHEA Grapalat" w:hAnsi="GHEA Grapalat" w:cs="Sylfaen"/>
          <w:sz w:val="24"/>
          <w:szCs w:val="24"/>
          <w:shd w:val="clear" w:color="auto" w:fill="FFFFFF"/>
          <w:lang w:val="ru-RU"/>
        </w:rPr>
        <w:t>գտնվելը</w:t>
      </w:r>
      <w:r w:rsidR="00FE4D28" w:rsidRPr="00FE4D28">
        <w:rPr>
          <w:rFonts w:ascii="GHEA Grapalat" w:hAnsi="GHEA Grapalat" w:cs="Sylfaen"/>
          <w:sz w:val="24"/>
          <w:szCs w:val="24"/>
          <w:shd w:val="clear" w:color="auto" w:fill="FFFFFF"/>
          <w:lang w:val="ro-RO"/>
        </w:rPr>
        <w:t xml:space="preserve"> </w:t>
      </w:r>
      <w:r w:rsidR="00FE4D28">
        <w:rPr>
          <w:rFonts w:ascii="GHEA Grapalat" w:hAnsi="GHEA Grapalat" w:cs="Sylfaen"/>
          <w:sz w:val="24"/>
          <w:szCs w:val="24"/>
          <w:shd w:val="clear" w:color="auto" w:fill="FFFFFF"/>
          <w:lang w:val="ru-RU"/>
        </w:rPr>
        <w:t>և</w:t>
      </w:r>
      <w:r w:rsidR="00FE4D28" w:rsidRPr="00FE4D28">
        <w:rPr>
          <w:rFonts w:ascii="GHEA Grapalat" w:hAnsi="GHEA Grapalat" w:cs="Sylfaen"/>
          <w:sz w:val="24"/>
          <w:szCs w:val="24"/>
          <w:shd w:val="clear" w:color="auto" w:fill="FFFFFF"/>
          <w:lang w:val="ro-RO"/>
        </w:rPr>
        <w:t xml:space="preserve"> </w:t>
      </w:r>
      <w:r w:rsidR="00FE4D28">
        <w:rPr>
          <w:rFonts w:ascii="GHEA Grapalat" w:hAnsi="GHEA Grapalat" w:cs="Sylfaen"/>
          <w:sz w:val="24"/>
          <w:szCs w:val="24"/>
          <w:shd w:val="clear" w:color="auto" w:fill="FFFFFF"/>
          <w:lang w:val="ru-RU"/>
        </w:rPr>
        <w:t>բնակչության</w:t>
      </w:r>
      <w:r w:rsidR="00FE4D28" w:rsidRPr="00FE4D28">
        <w:rPr>
          <w:rFonts w:ascii="GHEA Grapalat" w:hAnsi="GHEA Grapalat" w:cs="Sylfaen"/>
          <w:sz w:val="24"/>
          <w:szCs w:val="24"/>
          <w:shd w:val="clear" w:color="auto" w:fill="FFFFFF"/>
          <w:lang w:val="ro-RO"/>
        </w:rPr>
        <w:t xml:space="preserve"> </w:t>
      </w:r>
      <w:r w:rsidR="00FE4D28">
        <w:rPr>
          <w:rFonts w:ascii="GHEA Grapalat" w:hAnsi="GHEA Grapalat" w:cs="Sylfaen"/>
          <w:sz w:val="24"/>
          <w:szCs w:val="24"/>
          <w:shd w:val="clear" w:color="auto" w:fill="FFFFFF"/>
          <w:lang w:val="ru-RU"/>
        </w:rPr>
        <w:t>անպատրաստ</w:t>
      </w:r>
      <w:r w:rsidR="00FE4D28" w:rsidRPr="00FE4D28">
        <w:rPr>
          <w:rFonts w:ascii="GHEA Grapalat" w:hAnsi="GHEA Grapalat" w:cs="Sylfaen"/>
          <w:sz w:val="24"/>
          <w:szCs w:val="24"/>
          <w:shd w:val="clear" w:color="auto" w:fill="FFFFFF"/>
          <w:lang w:val="ro-RO"/>
        </w:rPr>
        <w:t xml:space="preserve"> </w:t>
      </w:r>
      <w:r w:rsidR="00FE4D28">
        <w:rPr>
          <w:rFonts w:ascii="GHEA Grapalat" w:hAnsi="GHEA Grapalat" w:cs="Sylfaen"/>
          <w:sz w:val="24"/>
          <w:szCs w:val="24"/>
          <w:shd w:val="clear" w:color="auto" w:fill="FFFFFF"/>
          <w:lang w:val="ru-RU"/>
        </w:rPr>
        <w:t>լինելը</w:t>
      </w:r>
      <w:r w:rsidR="00FE4D28" w:rsidRPr="00FE4D28">
        <w:rPr>
          <w:rFonts w:ascii="GHEA Grapalat" w:hAnsi="GHEA Grapalat" w:cs="Sylfaen"/>
          <w:sz w:val="24"/>
          <w:szCs w:val="24"/>
          <w:shd w:val="clear" w:color="auto" w:fill="FFFFFF"/>
          <w:lang w:val="ro-RO"/>
        </w:rPr>
        <w:t xml:space="preserve"> </w:t>
      </w:r>
      <w:r w:rsidR="00FE4D28">
        <w:rPr>
          <w:rFonts w:ascii="GHEA Grapalat" w:hAnsi="GHEA Grapalat" w:cs="Sylfaen"/>
          <w:sz w:val="24"/>
          <w:szCs w:val="24"/>
          <w:shd w:val="clear" w:color="auto" w:fill="FFFFFF"/>
          <w:lang w:val="ru-RU"/>
        </w:rPr>
        <w:t>վտանգի</w:t>
      </w:r>
      <w:r w:rsidR="00FE4D28" w:rsidRPr="00FE4D28">
        <w:rPr>
          <w:rFonts w:ascii="GHEA Grapalat" w:hAnsi="GHEA Grapalat" w:cs="Sylfaen"/>
          <w:sz w:val="24"/>
          <w:szCs w:val="24"/>
          <w:shd w:val="clear" w:color="auto" w:fill="FFFFFF"/>
          <w:lang w:val="ro-RO"/>
        </w:rPr>
        <w:t xml:space="preserve"> </w:t>
      </w:r>
      <w:r w:rsidR="00FE4D28">
        <w:rPr>
          <w:rFonts w:ascii="GHEA Grapalat" w:hAnsi="GHEA Grapalat" w:cs="Sylfaen"/>
          <w:sz w:val="24"/>
          <w:szCs w:val="24"/>
          <w:shd w:val="clear" w:color="auto" w:fill="FFFFFF"/>
          <w:lang w:val="ru-RU"/>
        </w:rPr>
        <w:t>դեպքում</w:t>
      </w:r>
      <w:r w:rsidR="00FE4D28" w:rsidRPr="00FE4D28">
        <w:rPr>
          <w:rFonts w:ascii="GHEA Grapalat" w:hAnsi="GHEA Grapalat" w:cs="Sylfaen"/>
          <w:sz w:val="24"/>
          <w:szCs w:val="24"/>
          <w:shd w:val="clear" w:color="auto" w:fill="FFFFFF"/>
          <w:lang w:val="ro-RO"/>
        </w:rPr>
        <w:t xml:space="preserve"> </w:t>
      </w:r>
      <w:r w:rsidR="00FE4D28">
        <w:rPr>
          <w:rFonts w:ascii="GHEA Grapalat" w:hAnsi="GHEA Grapalat" w:cs="Sylfaen"/>
          <w:sz w:val="24"/>
          <w:szCs w:val="24"/>
          <w:shd w:val="clear" w:color="auto" w:fill="FFFFFF"/>
          <w:lang w:val="ru-RU"/>
        </w:rPr>
        <w:t>համապատասխան</w:t>
      </w:r>
      <w:r w:rsidR="00FE4D28" w:rsidRPr="00FE4D28">
        <w:rPr>
          <w:rFonts w:ascii="GHEA Grapalat" w:hAnsi="GHEA Grapalat" w:cs="Sylfaen"/>
          <w:sz w:val="24"/>
          <w:szCs w:val="24"/>
          <w:shd w:val="clear" w:color="auto" w:fill="FFFFFF"/>
          <w:lang w:val="ro-RO"/>
        </w:rPr>
        <w:t xml:space="preserve"> </w:t>
      </w:r>
      <w:r w:rsidR="00FE4D28">
        <w:rPr>
          <w:rFonts w:ascii="GHEA Grapalat" w:hAnsi="GHEA Grapalat" w:cs="Sylfaen"/>
          <w:sz w:val="24"/>
          <w:szCs w:val="24"/>
          <w:shd w:val="clear" w:color="auto" w:fill="FFFFFF"/>
          <w:lang w:val="ru-RU"/>
        </w:rPr>
        <w:t>քայլեր</w:t>
      </w:r>
      <w:r w:rsidR="00935142" w:rsidRPr="00935142">
        <w:rPr>
          <w:rFonts w:ascii="GHEA Grapalat" w:hAnsi="GHEA Grapalat" w:cs="Sylfaen"/>
          <w:sz w:val="24"/>
          <w:szCs w:val="24"/>
          <w:shd w:val="clear" w:color="auto" w:fill="FFFFFF"/>
          <w:lang w:val="ro-RO"/>
        </w:rPr>
        <w:t xml:space="preserve"> </w:t>
      </w:r>
      <w:r w:rsidR="00935142">
        <w:rPr>
          <w:rFonts w:ascii="GHEA Grapalat" w:hAnsi="GHEA Grapalat" w:cs="Sylfaen"/>
          <w:sz w:val="24"/>
          <w:szCs w:val="24"/>
          <w:shd w:val="clear" w:color="auto" w:fill="FFFFFF"/>
          <w:lang w:val="ru-RU"/>
        </w:rPr>
        <w:t>դիմելու</w:t>
      </w:r>
      <w:r w:rsidR="00935142" w:rsidRPr="00935142">
        <w:rPr>
          <w:rFonts w:ascii="GHEA Grapalat" w:hAnsi="GHEA Grapalat" w:cs="Sylfaen"/>
          <w:sz w:val="24"/>
          <w:szCs w:val="24"/>
          <w:shd w:val="clear" w:color="auto" w:fill="FFFFFF"/>
          <w:lang w:val="ro-RO"/>
        </w:rPr>
        <w:t xml:space="preserve"> </w:t>
      </w:r>
      <w:r w:rsidR="00935142">
        <w:rPr>
          <w:rFonts w:ascii="GHEA Grapalat" w:hAnsi="GHEA Grapalat" w:cs="Sylfaen"/>
          <w:sz w:val="24"/>
          <w:szCs w:val="24"/>
          <w:shd w:val="clear" w:color="auto" w:fill="FFFFFF"/>
          <w:lang w:val="ru-RU"/>
        </w:rPr>
        <w:t>համար</w:t>
      </w:r>
      <w:r w:rsidR="00935142" w:rsidRPr="00935142">
        <w:rPr>
          <w:rFonts w:ascii="GHEA Grapalat" w:hAnsi="GHEA Grapalat" w:cs="Sylfaen"/>
          <w:sz w:val="24"/>
          <w:szCs w:val="24"/>
          <w:shd w:val="clear" w:color="auto" w:fill="FFFFFF"/>
          <w:lang w:val="ro-RO"/>
        </w:rPr>
        <w:t>:</w:t>
      </w:r>
    </w:p>
    <w:p w:rsidR="006830D9" w:rsidRPr="007E06B4" w:rsidRDefault="006830D9" w:rsidP="006830D9">
      <w:pPr>
        <w:pStyle w:val="ListParagraph"/>
        <w:numPr>
          <w:ilvl w:val="0"/>
          <w:numId w:val="15"/>
        </w:numPr>
        <w:tabs>
          <w:tab w:val="left" w:pos="993"/>
        </w:tabs>
        <w:spacing w:after="0"/>
        <w:ind w:left="0" w:firstLine="567"/>
        <w:jc w:val="both"/>
        <w:rPr>
          <w:rFonts w:ascii="GHEA Grapalat" w:hAnsi="GHEA Grapalat" w:cs="Calibri"/>
          <w:szCs w:val="24"/>
          <w:lang w:val="ro-RO"/>
        </w:rPr>
      </w:pPr>
      <w:r>
        <w:rPr>
          <w:rFonts w:ascii="GHEA Grapalat" w:hAnsi="GHEA Grapalat" w:cs="Calibri"/>
          <w:sz w:val="24"/>
          <w:szCs w:val="24"/>
          <w:shd w:val="clear" w:color="auto" w:fill="FFFFFF"/>
        </w:rPr>
        <w:t>Գ</w:t>
      </w:r>
      <w:r w:rsidRPr="002701AA">
        <w:rPr>
          <w:rFonts w:ascii="GHEA Grapalat" w:hAnsi="GHEA Grapalat" w:cs="Calibri"/>
          <w:sz w:val="24"/>
          <w:szCs w:val="24"/>
          <w:shd w:val="clear" w:color="auto" w:fill="FFFFFF"/>
        </w:rPr>
        <w:t>յուղատնտեսության</w:t>
      </w:r>
      <w:r w:rsidR="00935142" w:rsidRPr="00935142">
        <w:rPr>
          <w:rFonts w:ascii="GHEA Grapalat" w:hAnsi="GHEA Grapalat" w:cs="Calibri"/>
          <w:sz w:val="24"/>
          <w:szCs w:val="24"/>
          <w:shd w:val="clear" w:color="auto" w:fill="FFFFFF"/>
          <w:lang w:val="ro-RO"/>
        </w:rPr>
        <w:t xml:space="preserve"> </w:t>
      </w:r>
      <w:r w:rsidRPr="002701AA">
        <w:rPr>
          <w:rFonts w:ascii="GHEA Grapalat" w:hAnsi="GHEA Grapalat" w:cs="Calibri"/>
          <w:sz w:val="24"/>
          <w:szCs w:val="24"/>
          <w:shd w:val="clear" w:color="auto" w:fill="FFFFFF"/>
        </w:rPr>
        <w:t>զարգացման</w:t>
      </w:r>
      <w:r w:rsidR="00935142" w:rsidRPr="00935142">
        <w:rPr>
          <w:rFonts w:ascii="GHEA Grapalat" w:hAnsi="GHEA Grapalat" w:cs="Calibri"/>
          <w:sz w:val="24"/>
          <w:szCs w:val="24"/>
          <w:shd w:val="clear" w:color="auto" w:fill="FFFFFF"/>
          <w:lang w:val="ro-RO"/>
        </w:rPr>
        <w:t xml:space="preserve"> </w:t>
      </w:r>
      <w:r>
        <w:rPr>
          <w:rFonts w:ascii="GHEA Grapalat" w:hAnsi="GHEA Grapalat" w:cs="Calibri"/>
          <w:sz w:val="24"/>
          <w:szCs w:val="24"/>
          <w:shd w:val="clear" w:color="auto" w:fill="FFFFFF"/>
        </w:rPr>
        <w:t>խթանման</w:t>
      </w:r>
      <w:r w:rsidRPr="002701AA">
        <w:rPr>
          <w:rFonts w:ascii="GHEA Grapalat" w:hAnsi="GHEA Grapalat" w:cs="Calibri"/>
          <w:sz w:val="24"/>
          <w:szCs w:val="24"/>
          <w:shd w:val="clear" w:color="auto" w:fill="FFFFFF"/>
        </w:rPr>
        <w:t>ը</w:t>
      </w:r>
      <w:r w:rsidR="00935142" w:rsidRPr="00935142">
        <w:rPr>
          <w:rFonts w:ascii="GHEA Grapalat" w:hAnsi="GHEA Grapalat" w:cs="Calibri"/>
          <w:sz w:val="24"/>
          <w:szCs w:val="24"/>
          <w:shd w:val="clear" w:color="auto" w:fill="FFFFFF"/>
          <w:lang w:val="ro-RO"/>
        </w:rPr>
        <w:t xml:space="preserve"> </w:t>
      </w:r>
      <w:r>
        <w:rPr>
          <w:rFonts w:ascii="GHEA Grapalat" w:hAnsi="GHEA Grapalat" w:cs="Calibri"/>
          <w:sz w:val="24"/>
          <w:szCs w:val="24"/>
          <w:shd w:val="clear" w:color="auto" w:fill="FFFFFF"/>
        </w:rPr>
        <w:t>խոչընդոտող</w:t>
      </w:r>
      <w:r w:rsidR="00935142" w:rsidRPr="00935142">
        <w:rPr>
          <w:rFonts w:ascii="GHEA Grapalat" w:hAnsi="GHEA Grapalat" w:cs="Calibri"/>
          <w:sz w:val="24"/>
          <w:szCs w:val="24"/>
          <w:shd w:val="clear" w:color="auto" w:fill="FFFFFF"/>
          <w:lang w:val="ro-RO"/>
        </w:rPr>
        <w:t xml:space="preserve"> </w:t>
      </w:r>
      <w:r w:rsidR="00935142">
        <w:rPr>
          <w:rFonts w:ascii="GHEA Grapalat" w:hAnsi="GHEA Grapalat" w:cs="Calibri"/>
          <w:sz w:val="24"/>
          <w:szCs w:val="24"/>
          <w:shd w:val="clear" w:color="auto" w:fill="FFFFFF"/>
        </w:rPr>
        <w:t>գործոննե</w:t>
      </w:r>
      <w:r w:rsidR="00935142">
        <w:rPr>
          <w:rFonts w:ascii="GHEA Grapalat" w:hAnsi="GHEA Grapalat" w:cs="Calibri"/>
          <w:sz w:val="24"/>
          <w:szCs w:val="24"/>
          <w:shd w:val="clear" w:color="auto" w:fill="FFFFFF"/>
          <w:lang w:val="ru-RU"/>
        </w:rPr>
        <w:t>րից</w:t>
      </w:r>
      <w:r w:rsidR="00935142" w:rsidRPr="00935142">
        <w:rPr>
          <w:rFonts w:ascii="GHEA Grapalat" w:hAnsi="GHEA Grapalat" w:cs="Calibri"/>
          <w:sz w:val="24"/>
          <w:szCs w:val="24"/>
          <w:shd w:val="clear" w:color="auto" w:fill="FFFFFF"/>
          <w:lang w:val="ro-RO"/>
        </w:rPr>
        <w:t xml:space="preserve"> </w:t>
      </w:r>
      <w:r w:rsidR="00935142">
        <w:rPr>
          <w:rFonts w:ascii="GHEA Grapalat" w:hAnsi="GHEA Grapalat" w:cs="Calibri"/>
          <w:sz w:val="24"/>
          <w:szCs w:val="24"/>
          <w:shd w:val="clear" w:color="auto" w:fill="FFFFFF"/>
          <w:lang w:val="ru-RU"/>
        </w:rPr>
        <w:t>են</w:t>
      </w:r>
      <w:r w:rsidR="00935142" w:rsidRPr="00935142">
        <w:rPr>
          <w:rFonts w:ascii="GHEA Grapalat" w:hAnsi="GHEA Grapalat" w:cs="Tahoma"/>
          <w:sz w:val="24"/>
          <w:szCs w:val="24"/>
          <w:shd w:val="clear" w:color="auto" w:fill="FFFFFF"/>
          <w:lang w:val="ro-RO"/>
        </w:rPr>
        <w:t xml:space="preserve"> </w:t>
      </w:r>
      <w:r w:rsidR="00935142" w:rsidRPr="007E06B4">
        <w:rPr>
          <w:rFonts w:ascii="GHEA Grapalat" w:hAnsi="GHEA Grapalat" w:cs="Tahoma"/>
          <w:sz w:val="24"/>
          <w:szCs w:val="24"/>
          <w:shd w:val="clear" w:color="auto" w:fill="FFFFFF"/>
          <w:lang w:val="ro-RO"/>
        </w:rPr>
        <w:t>ո</w:t>
      </w:r>
      <w:r w:rsidR="00935142" w:rsidRPr="007E06B4">
        <w:rPr>
          <w:rFonts w:ascii="GHEA Grapalat" w:hAnsi="GHEA Grapalat" w:cs="Tahoma"/>
          <w:sz w:val="24"/>
          <w:szCs w:val="24"/>
          <w:shd w:val="clear" w:color="auto" w:fill="FFFFFF"/>
        </w:rPr>
        <w:t>րակյալ</w:t>
      </w:r>
      <w:r w:rsidR="00935142" w:rsidRPr="00935142">
        <w:rPr>
          <w:rFonts w:ascii="GHEA Grapalat" w:hAnsi="GHEA Grapalat" w:cs="Tahoma"/>
          <w:sz w:val="24"/>
          <w:szCs w:val="24"/>
          <w:shd w:val="clear" w:color="auto" w:fill="FFFFFF"/>
          <w:lang w:val="ro-RO"/>
        </w:rPr>
        <w:t xml:space="preserve"> </w:t>
      </w:r>
      <w:r w:rsidR="00935142" w:rsidRPr="007E06B4">
        <w:rPr>
          <w:rFonts w:ascii="GHEA Grapalat" w:hAnsi="GHEA Grapalat" w:cs="Tahoma"/>
          <w:sz w:val="24"/>
          <w:szCs w:val="24"/>
          <w:shd w:val="clear" w:color="auto" w:fill="FFFFFF"/>
        </w:rPr>
        <w:t>սերմի</w:t>
      </w:r>
      <w:r w:rsidR="00935142" w:rsidRPr="00935142">
        <w:rPr>
          <w:rFonts w:ascii="GHEA Grapalat" w:hAnsi="GHEA Grapalat" w:cs="Tahoma"/>
          <w:sz w:val="24"/>
          <w:szCs w:val="24"/>
          <w:shd w:val="clear" w:color="auto" w:fill="FFFFFF"/>
          <w:lang w:val="ro-RO"/>
        </w:rPr>
        <w:t xml:space="preserve"> </w:t>
      </w:r>
      <w:r w:rsidR="00935142" w:rsidRPr="007E06B4">
        <w:rPr>
          <w:rFonts w:ascii="GHEA Grapalat" w:hAnsi="GHEA Grapalat" w:cs="Tahoma"/>
          <w:sz w:val="24"/>
          <w:szCs w:val="24"/>
          <w:shd w:val="clear" w:color="auto" w:fill="FFFFFF"/>
        </w:rPr>
        <w:t>բացակայությունը</w:t>
      </w:r>
      <w:r w:rsidR="00935142" w:rsidRPr="00935142">
        <w:rPr>
          <w:rFonts w:ascii="GHEA Grapalat" w:hAnsi="GHEA Grapalat" w:cs="Tahoma"/>
          <w:sz w:val="24"/>
          <w:szCs w:val="24"/>
          <w:shd w:val="clear" w:color="auto" w:fill="FFFFFF"/>
          <w:lang w:val="ro-RO"/>
        </w:rPr>
        <w:t xml:space="preserve"> </w:t>
      </w:r>
      <w:r w:rsidR="00935142">
        <w:rPr>
          <w:rFonts w:ascii="GHEA Grapalat" w:hAnsi="GHEA Grapalat" w:cs="Tahoma"/>
          <w:sz w:val="24"/>
          <w:szCs w:val="24"/>
          <w:shd w:val="clear" w:color="auto" w:fill="FFFFFF"/>
          <w:lang w:val="ru-RU"/>
        </w:rPr>
        <w:t>և</w:t>
      </w:r>
      <w:r w:rsidR="00935142" w:rsidRPr="00935142">
        <w:rPr>
          <w:rFonts w:ascii="GHEA Grapalat" w:hAnsi="GHEA Grapalat" w:cs="Calibri"/>
          <w:sz w:val="24"/>
          <w:szCs w:val="24"/>
          <w:shd w:val="clear" w:color="auto" w:fill="FFFFFF"/>
          <w:lang w:val="ro-RO"/>
        </w:rPr>
        <w:t xml:space="preserve"> </w:t>
      </w:r>
      <w:r w:rsidR="00935142">
        <w:rPr>
          <w:rFonts w:ascii="GHEA Grapalat" w:hAnsi="GHEA Grapalat" w:cs="Tahoma"/>
          <w:sz w:val="24"/>
          <w:szCs w:val="24"/>
          <w:shd w:val="clear" w:color="auto" w:fill="FFFFFF"/>
          <w:lang w:val="ru-RU"/>
        </w:rPr>
        <w:t>բնակլիմայական</w:t>
      </w:r>
      <w:r w:rsidR="00935142" w:rsidRPr="00935142">
        <w:rPr>
          <w:rFonts w:ascii="GHEA Grapalat" w:hAnsi="GHEA Grapalat" w:cs="Tahoma"/>
          <w:sz w:val="24"/>
          <w:szCs w:val="24"/>
          <w:shd w:val="clear" w:color="auto" w:fill="FFFFFF"/>
          <w:lang w:val="ro-RO"/>
        </w:rPr>
        <w:t xml:space="preserve"> </w:t>
      </w:r>
      <w:r w:rsidR="00935142">
        <w:rPr>
          <w:rFonts w:ascii="GHEA Grapalat" w:hAnsi="GHEA Grapalat" w:cs="Tahoma"/>
          <w:sz w:val="24"/>
          <w:szCs w:val="24"/>
          <w:shd w:val="clear" w:color="auto" w:fill="FFFFFF"/>
          <w:lang w:val="ru-RU"/>
        </w:rPr>
        <w:t>պայմանները</w:t>
      </w:r>
      <w:r w:rsidR="00935142" w:rsidRPr="00935142">
        <w:rPr>
          <w:rFonts w:ascii="GHEA Grapalat" w:hAnsi="GHEA Grapalat" w:cs="Calibri"/>
          <w:sz w:val="24"/>
          <w:szCs w:val="24"/>
          <w:shd w:val="clear" w:color="auto" w:fill="FFFFFF"/>
          <w:lang w:val="ro-RO"/>
        </w:rPr>
        <w:t>:</w:t>
      </w:r>
    </w:p>
    <w:p w:rsidR="006830D9" w:rsidRPr="007E06B4" w:rsidRDefault="006830D9" w:rsidP="006830D9">
      <w:pPr>
        <w:pStyle w:val="ListParagraph"/>
        <w:numPr>
          <w:ilvl w:val="0"/>
          <w:numId w:val="15"/>
        </w:numPr>
        <w:tabs>
          <w:tab w:val="left" w:pos="993"/>
        </w:tabs>
        <w:spacing w:after="0"/>
        <w:ind w:left="0" w:firstLine="567"/>
        <w:jc w:val="both"/>
        <w:rPr>
          <w:rFonts w:ascii="GHEA Grapalat" w:hAnsi="GHEA Grapalat" w:cs="Calibri"/>
          <w:sz w:val="24"/>
          <w:szCs w:val="24"/>
          <w:lang w:val="ro-RO"/>
        </w:rPr>
      </w:pPr>
      <w:r>
        <w:rPr>
          <w:rFonts w:ascii="GHEA Grapalat" w:hAnsi="GHEA Grapalat" w:cs="Sylfaen"/>
          <w:sz w:val="24"/>
          <w:szCs w:val="24"/>
        </w:rPr>
        <w:t>Հ</w:t>
      </w:r>
      <w:r w:rsidRPr="002701AA">
        <w:rPr>
          <w:rFonts w:ascii="GHEA Grapalat" w:hAnsi="GHEA Grapalat" w:cs="Sylfaen"/>
          <w:sz w:val="24"/>
          <w:szCs w:val="24"/>
        </w:rPr>
        <w:t>ամայնքում</w:t>
      </w:r>
      <w:r w:rsidR="00935142" w:rsidRPr="00935142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2701AA">
        <w:rPr>
          <w:rFonts w:ascii="GHEA Grapalat" w:hAnsi="GHEA Grapalat" w:cs="Sylfaen"/>
          <w:sz w:val="24"/>
          <w:szCs w:val="24"/>
        </w:rPr>
        <w:t>շրջակա</w:t>
      </w:r>
      <w:r w:rsidR="00935142" w:rsidRPr="00935142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2701AA">
        <w:rPr>
          <w:rFonts w:ascii="GHEA Grapalat" w:hAnsi="GHEA Grapalat" w:cs="Sylfaen"/>
          <w:sz w:val="24"/>
          <w:szCs w:val="24"/>
        </w:rPr>
        <w:t>միջավայրի</w:t>
      </w:r>
      <w:r w:rsidR="00935142" w:rsidRPr="00935142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պահպանությանը</w:t>
      </w:r>
      <w:r w:rsidR="00935142" w:rsidRPr="00935142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>
        <w:rPr>
          <w:rFonts w:ascii="GHEA Grapalat" w:hAnsi="GHEA Grapalat" w:cs="Sylfaen"/>
          <w:sz w:val="24"/>
          <w:szCs w:val="24"/>
          <w:lang w:val="ro-RO"/>
        </w:rPr>
        <w:t xml:space="preserve">խոչընդոտող գործոններն </w:t>
      </w:r>
      <w:r w:rsidR="00935142">
        <w:rPr>
          <w:rFonts w:ascii="GHEA Grapalat" w:hAnsi="GHEA Grapalat" w:cs="Sylfaen"/>
          <w:sz w:val="24"/>
          <w:szCs w:val="24"/>
          <w:lang w:val="ro-RO"/>
        </w:rPr>
        <w:t>են</w:t>
      </w:r>
      <w:r w:rsidR="00935142" w:rsidRPr="00935142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="00935142">
        <w:rPr>
          <w:rFonts w:ascii="GHEA Grapalat" w:hAnsi="GHEA Grapalat" w:cs="Sylfaen"/>
          <w:sz w:val="24"/>
          <w:szCs w:val="24"/>
          <w:lang w:val="ru-RU"/>
        </w:rPr>
        <w:t>հիմնականում</w:t>
      </w:r>
      <w:r w:rsidR="00935142" w:rsidRPr="00935142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="00935142" w:rsidRPr="007E06B4">
        <w:rPr>
          <w:rFonts w:ascii="GHEA Grapalat" w:hAnsi="GHEA Grapalat" w:cs="Tahoma"/>
          <w:sz w:val="24"/>
          <w:szCs w:val="24"/>
          <w:shd w:val="clear" w:color="auto" w:fill="FFFFFF"/>
        </w:rPr>
        <w:t>հեղեղատարներիբացակայությունը</w:t>
      </w:r>
      <w:r w:rsidR="00935142" w:rsidRPr="00935142">
        <w:rPr>
          <w:rFonts w:ascii="GHEA Grapalat" w:hAnsi="GHEA Grapalat" w:cs="Tahoma"/>
          <w:sz w:val="24"/>
          <w:szCs w:val="24"/>
          <w:shd w:val="clear" w:color="auto" w:fill="FFFFFF"/>
          <w:lang w:val="ro-RO"/>
        </w:rPr>
        <w:t>:</w:t>
      </w:r>
    </w:p>
    <w:p w:rsidR="006830D9" w:rsidRPr="00E5764C" w:rsidRDefault="006830D9" w:rsidP="006830D9">
      <w:pPr>
        <w:pStyle w:val="ListParagraph"/>
        <w:numPr>
          <w:ilvl w:val="0"/>
          <w:numId w:val="15"/>
        </w:numPr>
        <w:tabs>
          <w:tab w:val="left" w:pos="993"/>
        </w:tabs>
        <w:spacing w:after="0"/>
        <w:ind w:left="0" w:firstLine="567"/>
        <w:jc w:val="both"/>
        <w:rPr>
          <w:rFonts w:ascii="GHEA Grapalat" w:hAnsi="GHEA Grapalat" w:cs="Calibri"/>
          <w:sz w:val="24"/>
          <w:szCs w:val="24"/>
          <w:lang w:val="ro-RO"/>
        </w:rPr>
      </w:pPr>
      <w:r w:rsidRPr="00E5764C">
        <w:rPr>
          <w:rFonts w:ascii="GHEA Grapalat" w:hAnsi="GHEA Grapalat" w:cs="Sylfaen"/>
          <w:sz w:val="24"/>
          <w:szCs w:val="24"/>
        </w:rPr>
        <w:t>Զբոսաշրջ</w:t>
      </w:r>
      <w:r w:rsidR="00935142" w:rsidRPr="00E5764C">
        <w:rPr>
          <w:rFonts w:ascii="GHEA Grapalat" w:hAnsi="GHEA Grapalat" w:cs="Sylfaen"/>
          <w:sz w:val="24"/>
          <w:szCs w:val="24"/>
          <w:lang w:val="ru-RU"/>
        </w:rPr>
        <w:t>ության</w:t>
      </w:r>
      <w:r w:rsidR="00935142" w:rsidRPr="00E5764C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="00935142" w:rsidRPr="00E5764C">
        <w:rPr>
          <w:rFonts w:ascii="GHEA Grapalat" w:hAnsi="GHEA Grapalat" w:cs="Sylfaen"/>
          <w:sz w:val="24"/>
          <w:szCs w:val="24"/>
          <w:lang w:val="ru-RU"/>
        </w:rPr>
        <w:t>զարգացման</w:t>
      </w:r>
      <w:r w:rsidR="00935142" w:rsidRPr="00E5764C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="00935142" w:rsidRPr="00E5764C">
        <w:rPr>
          <w:rFonts w:ascii="GHEA Grapalat" w:hAnsi="GHEA Grapalat" w:cs="Sylfaen"/>
          <w:sz w:val="24"/>
          <w:szCs w:val="24"/>
          <w:lang w:val="ru-RU"/>
        </w:rPr>
        <w:t>խթանմանը</w:t>
      </w:r>
      <w:r w:rsidR="00935142" w:rsidRPr="00E5764C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="00935142" w:rsidRPr="00E5764C">
        <w:rPr>
          <w:rFonts w:ascii="GHEA Grapalat" w:hAnsi="GHEA Grapalat" w:cs="Sylfaen"/>
          <w:sz w:val="24"/>
          <w:szCs w:val="24"/>
          <w:lang w:val="ru-RU"/>
        </w:rPr>
        <w:t>խոչնդոտում</w:t>
      </w:r>
      <w:r w:rsidR="00935142" w:rsidRPr="00E5764C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="00935142" w:rsidRPr="00E5764C">
        <w:rPr>
          <w:rFonts w:ascii="GHEA Grapalat" w:hAnsi="GHEA Grapalat" w:cs="Sylfaen"/>
          <w:sz w:val="24"/>
          <w:szCs w:val="24"/>
          <w:lang w:val="ru-RU"/>
        </w:rPr>
        <w:t>է</w:t>
      </w:r>
      <w:r w:rsidR="00935142" w:rsidRPr="00E5764C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="00E5764C" w:rsidRPr="00E5764C">
        <w:rPr>
          <w:rFonts w:ascii="GHEA Grapalat" w:hAnsi="GHEA Grapalat" w:cs="Sylfaen"/>
          <w:sz w:val="24"/>
          <w:szCs w:val="24"/>
          <w:lang w:val="ro-RO"/>
        </w:rPr>
        <w:t xml:space="preserve">համայնքի հեռավորորությունը մայրաքաղաքից, գովազդի բացակայությունը </w:t>
      </w:r>
      <w:r w:rsidR="00E5764C">
        <w:rPr>
          <w:rFonts w:ascii="GHEA Grapalat" w:hAnsi="GHEA Grapalat" w:cs="Sylfaen"/>
          <w:sz w:val="24"/>
          <w:szCs w:val="24"/>
          <w:lang w:val="ru-RU"/>
        </w:rPr>
        <w:t>և</w:t>
      </w:r>
      <w:r w:rsidR="00E5764C" w:rsidRPr="00E5764C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="00E5764C">
        <w:rPr>
          <w:rFonts w:ascii="GHEA Grapalat" w:hAnsi="GHEA Grapalat" w:cs="Sylfaen"/>
          <w:sz w:val="24"/>
          <w:szCs w:val="24"/>
          <w:lang w:val="ru-RU"/>
        </w:rPr>
        <w:t>տուրիստական</w:t>
      </w:r>
      <w:r w:rsidR="00E5764C" w:rsidRPr="00E5764C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="00E5764C">
        <w:rPr>
          <w:rFonts w:ascii="GHEA Grapalat" w:hAnsi="GHEA Grapalat" w:cs="Sylfaen"/>
          <w:sz w:val="24"/>
          <w:szCs w:val="24"/>
          <w:lang w:val="ru-RU"/>
        </w:rPr>
        <w:t>գործակալությունների</w:t>
      </w:r>
      <w:r w:rsidR="00E5764C" w:rsidRPr="00E5764C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="00E5764C">
        <w:rPr>
          <w:rFonts w:ascii="GHEA Grapalat" w:hAnsi="GHEA Grapalat" w:cs="Sylfaen"/>
          <w:sz w:val="24"/>
          <w:szCs w:val="24"/>
          <w:lang w:val="ru-RU"/>
        </w:rPr>
        <w:t>հետ</w:t>
      </w:r>
      <w:r w:rsidR="00E5764C" w:rsidRPr="00E5764C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="00E5764C">
        <w:rPr>
          <w:rFonts w:ascii="GHEA Grapalat" w:hAnsi="GHEA Grapalat" w:cs="Sylfaen"/>
          <w:sz w:val="24"/>
          <w:szCs w:val="24"/>
          <w:lang w:val="ru-RU"/>
        </w:rPr>
        <w:t>կապ</w:t>
      </w:r>
      <w:r w:rsidR="00E5764C" w:rsidRPr="00E5764C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="00E5764C">
        <w:rPr>
          <w:rFonts w:ascii="GHEA Grapalat" w:hAnsi="GHEA Grapalat" w:cs="Sylfaen"/>
          <w:sz w:val="24"/>
          <w:szCs w:val="24"/>
          <w:lang w:val="ru-RU"/>
        </w:rPr>
        <w:t>չունենալը</w:t>
      </w:r>
      <w:r w:rsidR="00E5764C" w:rsidRPr="00757042">
        <w:rPr>
          <w:rFonts w:ascii="GHEA Grapalat" w:hAnsi="GHEA Grapalat" w:cs="Sylfaen"/>
          <w:sz w:val="24"/>
          <w:szCs w:val="24"/>
          <w:lang w:val="ro-RO"/>
        </w:rPr>
        <w:t>:</w:t>
      </w:r>
      <w:r w:rsidR="00E5764C" w:rsidRPr="00E5764C">
        <w:rPr>
          <w:rFonts w:ascii="GHEA Grapalat" w:hAnsi="GHEA Grapalat" w:cs="Sylfaen"/>
          <w:sz w:val="24"/>
          <w:szCs w:val="24"/>
          <w:lang w:val="ro-RO"/>
        </w:rPr>
        <w:t xml:space="preserve">: </w:t>
      </w:r>
    </w:p>
    <w:p w:rsidR="006830D9" w:rsidRDefault="006830D9" w:rsidP="006830D9">
      <w:pPr>
        <w:pStyle w:val="ListParagraph"/>
        <w:numPr>
          <w:ilvl w:val="0"/>
          <w:numId w:val="15"/>
        </w:numPr>
        <w:tabs>
          <w:tab w:val="left" w:pos="993"/>
        </w:tabs>
        <w:spacing w:after="0"/>
        <w:ind w:left="0" w:firstLine="567"/>
        <w:jc w:val="both"/>
        <w:rPr>
          <w:rFonts w:ascii="GHEA Grapalat" w:hAnsi="GHEA Grapalat" w:cs="Calibri"/>
          <w:sz w:val="24"/>
          <w:szCs w:val="24"/>
          <w:lang w:val="ro-RO"/>
        </w:rPr>
      </w:pPr>
      <w:r w:rsidRPr="00E5764C">
        <w:rPr>
          <w:rFonts w:ascii="GHEA Grapalat" w:hAnsi="GHEA Grapalat" w:cs="Calibri"/>
          <w:sz w:val="24"/>
          <w:szCs w:val="24"/>
        </w:rPr>
        <w:t>Համայնք</w:t>
      </w:r>
      <w:r w:rsidRPr="00E5764C">
        <w:rPr>
          <w:rFonts w:ascii="GHEA Grapalat" w:hAnsi="GHEA Grapalat" w:cs="Calibri"/>
          <w:sz w:val="24"/>
          <w:szCs w:val="24"/>
          <w:lang w:val="ru-RU"/>
        </w:rPr>
        <w:t>ի</w:t>
      </w:r>
      <w:r w:rsidR="00757042" w:rsidRPr="00757042">
        <w:rPr>
          <w:rFonts w:ascii="GHEA Grapalat" w:hAnsi="GHEA Grapalat" w:cs="Calibri"/>
          <w:sz w:val="24"/>
          <w:szCs w:val="24"/>
          <w:lang w:val="ro-RO"/>
        </w:rPr>
        <w:t xml:space="preserve"> </w:t>
      </w:r>
      <w:r w:rsidRPr="00E5764C">
        <w:rPr>
          <w:rFonts w:ascii="GHEA Grapalat" w:hAnsi="GHEA Grapalat" w:cs="Calibri"/>
          <w:sz w:val="24"/>
          <w:szCs w:val="24"/>
          <w:lang w:val="ru-RU"/>
        </w:rPr>
        <w:t>ե</w:t>
      </w:r>
      <w:r w:rsidRPr="00E5764C">
        <w:rPr>
          <w:rFonts w:ascii="GHEA Grapalat" w:hAnsi="GHEA Grapalat" w:cs="Calibri"/>
          <w:sz w:val="24"/>
          <w:szCs w:val="24"/>
        </w:rPr>
        <w:t>րիտասարդության</w:t>
      </w:r>
      <w:r w:rsidR="00757042" w:rsidRPr="00757042">
        <w:rPr>
          <w:rFonts w:ascii="GHEA Grapalat" w:hAnsi="GHEA Grapalat" w:cs="Calibri"/>
          <w:sz w:val="24"/>
          <w:szCs w:val="24"/>
          <w:lang w:val="ro-RO"/>
        </w:rPr>
        <w:t xml:space="preserve"> </w:t>
      </w:r>
      <w:r w:rsidRPr="00E5764C">
        <w:rPr>
          <w:rFonts w:ascii="GHEA Grapalat" w:hAnsi="GHEA Grapalat" w:cs="Calibri"/>
          <w:sz w:val="24"/>
          <w:szCs w:val="24"/>
        </w:rPr>
        <w:t>խնդիրների</w:t>
      </w:r>
      <w:r w:rsidR="00757042" w:rsidRPr="00757042">
        <w:rPr>
          <w:rFonts w:ascii="GHEA Grapalat" w:hAnsi="GHEA Grapalat" w:cs="Calibri"/>
          <w:sz w:val="24"/>
          <w:szCs w:val="24"/>
          <w:lang w:val="ro-RO"/>
        </w:rPr>
        <w:t xml:space="preserve"> </w:t>
      </w:r>
      <w:r w:rsidRPr="00E5764C">
        <w:rPr>
          <w:rFonts w:ascii="GHEA Grapalat" w:hAnsi="GHEA Grapalat" w:cs="Calibri"/>
          <w:sz w:val="24"/>
          <w:szCs w:val="24"/>
        </w:rPr>
        <w:t>լուծմանն</w:t>
      </w:r>
      <w:r w:rsidR="00757042" w:rsidRPr="00757042">
        <w:rPr>
          <w:rFonts w:ascii="GHEA Grapalat" w:hAnsi="GHEA Grapalat" w:cs="Calibri"/>
          <w:sz w:val="24"/>
          <w:szCs w:val="24"/>
          <w:lang w:val="ro-RO"/>
        </w:rPr>
        <w:t xml:space="preserve"> </w:t>
      </w:r>
      <w:r w:rsidRPr="00E5764C">
        <w:rPr>
          <w:rFonts w:ascii="GHEA Grapalat" w:hAnsi="GHEA Grapalat" w:cs="Calibri"/>
          <w:sz w:val="24"/>
          <w:szCs w:val="24"/>
        </w:rPr>
        <w:t>ուղղված</w:t>
      </w:r>
      <w:r w:rsidR="00757042" w:rsidRPr="00757042">
        <w:rPr>
          <w:rFonts w:ascii="GHEA Grapalat" w:hAnsi="GHEA Grapalat" w:cs="Calibri"/>
          <w:sz w:val="24"/>
          <w:szCs w:val="24"/>
          <w:lang w:val="ro-RO"/>
        </w:rPr>
        <w:t xml:space="preserve"> </w:t>
      </w:r>
      <w:r w:rsidRPr="00E5764C">
        <w:rPr>
          <w:rFonts w:ascii="GHEA Grapalat" w:hAnsi="GHEA Grapalat" w:cs="Calibri"/>
          <w:sz w:val="24"/>
          <w:szCs w:val="24"/>
        </w:rPr>
        <w:t>ծրագրերի</w:t>
      </w:r>
      <w:r w:rsidR="00757042" w:rsidRPr="00757042">
        <w:rPr>
          <w:rFonts w:ascii="GHEA Grapalat" w:hAnsi="GHEA Grapalat" w:cs="Calibri"/>
          <w:sz w:val="24"/>
          <w:szCs w:val="24"/>
          <w:lang w:val="ro-RO"/>
        </w:rPr>
        <w:t xml:space="preserve"> </w:t>
      </w:r>
      <w:r w:rsidRPr="00E5764C">
        <w:rPr>
          <w:rFonts w:ascii="GHEA Grapalat" w:hAnsi="GHEA Grapalat" w:cs="Calibri"/>
          <w:sz w:val="24"/>
          <w:szCs w:val="24"/>
        </w:rPr>
        <w:t>և</w:t>
      </w:r>
      <w:r w:rsidR="00757042" w:rsidRPr="00757042">
        <w:rPr>
          <w:rFonts w:ascii="GHEA Grapalat" w:hAnsi="GHEA Grapalat" w:cs="Calibri"/>
          <w:sz w:val="24"/>
          <w:szCs w:val="24"/>
          <w:lang w:val="ro-RO"/>
        </w:rPr>
        <w:t xml:space="preserve"> </w:t>
      </w:r>
      <w:r w:rsidRPr="00E5764C">
        <w:rPr>
          <w:rFonts w:ascii="GHEA Grapalat" w:hAnsi="GHEA Grapalat" w:cs="Calibri"/>
          <w:sz w:val="24"/>
          <w:szCs w:val="24"/>
        </w:rPr>
        <w:t>միջոցառումների</w:t>
      </w:r>
      <w:r w:rsidR="00757042" w:rsidRPr="00757042">
        <w:rPr>
          <w:rFonts w:ascii="GHEA Grapalat" w:hAnsi="GHEA Grapalat" w:cs="Calibri"/>
          <w:sz w:val="24"/>
          <w:szCs w:val="24"/>
          <w:lang w:val="ro-RO"/>
        </w:rPr>
        <w:t xml:space="preserve"> </w:t>
      </w:r>
      <w:r w:rsidRPr="00E5764C">
        <w:rPr>
          <w:rFonts w:ascii="GHEA Grapalat" w:hAnsi="GHEA Grapalat" w:cs="Calibri"/>
          <w:sz w:val="24"/>
          <w:szCs w:val="24"/>
        </w:rPr>
        <w:t>կազմակերպման</w:t>
      </w:r>
      <w:r w:rsidRPr="00E5764C">
        <w:rPr>
          <w:rFonts w:ascii="GHEA Grapalat" w:hAnsi="GHEA Grapalat" w:cs="Calibri"/>
          <w:sz w:val="24"/>
          <w:szCs w:val="24"/>
          <w:lang w:val="ro-RO"/>
        </w:rPr>
        <w:t>ը</w:t>
      </w:r>
      <w:r w:rsidR="00757042" w:rsidRPr="00757042">
        <w:rPr>
          <w:rFonts w:ascii="GHEA Grapalat" w:hAnsi="GHEA Grapalat" w:cs="Calibri"/>
          <w:sz w:val="24"/>
          <w:szCs w:val="24"/>
          <w:lang w:val="ro-RO"/>
        </w:rPr>
        <w:t xml:space="preserve"> </w:t>
      </w:r>
      <w:r w:rsidRPr="00E5764C">
        <w:rPr>
          <w:rFonts w:ascii="GHEA Grapalat" w:hAnsi="GHEA Grapalat" w:cs="Calibri"/>
          <w:sz w:val="24"/>
          <w:szCs w:val="24"/>
          <w:lang w:val="ro-RO"/>
        </w:rPr>
        <w:t>խոչընդոտող գործոններն են՝</w:t>
      </w:r>
      <w:r w:rsidR="00757042" w:rsidRPr="00757042">
        <w:rPr>
          <w:rFonts w:ascii="GHEA Grapalat" w:hAnsi="GHEA Grapalat" w:cs="Calibri"/>
          <w:sz w:val="24"/>
          <w:szCs w:val="24"/>
          <w:lang w:val="ro-RO"/>
        </w:rPr>
        <w:t xml:space="preserve"> </w:t>
      </w:r>
      <w:r w:rsidR="00757042" w:rsidRPr="007E06B4">
        <w:rPr>
          <w:rFonts w:ascii="GHEA Grapalat" w:hAnsi="GHEA Grapalat" w:cs="Calibri"/>
          <w:sz w:val="24"/>
          <w:szCs w:val="24"/>
          <w:lang w:val="ro-RO"/>
        </w:rPr>
        <w:t>գործարար միջավայրի բացակայությունը</w:t>
      </w:r>
      <w:r w:rsidR="00757042" w:rsidRPr="00757042">
        <w:rPr>
          <w:rFonts w:ascii="GHEA Grapalat" w:hAnsi="GHEA Grapalat" w:cs="Calibri"/>
          <w:sz w:val="24"/>
          <w:szCs w:val="24"/>
          <w:lang w:val="ro-RO"/>
        </w:rPr>
        <w:t xml:space="preserve">, </w:t>
      </w:r>
      <w:r w:rsidR="00757042" w:rsidRPr="007E06B4">
        <w:rPr>
          <w:rFonts w:ascii="GHEA Grapalat" w:hAnsi="GHEA Grapalat" w:cs="Calibri"/>
          <w:sz w:val="24"/>
          <w:szCs w:val="24"/>
          <w:lang w:val="ro-RO"/>
        </w:rPr>
        <w:t>ձեռնարկությունների բացակայությունը</w:t>
      </w:r>
      <w:r w:rsidR="00757042" w:rsidRPr="00757042">
        <w:rPr>
          <w:rFonts w:ascii="GHEA Grapalat" w:hAnsi="GHEA Grapalat" w:cs="Calibri"/>
          <w:sz w:val="24"/>
          <w:szCs w:val="24"/>
          <w:lang w:val="ro-RO"/>
        </w:rPr>
        <w:t xml:space="preserve"> </w:t>
      </w:r>
      <w:r w:rsidR="00757042">
        <w:rPr>
          <w:rFonts w:ascii="GHEA Grapalat" w:hAnsi="GHEA Grapalat" w:cs="Calibri"/>
          <w:sz w:val="24"/>
          <w:szCs w:val="24"/>
          <w:lang w:val="ru-RU"/>
        </w:rPr>
        <w:t>և</w:t>
      </w:r>
      <w:r w:rsidR="00757042" w:rsidRPr="00757042">
        <w:rPr>
          <w:rFonts w:ascii="GHEA Grapalat" w:hAnsi="GHEA Grapalat" w:cs="Calibri"/>
          <w:sz w:val="24"/>
          <w:szCs w:val="24"/>
          <w:lang w:val="ro-RO"/>
        </w:rPr>
        <w:t xml:space="preserve"> </w:t>
      </w:r>
      <w:r w:rsidR="00757042" w:rsidRPr="007E06B4">
        <w:rPr>
          <w:rFonts w:ascii="GHEA Grapalat" w:hAnsi="GHEA Grapalat" w:cs="Calibri"/>
          <w:sz w:val="24"/>
          <w:szCs w:val="24"/>
          <w:lang w:val="ro-RO"/>
        </w:rPr>
        <w:t>երիտասարդների միգրացիան</w:t>
      </w:r>
      <w:r w:rsidR="00757042" w:rsidRPr="00757042">
        <w:rPr>
          <w:rFonts w:ascii="GHEA Grapalat" w:hAnsi="GHEA Grapalat" w:cs="Calibri"/>
          <w:sz w:val="24"/>
          <w:szCs w:val="24"/>
          <w:lang w:val="ro-RO"/>
        </w:rPr>
        <w:t>:</w:t>
      </w:r>
    </w:p>
    <w:p w:rsidR="006830D9" w:rsidRPr="007E06B4" w:rsidRDefault="006830D9" w:rsidP="006830D9">
      <w:pPr>
        <w:pStyle w:val="ListParagraph"/>
        <w:numPr>
          <w:ilvl w:val="0"/>
          <w:numId w:val="15"/>
        </w:numPr>
        <w:tabs>
          <w:tab w:val="left" w:pos="993"/>
        </w:tabs>
        <w:spacing w:after="0"/>
        <w:ind w:left="0" w:firstLine="567"/>
        <w:jc w:val="both"/>
        <w:rPr>
          <w:rFonts w:ascii="GHEA Grapalat" w:hAnsi="GHEA Grapalat" w:cs="Calibri"/>
          <w:sz w:val="24"/>
          <w:szCs w:val="24"/>
          <w:lang w:val="ro-RO"/>
        </w:rPr>
      </w:pPr>
      <w:r>
        <w:rPr>
          <w:rFonts w:ascii="GHEA Grapalat" w:hAnsi="GHEA Grapalat" w:cs="Calibri"/>
          <w:sz w:val="24"/>
          <w:szCs w:val="24"/>
        </w:rPr>
        <w:t>Հ</w:t>
      </w:r>
      <w:r w:rsidRPr="002701AA">
        <w:rPr>
          <w:rFonts w:ascii="GHEA Grapalat" w:hAnsi="GHEA Grapalat" w:cs="Calibri"/>
          <w:sz w:val="24"/>
          <w:szCs w:val="24"/>
        </w:rPr>
        <w:t>ամայնքում</w:t>
      </w:r>
      <w:r w:rsidR="00757042" w:rsidRPr="00757042">
        <w:rPr>
          <w:rFonts w:ascii="GHEA Grapalat" w:hAnsi="GHEA Grapalat" w:cs="Calibri"/>
          <w:sz w:val="24"/>
          <w:szCs w:val="24"/>
          <w:lang w:val="ro-RO"/>
        </w:rPr>
        <w:t xml:space="preserve"> </w:t>
      </w:r>
      <w:r w:rsidRPr="002701AA">
        <w:rPr>
          <w:rFonts w:ascii="GHEA Grapalat" w:hAnsi="GHEA Grapalat" w:cs="Calibri"/>
          <w:sz w:val="24"/>
          <w:szCs w:val="24"/>
        </w:rPr>
        <w:t>ծնելիության</w:t>
      </w:r>
      <w:r w:rsidR="00757042" w:rsidRPr="00757042">
        <w:rPr>
          <w:rFonts w:ascii="GHEA Grapalat" w:hAnsi="GHEA Grapalat" w:cs="Calibri"/>
          <w:sz w:val="24"/>
          <w:szCs w:val="24"/>
          <w:lang w:val="ro-RO"/>
        </w:rPr>
        <w:t xml:space="preserve"> </w:t>
      </w:r>
      <w:r w:rsidRPr="002701AA">
        <w:rPr>
          <w:rFonts w:ascii="GHEA Grapalat" w:hAnsi="GHEA Grapalat" w:cs="Calibri"/>
          <w:sz w:val="24"/>
          <w:szCs w:val="24"/>
        </w:rPr>
        <w:t>և</w:t>
      </w:r>
      <w:r w:rsidR="00757042" w:rsidRPr="00757042">
        <w:rPr>
          <w:rFonts w:ascii="GHEA Grapalat" w:hAnsi="GHEA Grapalat" w:cs="Calibri"/>
          <w:sz w:val="24"/>
          <w:szCs w:val="24"/>
          <w:lang w:val="ro-RO"/>
        </w:rPr>
        <w:t xml:space="preserve"> </w:t>
      </w:r>
      <w:r w:rsidRPr="002701AA">
        <w:rPr>
          <w:rFonts w:ascii="GHEA Grapalat" w:hAnsi="GHEA Grapalat" w:cs="Calibri"/>
          <w:sz w:val="24"/>
          <w:szCs w:val="24"/>
        </w:rPr>
        <w:t>բազմազավակության</w:t>
      </w:r>
      <w:r w:rsidR="00757042" w:rsidRPr="00757042">
        <w:rPr>
          <w:rFonts w:ascii="GHEA Grapalat" w:hAnsi="GHEA Grapalat" w:cs="Calibri"/>
          <w:sz w:val="24"/>
          <w:szCs w:val="24"/>
          <w:lang w:val="ro-RO"/>
        </w:rPr>
        <w:t xml:space="preserve"> </w:t>
      </w:r>
      <w:r>
        <w:rPr>
          <w:rFonts w:ascii="GHEA Grapalat" w:hAnsi="GHEA Grapalat" w:cs="Calibri"/>
          <w:sz w:val="24"/>
          <w:szCs w:val="24"/>
        </w:rPr>
        <w:t>խթանմանը</w:t>
      </w:r>
      <w:r w:rsidR="00757042" w:rsidRPr="00757042">
        <w:rPr>
          <w:rFonts w:ascii="GHEA Grapalat" w:hAnsi="GHEA Grapalat" w:cs="Calibri"/>
          <w:sz w:val="24"/>
          <w:szCs w:val="24"/>
          <w:lang w:val="ro-RO"/>
        </w:rPr>
        <w:t xml:space="preserve"> </w:t>
      </w:r>
      <w:r>
        <w:rPr>
          <w:rFonts w:ascii="GHEA Grapalat" w:hAnsi="GHEA Grapalat" w:cs="Calibri"/>
          <w:sz w:val="24"/>
          <w:szCs w:val="24"/>
        </w:rPr>
        <w:t>խոչընդոտող</w:t>
      </w:r>
      <w:r w:rsidR="00757042" w:rsidRPr="00757042">
        <w:rPr>
          <w:rFonts w:ascii="GHEA Grapalat" w:hAnsi="GHEA Grapalat" w:cs="Calibri"/>
          <w:sz w:val="24"/>
          <w:szCs w:val="24"/>
          <w:lang w:val="ro-RO"/>
        </w:rPr>
        <w:t xml:space="preserve"> </w:t>
      </w:r>
      <w:r>
        <w:rPr>
          <w:rFonts w:ascii="GHEA Grapalat" w:hAnsi="GHEA Grapalat" w:cs="Calibri"/>
          <w:sz w:val="24"/>
          <w:szCs w:val="24"/>
        </w:rPr>
        <w:t>գործոններն</w:t>
      </w:r>
      <w:r w:rsidR="00757042" w:rsidRPr="00757042">
        <w:rPr>
          <w:rFonts w:ascii="GHEA Grapalat" w:hAnsi="GHEA Grapalat" w:cs="Calibri"/>
          <w:sz w:val="24"/>
          <w:szCs w:val="24"/>
          <w:lang w:val="ro-RO"/>
        </w:rPr>
        <w:t xml:space="preserve"> </w:t>
      </w:r>
      <w:r w:rsidR="00757042">
        <w:rPr>
          <w:rFonts w:ascii="GHEA Grapalat" w:hAnsi="GHEA Grapalat" w:cs="Calibri"/>
          <w:sz w:val="24"/>
          <w:szCs w:val="24"/>
        </w:rPr>
        <w:t>են</w:t>
      </w:r>
      <w:r w:rsidR="00757042">
        <w:rPr>
          <w:rFonts w:ascii="GHEA Grapalat" w:hAnsi="GHEA Grapalat" w:cs="Calibri"/>
          <w:sz w:val="24"/>
          <w:szCs w:val="24"/>
          <w:lang w:val="ru-RU"/>
        </w:rPr>
        <w:t>՝</w:t>
      </w:r>
      <w:r w:rsidR="00757042" w:rsidRPr="00757042">
        <w:rPr>
          <w:rFonts w:ascii="GHEA Grapalat" w:hAnsi="GHEA Grapalat" w:cs="Calibri"/>
          <w:sz w:val="24"/>
          <w:szCs w:val="24"/>
          <w:lang w:val="ro-RO"/>
        </w:rPr>
        <w:t xml:space="preserve"> </w:t>
      </w:r>
      <w:r w:rsidR="00757042" w:rsidRPr="007E06B4">
        <w:rPr>
          <w:rFonts w:ascii="GHEA Grapalat" w:hAnsi="GHEA Grapalat" w:cs="Calibri"/>
          <w:sz w:val="24"/>
          <w:szCs w:val="24"/>
        </w:rPr>
        <w:t>երիտասարդներիչամուսնանալը</w:t>
      </w:r>
      <w:r w:rsidR="00757042" w:rsidRPr="00757042">
        <w:rPr>
          <w:rFonts w:ascii="GHEA Grapalat" w:hAnsi="GHEA Grapalat" w:cs="Calibri"/>
          <w:sz w:val="24"/>
          <w:szCs w:val="24"/>
          <w:lang w:val="ro-RO"/>
        </w:rPr>
        <w:t xml:space="preserve">, </w:t>
      </w:r>
      <w:r w:rsidR="00757042" w:rsidRPr="007E06B4">
        <w:rPr>
          <w:rFonts w:ascii="GHEA Grapalat" w:hAnsi="GHEA Grapalat" w:cs="Calibri"/>
          <w:sz w:val="24"/>
          <w:szCs w:val="24"/>
          <w:lang w:val="ro-RO"/>
        </w:rPr>
        <w:t>երիտասարդ ընտանիքների սոցիալապես պաշտպանված չլինելը</w:t>
      </w:r>
      <w:r w:rsidR="00757042" w:rsidRPr="00757042">
        <w:rPr>
          <w:rFonts w:ascii="GHEA Grapalat" w:hAnsi="GHEA Grapalat" w:cs="Calibri"/>
          <w:sz w:val="24"/>
          <w:szCs w:val="24"/>
          <w:lang w:val="ro-RO"/>
        </w:rPr>
        <w:t xml:space="preserve">, </w:t>
      </w:r>
      <w:r w:rsidR="00757042" w:rsidRPr="007E06B4">
        <w:rPr>
          <w:rFonts w:ascii="GHEA Grapalat" w:hAnsi="GHEA Grapalat" w:cs="Calibri"/>
          <w:sz w:val="24"/>
          <w:szCs w:val="24"/>
          <w:lang w:val="ro-RO"/>
        </w:rPr>
        <w:t>պետության կողմից աջակցության պակասը, աղքատությունը</w:t>
      </w:r>
      <w:r w:rsidR="00757042" w:rsidRPr="00757042">
        <w:rPr>
          <w:rFonts w:ascii="GHEA Grapalat" w:hAnsi="GHEA Grapalat" w:cs="Calibri"/>
          <w:sz w:val="24"/>
          <w:szCs w:val="24"/>
          <w:lang w:val="ro-RO"/>
        </w:rPr>
        <w:t>:</w:t>
      </w:r>
    </w:p>
    <w:p w:rsidR="006830D9" w:rsidRDefault="006830D9" w:rsidP="006830D9">
      <w:pPr>
        <w:pStyle w:val="ListParagraph"/>
        <w:numPr>
          <w:ilvl w:val="0"/>
          <w:numId w:val="15"/>
        </w:numPr>
        <w:tabs>
          <w:tab w:val="left" w:pos="993"/>
        </w:tabs>
        <w:spacing w:after="0"/>
        <w:ind w:left="0" w:firstLine="567"/>
        <w:jc w:val="both"/>
        <w:rPr>
          <w:rFonts w:ascii="GHEA Grapalat" w:hAnsi="GHEA Grapalat" w:cs="Calibri"/>
          <w:sz w:val="24"/>
          <w:szCs w:val="24"/>
          <w:lang w:val="ro-RO"/>
        </w:rPr>
      </w:pPr>
      <w:r>
        <w:rPr>
          <w:rFonts w:ascii="GHEA Grapalat" w:hAnsi="GHEA Grapalat" w:cs="Calibri"/>
          <w:sz w:val="24"/>
          <w:szCs w:val="24"/>
        </w:rPr>
        <w:t>Հ</w:t>
      </w:r>
      <w:r w:rsidRPr="002701AA">
        <w:rPr>
          <w:rFonts w:ascii="GHEA Grapalat" w:hAnsi="GHEA Grapalat" w:cs="Calibri"/>
          <w:sz w:val="24"/>
          <w:szCs w:val="24"/>
        </w:rPr>
        <w:t>ամայնքում</w:t>
      </w:r>
      <w:r w:rsidR="00AD7F7A" w:rsidRPr="00AD7F7A">
        <w:rPr>
          <w:rFonts w:ascii="GHEA Grapalat" w:hAnsi="GHEA Grapalat" w:cs="Calibri"/>
          <w:sz w:val="24"/>
          <w:szCs w:val="24"/>
          <w:lang w:val="ro-RO"/>
        </w:rPr>
        <w:t xml:space="preserve"> </w:t>
      </w:r>
      <w:r w:rsidRPr="002701AA">
        <w:rPr>
          <w:rFonts w:ascii="GHEA Grapalat" w:hAnsi="GHEA Grapalat" w:cs="Calibri"/>
          <w:sz w:val="24"/>
          <w:szCs w:val="24"/>
        </w:rPr>
        <w:t>բնակչության</w:t>
      </w:r>
      <w:r w:rsidR="00AD7F7A" w:rsidRPr="00AD7F7A">
        <w:rPr>
          <w:rFonts w:ascii="GHEA Grapalat" w:hAnsi="GHEA Grapalat" w:cs="Calibri"/>
          <w:sz w:val="24"/>
          <w:szCs w:val="24"/>
          <w:lang w:val="ro-RO"/>
        </w:rPr>
        <w:t xml:space="preserve"> </w:t>
      </w:r>
      <w:r w:rsidRPr="002701AA">
        <w:rPr>
          <w:rFonts w:ascii="GHEA Grapalat" w:hAnsi="GHEA Grapalat" w:cs="Calibri"/>
          <w:sz w:val="24"/>
          <w:szCs w:val="24"/>
        </w:rPr>
        <w:t>առողջության</w:t>
      </w:r>
      <w:r w:rsidR="00AD7F7A" w:rsidRPr="00AD7F7A">
        <w:rPr>
          <w:rFonts w:ascii="GHEA Grapalat" w:hAnsi="GHEA Grapalat" w:cs="Calibri"/>
          <w:sz w:val="24"/>
          <w:szCs w:val="24"/>
          <w:lang w:val="ro-RO"/>
        </w:rPr>
        <w:t xml:space="preserve"> </w:t>
      </w:r>
      <w:r w:rsidRPr="002701AA">
        <w:rPr>
          <w:rFonts w:ascii="GHEA Grapalat" w:hAnsi="GHEA Grapalat" w:cs="Calibri"/>
          <w:sz w:val="24"/>
          <w:szCs w:val="24"/>
        </w:rPr>
        <w:t>պահպանման</w:t>
      </w:r>
      <w:r w:rsidR="00AD7F7A" w:rsidRPr="00AD7F7A">
        <w:rPr>
          <w:rFonts w:ascii="GHEA Grapalat" w:hAnsi="GHEA Grapalat" w:cs="Calibri"/>
          <w:sz w:val="24"/>
          <w:szCs w:val="24"/>
          <w:lang w:val="ro-RO"/>
        </w:rPr>
        <w:t xml:space="preserve"> </w:t>
      </w:r>
      <w:r w:rsidRPr="002701AA">
        <w:rPr>
          <w:rFonts w:ascii="GHEA Grapalat" w:hAnsi="GHEA Grapalat" w:cs="Calibri"/>
          <w:sz w:val="24"/>
          <w:szCs w:val="24"/>
        </w:rPr>
        <w:t>և</w:t>
      </w:r>
      <w:r w:rsidR="00AD7F7A" w:rsidRPr="00AD7F7A">
        <w:rPr>
          <w:rFonts w:ascii="GHEA Grapalat" w:hAnsi="GHEA Grapalat" w:cs="Calibri"/>
          <w:sz w:val="24"/>
          <w:szCs w:val="24"/>
          <w:lang w:val="ro-RO"/>
        </w:rPr>
        <w:t xml:space="preserve"> </w:t>
      </w:r>
      <w:r w:rsidRPr="002701AA">
        <w:rPr>
          <w:rFonts w:ascii="GHEA Grapalat" w:hAnsi="GHEA Grapalat" w:cs="Calibri"/>
          <w:sz w:val="24"/>
          <w:szCs w:val="24"/>
        </w:rPr>
        <w:t>բարելավման</w:t>
      </w:r>
      <w:r w:rsidR="00AD7F7A" w:rsidRPr="00AD7F7A">
        <w:rPr>
          <w:rFonts w:ascii="GHEA Grapalat" w:hAnsi="GHEA Grapalat" w:cs="Calibri"/>
          <w:sz w:val="24"/>
          <w:szCs w:val="24"/>
          <w:lang w:val="ro-RO"/>
        </w:rPr>
        <w:t xml:space="preserve"> </w:t>
      </w:r>
      <w:r w:rsidRPr="002701AA">
        <w:rPr>
          <w:rFonts w:ascii="GHEA Grapalat" w:hAnsi="GHEA Grapalat" w:cs="Calibri"/>
          <w:sz w:val="24"/>
          <w:szCs w:val="24"/>
        </w:rPr>
        <w:t>ծրագրերի</w:t>
      </w:r>
      <w:r w:rsidR="00AD7F7A" w:rsidRPr="00AD7F7A">
        <w:rPr>
          <w:rFonts w:ascii="GHEA Grapalat" w:hAnsi="GHEA Grapalat" w:cs="Calibri"/>
          <w:sz w:val="24"/>
          <w:szCs w:val="24"/>
          <w:lang w:val="ro-RO"/>
        </w:rPr>
        <w:t xml:space="preserve"> </w:t>
      </w:r>
      <w:r>
        <w:rPr>
          <w:rFonts w:ascii="GHEA Grapalat" w:hAnsi="GHEA Grapalat" w:cs="Calibri"/>
          <w:sz w:val="24"/>
          <w:szCs w:val="24"/>
        </w:rPr>
        <w:t>իրականացման</w:t>
      </w:r>
      <w:r w:rsidRPr="002701AA">
        <w:rPr>
          <w:rFonts w:ascii="GHEA Grapalat" w:hAnsi="GHEA Grapalat" w:cs="Calibri"/>
          <w:sz w:val="24"/>
          <w:szCs w:val="24"/>
        </w:rPr>
        <w:t>ը</w:t>
      </w:r>
      <w:r w:rsidRPr="00092C43">
        <w:rPr>
          <w:rFonts w:ascii="GHEA Grapalat" w:hAnsi="GHEA Grapalat" w:cs="Calibri"/>
          <w:sz w:val="24"/>
          <w:szCs w:val="24"/>
          <w:lang w:val="ro-RO"/>
        </w:rPr>
        <w:t xml:space="preserve">, </w:t>
      </w:r>
      <w:r w:rsidRPr="002701AA">
        <w:rPr>
          <w:rFonts w:ascii="GHEA Grapalat" w:hAnsi="GHEA Grapalat" w:cs="Calibri"/>
          <w:sz w:val="24"/>
          <w:szCs w:val="24"/>
        </w:rPr>
        <w:t>արդյունավետ</w:t>
      </w:r>
      <w:r w:rsidR="00AD7F7A" w:rsidRPr="00AD7F7A">
        <w:rPr>
          <w:rFonts w:ascii="GHEA Grapalat" w:hAnsi="GHEA Grapalat" w:cs="Calibri"/>
          <w:sz w:val="24"/>
          <w:szCs w:val="24"/>
          <w:lang w:val="ro-RO"/>
        </w:rPr>
        <w:t xml:space="preserve"> </w:t>
      </w:r>
      <w:r w:rsidRPr="002701AA">
        <w:rPr>
          <w:rFonts w:ascii="GHEA Grapalat" w:hAnsi="GHEA Grapalat" w:cs="Calibri"/>
          <w:sz w:val="24"/>
          <w:szCs w:val="24"/>
        </w:rPr>
        <w:t>և</w:t>
      </w:r>
      <w:r w:rsidR="00AD7F7A" w:rsidRPr="00AD7F7A">
        <w:rPr>
          <w:rFonts w:ascii="GHEA Grapalat" w:hAnsi="GHEA Grapalat" w:cs="Calibri"/>
          <w:sz w:val="24"/>
          <w:szCs w:val="24"/>
          <w:lang w:val="ro-RO"/>
        </w:rPr>
        <w:t xml:space="preserve"> </w:t>
      </w:r>
      <w:r w:rsidRPr="002701AA">
        <w:rPr>
          <w:rFonts w:ascii="GHEA Grapalat" w:hAnsi="GHEA Grapalat" w:cs="Calibri"/>
          <w:sz w:val="24"/>
          <w:szCs w:val="24"/>
        </w:rPr>
        <w:t>մատչելի</w:t>
      </w:r>
      <w:r w:rsidR="00AD7F7A" w:rsidRPr="00AD7F7A">
        <w:rPr>
          <w:rFonts w:ascii="GHEA Grapalat" w:hAnsi="GHEA Grapalat" w:cs="Calibri"/>
          <w:sz w:val="24"/>
          <w:szCs w:val="24"/>
          <w:lang w:val="ro-RO"/>
        </w:rPr>
        <w:t xml:space="preserve"> </w:t>
      </w:r>
      <w:r w:rsidRPr="002701AA">
        <w:rPr>
          <w:rFonts w:ascii="GHEA Grapalat" w:hAnsi="GHEA Grapalat" w:cs="Calibri"/>
          <w:sz w:val="24"/>
          <w:szCs w:val="24"/>
        </w:rPr>
        <w:t>բժշկական</w:t>
      </w:r>
      <w:r w:rsidR="00AD7F7A" w:rsidRPr="00AD7F7A">
        <w:rPr>
          <w:rFonts w:ascii="GHEA Grapalat" w:hAnsi="GHEA Grapalat" w:cs="Calibri"/>
          <w:sz w:val="24"/>
          <w:szCs w:val="24"/>
          <w:lang w:val="ro-RO"/>
        </w:rPr>
        <w:t xml:space="preserve"> </w:t>
      </w:r>
      <w:r w:rsidRPr="002701AA">
        <w:rPr>
          <w:rFonts w:ascii="GHEA Grapalat" w:hAnsi="GHEA Grapalat" w:cs="Calibri"/>
          <w:sz w:val="24"/>
          <w:szCs w:val="24"/>
        </w:rPr>
        <w:t>սպասարկման</w:t>
      </w:r>
      <w:r w:rsidR="00AD7F7A" w:rsidRPr="00AD7F7A">
        <w:rPr>
          <w:rFonts w:ascii="GHEA Grapalat" w:hAnsi="GHEA Grapalat" w:cs="Calibri"/>
          <w:sz w:val="24"/>
          <w:szCs w:val="24"/>
          <w:lang w:val="ro-RO"/>
        </w:rPr>
        <w:t xml:space="preserve"> </w:t>
      </w:r>
      <w:r w:rsidRPr="002701AA">
        <w:rPr>
          <w:rFonts w:ascii="GHEA Grapalat" w:hAnsi="GHEA Grapalat" w:cs="Calibri"/>
          <w:sz w:val="24"/>
          <w:szCs w:val="24"/>
        </w:rPr>
        <w:t>պայմանների</w:t>
      </w:r>
      <w:r w:rsidR="00AD7F7A" w:rsidRPr="00AD7F7A">
        <w:rPr>
          <w:rFonts w:ascii="GHEA Grapalat" w:hAnsi="GHEA Grapalat" w:cs="Calibri"/>
          <w:sz w:val="24"/>
          <w:szCs w:val="24"/>
          <w:lang w:val="ro-RO"/>
        </w:rPr>
        <w:t xml:space="preserve"> </w:t>
      </w:r>
      <w:r>
        <w:rPr>
          <w:rFonts w:ascii="GHEA Grapalat" w:hAnsi="GHEA Grapalat" w:cs="Calibri"/>
          <w:sz w:val="24"/>
          <w:szCs w:val="24"/>
        </w:rPr>
        <w:t>ստեղծմանը</w:t>
      </w:r>
      <w:r w:rsidR="00AD7F7A" w:rsidRPr="00AD7F7A">
        <w:rPr>
          <w:rFonts w:ascii="GHEA Grapalat" w:hAnsi="GHEA Grapalat" w:cs="Calibri"/>
          <w:sz w:val="24"/>
          <w:szCs w:val="24"/>
          <w:lang w:val="ro-RO"/>
        </w:rPr>
        <w:t xml:space="preserve"> </w:t>
      </w:r>
      <w:r>
        <w:rPr>
          <w:rFonts w:ascii="GHEA Grapalat" w:hAnsi="GHEA Grapalat" w:cs="Calibri"/>
          <w:sz w:val="24"/>
          <w:szCs w:val="24"/>
        </w:rPr>
        <w:t>խոչընդոտող</w:t>
      </w:r>
      <w:r w:rsidR="00AD7F7A" w:rsidRPr="00AD7F7A">
        <w:rPr>
          <w:rFonts w:ascii="GHEA Grapalat" w:hAnsi="GHEA Grapalat" w:cs="Calibri"/>
          <w:sz w:val="24"/>
          <w:szCs w:val="24"/>
          <w:lang w:val="ro-RO"/>
        </w:rPr>
        <w:t xml:space="preserve"> </w:t>
      </w:r>
      <w:r>
        <w:rPr>
          <w:rFonts w:ascii="GHEA Grapalat" w:hAnsi="GHEA Grapalat" w:cs="Calibri"/>
          <w:sz w:val="24"/>
          <w:szCs w:val="24"/>
          <w:lang w:val="ro-RO"/>
        </w:rPr>
        <w:t>գործոններն են՝</w:t>
      </w:r>
      <w:r w:rsidR="00A60F5C" w:rsidRPr="00A60F5C">
        <w:rPr>
          <w:rFonts w:ascii="GHEA Grapalat" w:hAnsi="GHEA Grapalat" w:cs="Calibri"/>
          <w:sz w:val="24"/>
          <w:szCs w:val="24"/>
          <w:lang w:val="ro-RO"/>
        </w:rPr>
        <w:t xml:space="preserve"> </w:t>
      </w:r>
      <w:r w:rsidR="00A60F5C" w:rsidRPr="007E06B4">
        <w:rPr>
          <w:rFonts w:ascii="GHEA Grapalat" w:hAnsi="GHEA Grapalat" w:cs="Calibri"/>
          <w:sz w:val="24"/>
          <w:szCs w:val="24"/>
          <w:lang w:val="ro-RO"/>
        </w:rPr>
        <w:t>բնակչության իրազեկվածության պակասը</w:t>
      </w:r>
      <w:r w:rsidR="00A60F5C" w:rsidRPr="00A60F5C">
        <w:rPr>
          <w:rFonts w:ascii="GHEA Grapalat" w:hAnsi="GHEA Grapalat" w:cs="Calibri"/>
          <w:sz w:val="24"/>
          <w:szCs w:val="24"/>
          <w:lang w:val="ro-RO"/>
        </w:rPr>
        <w:t xml:space="preserve">, </w:t>
      </w:r>
      <w:r w:rsidR="00A60F5C" w:rsidRPr="007E06B4">
        <w:rPr>
          <w:rFonts w:ascii="GHEA Grapalat" w:hAnsi="GHEA Grapalat" w:cs="Calibri"/>
          <w:sz w:val="24"/>
          <w:szCs w:val="24"/>
          <w:lang w:val="ro-RO"/>
        </w:rPr>
        <w:t>նեղ մասնագիտությամբ բժիշկների համայնքներ չհաճախելը</w:t>
      </w:r>
      <w:r w:rsidR="00A60F5C" w:rsidRPr="00A60F5C">
        <w:rPr>
          <w:rFonts w:ascii="GHEA Grapalat" w:hAnsi="GHEA Grapalat" w:cs="Calibri"/>
          <w:sz w:val="24"/>
          <w:szCs w:val="24"/>
          <w:lang w:val="ro-RO"/>
        </w:rPr>
        <w:t xml:space="preserve">, </w:t>
      </w:r>
      <w:r w:rsidR="00A60F5C" w:rsidRPr="007E06B4">
        <w:rPr>
          <w:rFonts w:ascii="GHEA Grapalat" w:hAnsi="GHEA Grapalat" w:cs="Calibri"/>
          <w:sz w:val="24"/>
          <w:szCs w:val="24"/>
          <w:lang w:val="ro-RO"/>
        </w:rPr>
        <w:t>անվճար բուժ սպասարկման քիչ լինելը</w:t>
      </w:r>
    </w:p>
    <w:p w:rsidR="006830D9" w:rsidRPr="005532D3" w:rsidRDefault="006830D9" w:rsidP="006830D9">
      <w:pPr>
        <w:pStyle w:val="ListParagraph"/>
        <w:tabs>
          <w:tab w:val="left" w:pos="993"/>
        </w:tabs>
        <w:spacing w:after="0"/>
        <w:ind w:left="567"/>
        <w:jc w:val="both"/>
        <w:rPr>
          <w:rFonts w:ascii="GHEA Grapalat" w:hAnsi="GHEA Grapalat" w:cs="Calibri"/>
          <w:sz w:val="24"/>
          <w:szCs w:val="24"/>
          <w:lang w:val="ro-RO"/>
        </w:rPr>
      </w:pPr>
    </w:p>
    <w:p w:rsidR="006830D9" w:rsidRPr="005532D3" w:rsidRDefault="006830D9" w:rsidP="004F6CBB">
      <w:pPr>
        <w:jc w:val="center"/>
        <w:rPr>
          <w:rFonts w:ascii="GHEA Grapalat" w:hAnsi="GHEA Grapalat"/>
          <w:sz w:val="24"/>
          <w:szCs w:val="24"/>
          <w:lang w:val="ro-RO"/>
        </w:rPr>
      </w:pPr>
      <w:r w:rsidRPr="005532D3">
        <w:rPr>
          <w:rFonts w:ascii="GHEA Grapalat" w:hAnsi="GHEA Grapalat"/>
          <w:sz w:val="24"/>
          <w:szCs w:val="24"/>
        </w:rPr>
        <w:t>ՀԱՄԱՅՆՔԻ</w:t>
      </w:r>
      <w:r w:rsidR="004F6CBB" w:rsidRPr="004F6CBB">
        <w:rPr>
          <w:rFonts w:ascii="GHEA Grapalat" w:hAnsi="GHEA Grapalat"/>
          <w:sz w:val="24"/>
          <w:szCs w:val="24"/>
          <w:lang w:val="ro-RO"/>
        </w:rPr>
        <w:t xml:space="preserve"> </w:t>
      </w:r>
      <w:r w:rsidRPr="005532D3">
        <w:rPr>
          <w:rFonts w:ascii="GHEA Grapalat" w:hAnsi="GHEA Grapalat"/>
          <w:sz w:val="24"/>
          <w:szCs w:val="24"/>
        </w:rPr>
        <w:t>ՀԻՄՆԱԿԱՆ</w:t>
      </w:r>
      <w:r w:rsidR="004F6CBB" w:rsidRPr="004F6CBB">
        <w:rPr>
          <w:rFonts w:ascii="GHEA Grapalat" w:hAnsi="GHEA Grapalat"/>
          <w:sz w:val="24"/>
          <w:szCs w:val="24"/>
          <w:lang w:val="ro-RO"/>
        </w:rPr>
        <w:t xml:space="preserve"> </w:t>
      </w:r>
      <w:r w:rsidRPr="005532D3">
        <w:rPr>
          <w:rFonts w:ascii="GHEA Grapalat" w:hAnsi="GHEA Grapalat"/>
          <w:sz w:val="24"/>
          <w:szCs w:val="24"/>
        </w:rPr>
        <w:t>ՊՐՈԲԼԵՄՆԵՐԸ</w:t>
      </w:r>
      <w:r w:rsidR="004F6CBB" w:rsidRPr="004F6CBB">
        <w:rPr>
          <w:rFonts w:ascii="GHEA Grapalat" w:hAnsi="GHEA Grapalat"/>
          <w:sz w:val="24"/>
          <w:szCs w:val="24"/>
          <w:lang w:val="ro-RO"/>
        </w:rPr>
        <w:t xml:space="preserve"> </w:t>
      </w:r>
      <w:r w:rsidRPr="005532D3">
        <w:rPr>
          <w:rFonts w:ascii="GHEA Grapalat" w:hAnsi="GHEA Grapalat"/>
          <w:sz w:val="24"/>
          <w:szCs w:val="24"/>
        </w:rPr>
        <w:t>ԾՆՈՂ</w:t>
      </w:r>
      <w:r w:rsidR="004F6CBB" w:rsidRPr="004F6CBB">
        <w:rPr>
          <w:rFonts w:ascii="GHEA Grapalat" w:hAnsi="GHEA Grapalat"/>
          <w:sz w:val="24"/>
          <w:szCs w:val="24"/>
          <w:lang w:val="ro-RO"/>
        </w:rPr>
        <w:t xml:space="preserve"> </w:t>
      </w:r>
      <w:r w:rsidRPr="005532D3">
        <w:rPr>
          <w:rFonts w:ascii="GHEA Grapalat" w:hAnsi="GHEA Grapalat"/>
          <w:sz w:val="24"/>
          <w:szCs w:val="24"/>
        </w:rPr>
        <w:t>ՊԱՏՃԱՌՆԵՐԸ</w:t>
      </w:r>
    </w:p>
    <w:p w:rsidR="006830D9" w:rsidRPr="005562F3" w:rsidRDefault="006830D9" w:rsidP="006830D9">
      <w:pPr>
        <w:jc w:val="both"/>
        <w:rPr>
          <w:rFonts w:ascii="GHEA Grapalat" w:hAnsi="GHEA Grapalat" w:cs="Tahoma"/>
          <w:sz w:val="24"/>
          <w:szCs w:val="24"/>
          <w:shd w:val="clear" w:color="auto" w:fill="FFFFFF"/>
          <w:lang w:val="ro-RO"/>
        </w:rPr>
      </w:pPr>
      <w:r w:rsidRPr="005532D3">
        <w:rPr>
          <w:rFonts w:ascii="GHEA Grapalat" w:hAnsi="GHEA Grapalat" w:cs="Tahoma"/>
          <w:sz w:val="24"/>
          <w:szCs w:val="24"/>
          <w:shd w:val="clear" w:color="auto" w:fill="FFFFFF"/>
        </w:rPr>
        <w:t>Գյուղացիները</w:t>
      </w:r>
      <w:r w:rsidR="004F6CBB" w:rsidRPr="004F6CBB">
        <w:rPr>
          <w:rFonts w:ascii="GHEA Grapalat" w:hAnsi="GHEA Grapalat" w:cs="Tahoma"/>
          <w:sz w:val="24"/>
          <w:szCs w:val="24"/>
          <w:shd w:val="clear" w:color="auto" w:fill="FFFFFF"/>
          <w:lang w:val="ro-RO"/>
        </w:rPr>
        <w:t xml:space="preserve"> </w:t>
      </w:r>
      <w:r w:rsidRPr="005532D3">
        <w:rPr>
          <w:rFonts w:ascii="GHEA Grapalat" w:hAnsi="GHEA Grapalat" w:cs="Tahoma"/>
          <w:sz w:val="24"/>
          <w:szCs w:val="24"/>
          <w:shd w:val="clear" w:color="auto" w:fill="FFFFFF"/>
        </w:rPr>
        <w:t>գտնվում</w:t>
      </w:r>
      <w:r w:rsidR="004F6CBB" w:rsidRPr="004F6CBB">
        <w:rPr>
          <w:rFonts w:ascii="GHEA Grapalat" w:hAnsi="GHEA Grapalat" w:cs="Tahoma"/>
          <w:sz w:val="24"/>
          <w:szCs w:val="24"/>
          <w:shd w:val="clear" w:color="auto" w:fill="FFFFFF"/>
          <w:lang w:val="ro-RO"/>
        </w:rPr>
        <w:t xml:space="preserve"> </w:t>
      </w:r>
      <w:r w:rsidRPr="005532D3">
        <w:rPr>
          <w:rFonts w:ascii="GHEA Grapalat" w:hAnsi="GHEA Grapalat" w:cs="Tahoma"/>
          <w:sz w:val="24"/>
          <w:szCs w:val="24"/>
          <w:shd w:val="clear" w:color="auto" w:fill="FFFFFF"/>
        </w:rPr>
        <w:t>են</w:t>
      </w:r>
      <w:r w:rsidR="004F6CBB" w:rsidRPr="004F6CBB">
        <w:rPr>
          <w:rFonts w:ascii="GHEA Grapalat" w:hAnsi="GHEA Grapalat" w:cs="Tahoma"/>
          <w:sz w:val="24"/>
          <w:szCs w:val="24"/>
          <w:shd w:val="clear" w:color="auto" w:fill="FFFFFF"/>
          <w:lang w:val="ro-RO"/>
        </w:rPr>
        <w:t xml:space="preserve"> </w:t>
      </w:r>
      <w:r w:rsidRPr="005532D3">
        <w:rPr>
          <w:rFonts w:ascii="GHEA Grapalat" w:hAnsi="GHEA Grapalat" w:cs="Tahoma"/>
          <w:sz w:val="24"/>
          <w:szCs w:val="24"/>
          <w:shd w:val="clear" w:color="auto" w:fill="FFFFFF"/>
        </w:rPr>
        <w:t>սոցիալապես</w:t>
      </w:r>
      <w:r w:rsidR="004F6CBB" w:rsidRPr="004F6CBB">
        <w:rPr>
          <w:rFonts w:ascii="GHEA Grapalat" w:hAnsi="GHEA Grapalat" w:cs="Tahoma"/>
          <w:sz w:val="24"/>
          <w:szCs w:val="24"/>
          <w:shd w:val="clear" w:color="auto" w:fill="FFFFFF"/>
          <w:lang w:val="ro-RO"/>
        </w:rPr>
        <w:t xml:space="preserve"> </w:t>
      </w:r>
      <w:r w:rsidRPr="005532D3">
        <w:rPr>
          <w:rFonts w:ascii="GHEA Grapalat" w:hAnsi="GHEA Grapalat" w:cs="Tahoma"/>
          <w:sz w:val="24"/>
          <w:szCs w:val="24"/>
          <w:shd w:val="clear" w:color="auto" w:fill="FFFFFF"/>
        </w:rPr>
        <w:t>վատ</w:t>
      </w:r>
      <w:r w:rsidR="004F6CBB" w:rsidRPr="004F6CBB">
        <w:rPr>
          <w:rFonts w:ascii="GHEA Grapalat" w:hAnsi="GHEA Grapalat" w:cs="Tahoma"/>
          <w:sz w:val="24"/>
          <w:szCs w:val="24"/>
          <w:shd w:val="clear" w:color="auto" w:fill="FFFFFF"/>
          <w:lang w:val="ro-RO"/>
        </w:rPr>
        <w:t xml:space="preserve"> </w:t>
      </w:r>
      <w:r w:rsidRPr="005532D3">
        <w:rPr>
          <w:rFonts w:ascii="GHEA Grapalat" w:hAnsi="GHEA Grapalat" w:cs="Tahoma"/>
          <w:sz w:val="24"/>
          <w:szCs w:val="24"/>
          <w:shd w:val="clear" w:color="auto" w:fill="FFFFFF"/>
        </w:rPr>
        <w:t>պայմաններում</w:t>
      </w:r>
      <w:r w:rsidRPr="005532D3">
        <w:rPr>
          <w:rFonts w:ascii="GHEA Grapalat" w:hAnsi="GHEA Grapalat" w:cs="Tahoma"/>
          <w:sz w:val="24"/>
          <w:szCs w:val="24"/>
          <w:shd w:val="clear" w:color="auto" w:fill="FFFFFF"/>
          <w:lang w:val="ro-RO"/>
        </w:rPr>
        <w:t xml:space="preserve">, </w:t>
      </w:r>
      <w:r w:rsidRPr="005532D3">
        <w:rPr>
          <w:rFonts w:ascii="GHEA Grapalat" w:hAnsi="GHEA Grapalat" w:cs="Tahoma"/>
          <w:sz w:val="24"/>
          <w:szCs w:val="24"/>
          <w:shd w:val="clear" w:color="auto" w:fill="FFFFFF"/>
        </w:rPr>
        <w:t>քանի</w:t>
      </w:r>
      <w:r w:rsidR="004F6CBB" w:rsidRPr="004F6CBB">
        <w:rPr>
          <w:rFonts w:ascii="GHEA Grapalat" w:hAnsi="GHEA Grapalat" w:cs="Tahoma"/>
          <w:sz w:val="24"/>
          <w:szCs w:val="24"/>
          <w:shd w:val="clear" w:color="auto" w:fill="FFFFFF"/>
          <w:lang w:val="ro-RO"/>
        </w:rPr>
        <w:t xml:space="preserve"> </w:t>
      </w:r>
      <w:r w:rsidRPr="005532D3">
        <w:rPr>
          <w:rFonts w:ascii="GHEA Grapalat" w:hAnsi="GHEA Grapalat" w:cs="Tahoma"/>
          <w:sz w:val="24"/>
          <w:szCs w:val="24"/>
          <w:shd w:val="clear" w:color="auto" w:fill="FFFFFF"/>
        </w:rPr>
        <w:t>որ՝</w:t>
      </w:r>
    </w:p>
    <w:p w:rsidR="006830D9" w:rsidRDefault="006830D9" w:rsidP="006830D9">
      <w:pPr>
        <w:jc w:val="both"/>
        <w:rPr>
          <w:rFonts w:ascii="GHEA Grapalat" w:hAnsi="GHEA Grapalat" w:cs="Tahoma"/>
          <w:sz w:val="24"/>
          <w:szCs w:val="24"/>
          <w:shd w:val="clear" w:color="auto" w:fill="FFFFFF"/>
          <w:lang w:val="ro-RO"/>
        </w:rPr>
      </w:pPr>
      <w:r w:rsidRPr="005532D3">
        <w:rPr>
          <w:rFonts w:ascii="GHEA Grapalat" w:hAnsi="GHEA Grapalat" w:cs="Tahoma"/>
          <w:sz w:val="24"/>
          <w:szCs w:val="24"/>
          <w:shd w:val="clear" w:color="auto" w:fill="FFFFFF"/>
        </w:rPr>
        <w:t>ա</w:t>
      </w:r>
      <w:r w:rsidRPr="005532D3">
        <w:rPr>
          <w:rFonts w:ascii="GHEA Grapalat" w:hAnsi="GHEA Grapalat" w:cs="Tahoma"/>
          <w:sz w:val="24"/>
          <w:szCs w:val="24"/>
          <w:shd w:val="clear" w:color="auto" w:fill="FFFFFF"/>
          <w:lang w:val="ro-RO"/>
        </w:rPr>
        <w:t xml:space="preserve">/ </w:t>
      </w:r>
      <w:r w:rsidRPr="005532D3">
        <w:rPr>
          <w:rFonts w:ascii="GHEA Grapalat" w:hAnsi="GHEA Grapalat" w:cs="Tahoma"/>
          <w:sz w:val="24"/>
          <w:szCs w:val="24"/>
          <w:shd w:val="clear" w:color="auto" w:fill="FFFFFF"/>
        </w:rPr>
        <w:t>հաճախակի</w:t>
      </w:r>
      <w:r w:rsidR="004F6CBB" w:rsidRPr="004F6CBB">
        <w:rPr>
          <w:rFonts w:ascii="GHEA Grapalat" w:hAnsi="GHEA Grapalat" w:cs="Tahoma"/>
          <w:sz w:val="24"/>
          <w:szCs w:val="24"/>
          <w:shd w:val="clear" w:color="auto" w:fill="FFFFFF"/>
          <w:lang w:val="ro-RO"/>
        </w:rPr>
        <w:t xml:space="preserve"> </w:t>
      </w:r>
      <w:r w:rsidRPr="005532D3">
        <w:rPr>
          <w:rFonts w:ascii="GHEA Grapalat" w:hAnsi="GHEA Grapalat" w:cs="Tahoma"/>
          <w:sz w:val="24"/>
          <w:szCs w:val="24"/>
          <w:shd w:val="clear" w:color="auto" w:fill="FFFFFF"/>
        </w:rPr>
        <w:t>են</w:t>
      </w:r>
      <w:r w:rsidR="004F6CBB" w:rsidRPr="004F6CBB">
        <w:rPr>
          <w:rFonts w:ascii="GHEA Grapalat" w:hAnsi="GHEA Grapalat" w:cs="Tahoma"/>
          <w:sz w:val="24"/>
          <w:szCs w:val="24"/>
          <w:shd w:val="clear" w:color="auto" w:fill="FFFFFF"/>
          <w:lang w:val="ro-RO"/>
        </w:rPr>
        <w:t xml:space="preserve"> </w:t>
      </w:r>
      <w:r w:rsidRPr="005532D3">
        <w:rPr>
          <w:rFonts w:ascii="GHEA Grapalat" w:hAnsi="GHEA Grapalat" w:cs="Tahoma"/>
          <w:sz w:val="24"/>
          <w:szCs w:val="24"/>
          <w:shd w:val="clear" w:color="auto" w:fill="FFFFFF"/>
        </w:rPr>
        <w:t>լինում</w:t>
      </w:r>
      <w:r w:rsidR="00C23926" w:rsidRPr="00C23926">
        <w:rPr>
          <w:rFonts w:ascii="GHEA Grapalat" w:hAnsi="GHEA Grapalat" w:cs="Tahoma"/>
          <w:sz w:val="24"/>
          <w:szCs w:val="24"/>
          <w:shd w:val="clear" w:color="auto" w:fill="FFFFFF"/>
          <w:lang w:val="ro-RO"/>
        </w:rPr>
        <w:t xml:space="preserve"> </w:t>
      </w:r>
      <w:r w:rsidR="00C23926">
        <w:rPr>
          <w:rFonts w:ascii="GHEA Grapalat" w:hAnsi="GHEA Grapalat" w:cs="Tahoma"/>
          <w:sz w:val="24"/>
          <w:szCs w:val="24"/>
          <w:shd w:val="clear" w:color="auto" w:fill="FFFFFF"/>
          <w:lang w:val="ru-RU"/>
        </w:rPr>
        <w:t>այնպիսի</w:t>
      </w:r>
      <w:r w:rsidR="00C23926" w:rsidRPr="00C23926">
        <w:rPr>
          <w:rFonts w:ascii="GHEA Grapalat" w:hAnsi="GHEA Grapalat" w:cs="Tahoma"/>
          <w:sz w:val="24"/>
          <w:szCs w:val="24"/>
          <w:shd w:val="clear" w:color="auto" w:fill="FFFFFF"/>
          <w:lang w:val="ro-RO"/>
        </w:rPr>
        <w:t xml:space="preserve"> </w:t>
      </w:r>
      <w:r w:rsidR="00C23926">
        <w:rPr>
          <w:rFonts w:ascii="GHEA Grapalat" w:hAnsi="GHEA Grapalat" w:cs="Tahoma"/>
          <w:sz w:val="24"/>
          <w:szCs w:val="24"/>
          <w:shd w:val="clear" w:color="auto" w:fill="FFFFFF"/>
          <w:lang w:val="ru-RU"/>
        </w:rPr>
        <w:t>բնակլիմայական</w:t>
      </w:r>
      <w:r w:rsidR="00C23926" w:rsidRPr="00C23926">
        <w:rPr>
          <w:rFonts w:ascii="GHEA Grapalat" w:hAnsi="GHEA Grapalat" w:cs="Tahoma"/>
          <w:sz w:val="24"/>
          <w:szCs w:val="24"/>
          <w:shd w:val="clear" w:color="auto" w:fill="FFFFFF"/>
          <w:lang w:val="ro-RO"/>
        </w:rPr>
        <w:t xml:space="preserve"> </w:t>
      </w:r>
      <w:r w:rsidR="00C23926">
        <w:rPr>
          <w:rFonts w:ascii="GHEA Grapalat" w:hAnsi="GHEA Grapalat" w:cs="Tahoma"/>
          <w:sz w:val="24"/>
          <w:szCs w:val="24"/>
          <w:shd w:val="clear" w:color="auto" w:fill="FFFFFF"/>
          <w:lang w:val="ru-RU"/>
        </w:rPr>
        <w:t>պայմաններ</w:t>
      </w:r>
      <w:r w:rsidR="00C23926" w:rsidRPr="00C23926">
        <w:rPr>
          <w:rFonts w:ascii="GHEA Grapalat" w:hAnsi="GHEA Grapalat" w:cs="Tahoma"/>
          <w:sz w:val="24"/>
          <w:szCs w:val="24"/>
          <w:shd w:val="clear" w:color="auto" w:fill="FFFFFF"/>
          <w:lang w:val="ro-RO"/>
        </w:rPr>
        <w:t xml:space="preserve">, </w:t>
      </w:r>
      <w:r w:rsidR="00C23926">
        <w:rPr>
          <w:rFonts w:ascii="GHEA Grapalat" w:hAnsi="GHEA Grapalat" w:cs="Tahoma"/>
          <w:sz w:val="24"/>
          <w:szCs w:val="24"/>
          <w:shd w:val="clear" w:color="auto" w:fill="FFFFFF"/>
          <w:lang w:val="ru-RU"/>
        </w:rPr>
        <w:t>որի</w:t>
      </w:r>
      <w:r w:rsidR="00C23926" w:rsidRPr="00C23926">
        <w:rPr>
          <w:rFonts w:ascii="GHEA Grapalat" w:hAnsi="GHEA Grapalat" w:cs="Tahoma"/>
          <w:sz w:val="24"/>
          <w:szCs w:val="24"/>
          <w:shd w:val="clear" w:color="auto" w:fill="FFFFFF"/>
          <w:lang w:val="ro-RO"/>
        </w:rPr>
        <w:t xml:space="preserve"> </w:t>
      </w:r>
      <w:r w:rsidR="00C23926">
        <w:rPr>
          <w:rFonts w:ascii="GHEA Grapalat" w:hAnsi="GHEA Grapalat" w:cs="Tahoma"/>
          <w:sz w:val="24"/>
          <w:szCs w:val="24"/>
          <w:shd w:val="clear" w:color="auto" w:fill="FFFFFF"/>
          <w:lang w:val="ru-RU"/>
        </w:rPr>
        <w:t>ժամանակ</w:t>
      </w:r>
      <w:r w:rsidR="00C23926" w:rsidRPr="00C23926">
        <w:rPr>
          <w:rFonts w:ascii="GHEA Grapalat" w:hAnsi="GHEA Grapalat" w:cs="Tahoma"/>
          <w:sz w:val="24"/>
          <w:szCs w:val="24"/>
          <w:shd w:val="clear" w:color="auto" w:fill="FFFFFF"/>
          <w:lang w:val="ro-RO"/>
        </w:rPr>
        <w:t xml:space="preserve"> </w:t>
      </w:r>
      <w:r w:rsidR="00C23926">
        <w:rPr>
          <w:rFonts w:ascii="GHEA Grapalat" w:hAnsi="GHEA Grapalat" w:cs="Tahoma"/>
          <w:sz w:val="24"/>
          <w:szCs w:val="24"/>
          <w:shd w:val="clear" w:color="auto" w:fill="FFFFFF"/>
          <w:lang w:val="ru-RU"/>
        </w:rPr>
        <w:t>գյուղացիները</w:t>
      </w:r>
      <w:r w:rsidR="00C23926" w:rsidRPr="00C23926">
        <w:rPr>
          <w:rFonts w:ascii="GHEA Grapalat" w:hAnsi="GHEA Grapalat" w:cs="Tahoma"/>
          <w:sz w:val="24"/>
          <w:szCs w:val="24"/>
          <w:shd w:val="clear" w:color="auto" w:fill="FFFFFF"/>
          <w:lang w:val="ro-RO"/>
        </w:rPr>
        <w:t xml:space="preserve"> </w:t>
      </w:r>
      <w:r w:rsidRPr="005532D3">
        <w:rPr>
          <w:rFonts w:ascii="GHEA Grapalat" w:hAnsi="GHEA Grapalat" w:cs="Tahoma"/>
          <w:sz w:val="24"/>
          <w:szCs w:val="24"/>
          <w:shd w:val="clear" w:color="auto" w:fill="FFFFFF"/>
        </w:rPr>
        <w:t>կորցնում</w:t>
      </w:r>
      <w:r w:rsidR="00C23926" w:rsidRPr="00C23926">
        <w:rPr>
          <w:rFonts w:ascii="GHEA Grapalat" w:hAnsi="GHEA Grapalat" w:cs="Tahoma"/>
          <w:sz w:val="24"/>
          <w:szCs w:val="24"/>
          <w:shd w:val="clear" w:color="auto" w:fill="FFFFFF"/>
          <w:lang w:val="ro-RO"/>
        </w:rPr>
        <w:t xml:space="preserve"> </w:t>
      </w:r>
      <w:r w:rsidRPr="005532D3">
        <w:rPr>
          <w:rFonts w:ascii="GHEA Grapalat" w:hAnsi="GHEA Grapalat" w:cs="Tahoma"/>
          <w:sz w:val="24"/>
          <w:szCs w:val="24"/>
          <w:shd w:val="clear" w:color="auto" w:fill="FFFFFF"/>
        </w:rPr>
        <w:t>են</w:t>
      </w:r>
      <w:r w:rsidR="00C23926" w:rsidRPr="00C23926">
        <w:rPr>
          <w:rFonts w:ascii="GHEA Grapalat" w:hAnsi="GHEA Grapalat" w:cs="Tahoma"/>
          <w:sz w:val="24"/>
          <w:szCs w:val="24"/>
          <w:shd w:val="clear" w:color="auto" w:fill="FFFFFF"/>
          <w:lang w:val="ro-RO"/>
        </w:rPr>
        <w:t xml:space="preserve"> </w:t>
      </w:r>
      <w:r w:rsidRPr="005532D3">
        <w:rPr>
          <w:rFonts w:ascii="GHEA Grapalat" w:hAnsi="GHEA Grapalat" w:cs="Tahoma"/>
          <w:sz w:val="24"/>
          <w:szCs w:val="24"/>
          <w:shd w:val="clear" w:color="auto" w:fill="FFFFFF"/>
        </w:rPr>
        <w:t>բերքի</w:t>
      </w:r>
      <w:r w:rsidRPr="005532D3">
        <w:rPr>
          <w:rFonts w:ascii="GHEA Grapalat" w:hAnsi="GHEA Grapalat" w:cs="Tahoma"/>
          <w:sz w:val="24"/>
          <w:szCs w:val="24"/>
          <w:shd w:val="clear" w:color="auto" w:fill="FFFFFF"/>
          <w:lang w:val="ro-RO"/>
        </w:rPr>
        <w:t xml:space="preserve"> 50%-</w:t>
      </w:r>
      <w:r w:rsidRPr="005532D3">
        <w:rPr>
          <w:rFonts w:ascii="GHEA Grapalat" w:hAnsi="GHEA Grapalat" w:cs="Tahoma"/>
          <w:sz w:val="24"/>
          <w:szCs w:val="24"/>
          <w:shd w:val="clear" w:color="auto" w:fill="FFFFFF"/>
        </w:rPr>
        <w:t>ը</w:t>
      </w:r>
      <w:r w:rsidRPr="005532D3">
        <w:rPr>
          <w:rFonts w:ascii="GHEA Grapalat" w:hAnsi="GHEA Grapalat" w:cs="Tahoma"/>
          <w:sz w:val="24"/>
          <w:szCs w:val="24"/>
          <w:shd w:val="clear" w:color="auto" w:fill="FFFFFF"/>
          <w:lang w:val="ro-RO"/>
        </w:rPr>
        <w:t>,</w:t>
      </w:r>
    </w:p>
    <w:p w:rsidR="006830D9" w:rsidRDefault="00A07B17" w:rsidP="006830D9">
      <w:pPr>
        <w:jc w:val="both"/>
        <w:rPr>
          <w:rFonts w:ascii="GHEA Grapalat" w:hAnsi="GHEA Grapalat" w:cs="Tahoma"/>
          <w:sz w:val="24"/>
          <w:szCs w:val="24"/>
          <w:shd w:val="clear" w:color="auto" w:fill="FFFFFF"/>
          <w:lang w:val="ro-RO"/>
        </w:rPr>
      </w:pPr>
      <w:r>
        <w:rPr>
          <w:rFonts w:ascii="GHEA Grapalat" w:hAnsi="GHEA Grapalat" w:cs="Tahoma"/>
          <w:sz w:val="24"/>
          <w:szCs w:val="24"/>
          <w:shd w:val="clear" w:color="auto" w:fill="FFFFFF"/>
          <w:lang w:val="hy-AM"/>
        </w:rPr>
        <w:t>բ</w:t>
      </w:r>
      <w:r w:rsidR="006830D9" w:rsidRPr="005532D3">
        <w:rPr>
          <w:rFonts w:ascii="GHEA Grapalat" w:hAnsi="GHEA Grapalat" w:cs="Tahoma"/>
          <w:sz w:val="24"/>
          <w:szCs w:val="24"/>
          <w:shd w:val="clear" w:color="auto" w:fill="FFFFFF"/>
          <w:lang w:val="ro-RO"/>
        </w:rPr>
        <w:t xml:space="preserve">/ </w:t>
      </w:r>
      <w:r w:rsidR="006830D9" w:rsidRPr="005532D3">
        <w:rPr>
          <w:rFonts w:ascii="GHEA Grapalat" w:hAnsi="GHEA Grapalat" w:cs="Tahoma"/>
          <w:sz w:val="24"/>
          <w:szCs w:val="24"/>
          <w:shd w:val="clear" w:color="auto" w:fill="FFFFFF"/>
        </w:rPr>
        <w:t>հնարավորություն</w:t>
      </w:r>
      <w:r w:rsidR="00C23926" w:rsidRPr="00C23926">
        <w:rPr>
          <w:rFonts w:ascii="GHEA Grapalat" w:hAnsi="GHEA Grapalat" w:cs="Tahoma"/>
          <w:sz w:val="24"/>
          <w:szCs w:val="24"/>
          <w:shd w:val="clear" w:color="auto" w:fill="FFFFFF"/>
          <w:lang w:val="ro-RO"/>
        </w:rPr>
        <w:t xml:space="preserve"> </w:t>
      </w:r>
      <w:r w:rsidR="006830D9" w:rsidRPr="005532D3">
        <w:rPr>
          <w:rFonts w:ascii="GHEA Grapalat" w:hAnsi="GHEA Grapalat" w:cs="Tahoma"/>
          <w:sz w:val="24"/>
          <w:szCs w:val="24"/>
          <w:shd w:val="clear" w:color="auto" w:fill="FFFFFF"/>
        </w:rPr>
        <w:t>չունեն</w:t>
      </w:r>
      <w:r w:rsidR="00C23926" w:rsidRPr="00C23926">
        <w:rPr>
          <w:rFonts w:ascii="GHEA Grapalat" w:hAnsi="GHEA Grapalat" w:cs="Tahoma"/>
          <w:sz w:val="24"/>
          <w:szCs w:val="24"/>
          <w:shd w:val="clear" w:color="auto" w:fill="FFFFFF"/>
          <w:lang w:val="ro-RO"/>
        </w:rPr>
        <w:t xml:space="preserve"> </w:t>
      </w:r>
      <w:r w:rsidR="006830D9" w:rsidRPr="005532D3">
        <w:rPr>
          <w:rFonts w:ascii="GHEA Grapalat" w:hAnsi="GHEA Grapalat" w:cs="Tahoma"/>
          <w:sz w:val="24"/>
          <w:szCs w:val="24"/>
          <w:shd w:val="clear" w:color="auto" w:fill="FFFFFF"/>
        </w:rPr>
        <w:t>որակյալ</w:t>
      </w:r>
      <w:r w:rsidR="00C23926" w:rsidRPr="00C23926">
        <w:rPr>
          <w:rFonts w:ascii="GHEA Grapalat" w:hAnsi="GHEA Grapalat" w:cs="Tahoma"/>
          <w:sz w:val="24"/>
          <w:szCs w:val="24"/>
          <w:shd w:val="clear" w:color="auto" w:fill="FFFFFF"/>
          <w:lang w:val="ro-RO"/>
        </w:rPr>
        <w:t xml:space="preserve"> </w:t>
      </w:r>
      <w:r w:rsidR="006830D9" w:rsidRPr="005532D3">
        <w:rPr>
          <w:rFonts w:ascii="GHEA Grapalat" w:hAnsi="GHEA Grapalat" w:cs="Tahoma"/>
          <w:sz w:val="24"/>
          <w:szCs w:val="24"/>
          <w:shd w:val="clear" w:color="auto" w:fill="FFFFFF"/>
        </w:rPr>
        <w:t>սերմեր</w:t>
      </w:r>
      <w:r w:rsidR="00C23926" w:rsidRPr="00C23926">
        <w:rPr>
          <w:rFonts w:ascii="GHEA Grapalat" w:hAnsi="GHEA Grapalat" w:cs="Tahoma"/>
          <w:sz w:val="24"/>
          <w:szCs w:val="24"/>
          <w:shd w:val="clear" w:color="auto" w:fill="FFFFFF"/>
          <w:lang w:val="ro-RO"/>
        </w:rPr>
        <w:t xml:space="preserve"> </w:t>
      </w:r>
      <w:r w:rsidR="006830D9" w:rsidRPr="005532D3">
        <w:rPr>
          <w:rFonts w:ascii="GHEA Grapalat" w:hAnsi="GHEA Grapalat" w:cs="Tahoma"/>
          <w:sz w:val="24"/>
          <w:szCs w:val="24"/>
          <w:shd w:val="clear" w:color="auto" w:fill="FFFFFF"/>
        </w:rPr>
        <w:t>և</w:t>
      </w:r>
      <w:r w:rsidR="00C23926" w:rsidRPr="00C23926">
        <w:rPr>
          <w:rFonts w:ascii="GHEA Grapalat" w:hAnsi="GHEA Grapalat" w:cs="Tahoma"/>
          <w:sz w:val="24"/>
          <w:szCs w:val="24"/>
          <w:shd w:val="clear" w:color="auto" w:fill="FFFFFF"/>
          <w:lang w:val="ro-RO"/>
        </w:rPr>
        <w:t xml:space="preserve"> </w:t>
      </w:r>
      <w:r w:rsidR="006830D9" w:rsidRPr="005532D3">
        <w:rPr>
          <w:rFonts w:ascii="GHEA Grapalat" w:hAnsi="GHEA Grapalat" w:cs="Tahoma"/>
          <w:sz w:val="24"/>
          <w:szCs w:val="24"/>
          <w:shd w:val="clear" w:color="auto" w:fill="FFFFFF"/>
        </w:rPr>
        <w:t>վառելանյութ</w:t>
      </w:r>
      <w:r w:rsidR="00C23926" w:rsidRPr="00C23926">
        <w:rPr>
          <w:rFonts w:ascii="GHEA Grapalat" w:hAnsi="GHEA Grapalat" w:cs="Tahoma"/>
          <w:sz w:val="24"/>
          <w:szCs w:val="24"/>
          <w:shd w:val="clear" w:color="auto" w:fill="FFFFFF"/>
          <w:lang w:val="ro-RO"/>
        </w:rPr>
        <w:t xml:space="preserve"> </w:t>
      </w:r>
      <w:r w:rsidR="006830D9" w:rsidRPr="005532D3">
        <w:rPr>
          <w:rFonts w:ascii="GHEA Grapalat" w:hAnsi="GHEA Grapalat" w:cs="Tahoma"/>
          <w:sz w:val="24"/>
          <w:szCs w:val="24"/>
          <w:shd w:val="clear" w:color="auto" w:fill="FFFFFF"/>
        </w:rPr>
        <w:t>ձեռք</w:t>
      </w:r>
      <w:r w:rsidR="00C23926" w:rsidRPr="00C23926">
        <w:rPr>
          <w:rFonts w:ascii="GHEA Grapalat" w:hAnsi="GHEA Grapalat" w:cs="Tahoma"/>
          <w:sz w:val="24"/>
          <w:szCs w:val="24"/>
          <w:shd w:val="clear" w:color="auto" w:fill="FFFFFF"/>
          <w:lang w:val="ro-RO"/>
        </w:rPr>
        <w:t xml:space="preserve"> </w:t>
      </w:r>
      <w:r w:rsidR="006830D9" w:rsidRPr="005532D3">
        <w:rPr>
          <w:rFonts w:ascii="GHEA Grapalat" w:hAnsi="GHEA Grapalat" w:cs="Tahoma"/>
          <w:sz w:val="24"/>
          <w:szCs w:val="24"/>
          <w:shd w:val="clear" w:color="auto" w:fill="FFFFFF"/>
        </w:rPr>
        <w:t>բերելու</w:t>
      </w:r>
      <w:r w:rsidR="006830D9" w:rsidRPr="005532D3">
        <w:rPr>
          <w:rFonts w:ascii="GHEA Grapalat" w:hAnsi="GHEA Grapalat" w:cs="Tahoma"/>
          <w:sz w:val="24"/>
          <w:szCs w:val="24"/>
          <w:shd w:val="clear" w:color="auto" w:fill="FFFFFF"/>
          <w:lang w:val="ro-RO"/>
        </w:rPr>
        <w:t>,</w:t>
      </w:r>
    </w:p>
    <w:p w:rsidR="006830D9" w:rsidRDefault="00A07B17" w:rsidP="006830D9">
      <w:pPr>
        <w:jc w:val="both"/>
        <w:rPr>
          <w:rFonts w:ascii="GHEA Grapalat" w:hAnsi="GHEA Grapalat" w:cs="Tahoma"/>
          <w:sz w:val="24"/>
          <w:szCs w:val="24"/>
          <w:shd w:val="clear" w:color="auto" w:fill="FFFFFF"/>
          <w:lang w:val="ro-RO"/>
        </w:rPr>
      </w:pPr>
      <w:r>
        <w:rPr>
          <w:rFonts w:ascii="GHEA Grapalat" w:hAnsi="GHEA Grapalat" w:cs="Tahoma"/>
          <w:sz w:val="24"/>
          <w:szCs w:val="24"/>
          <w:shd w:val="clear" w:color="auto" w:fill="FFFFFF"/>
          <w:lang w:val="hy-AM"/>
        </w:rPr>
        <w:t>գ</w:t>
      </w:r>
      <w:r w:rsidR="006830D9" w:rsidRPr="005532D3">
        <w:rPr>
          <w:rFonts w:ascii="GHEA Grapalat" w:hAnsi="GHEA Grapalat" w:cs="Tahoma"/>
          <w:sz w:val="24"/>
          <w:szCs w:val="24"/>
          <w:shd w:val="clear" w:color="auto" w:fill="FFFFFF"/>
          <w:lang w:val="ro-RO"/>
        </w:rPr>
        <w:t xml:space="preserve">/ </w:t>
      </w:r>
      <w:r w:rsidR="006830D9" w:rsidRPr="005532D3">
        <w:rPr>
          <w:rFonts w:ascii="GHEA Grapalat" w:hAnsi="GHEA Grapalat" w:cs="Tahoma"/>
          <w:sz w:val="24"/>
          <w:szCs w:val="24"/>
          <w:shd w:val="clear" w:color="auto" w:fill="FFFFFF"/>
        </w:rPr>
        <w:t>գյուղացին</w:t>
      </w:r>
      <w:r w:rsidR="00C23926" w:rsidRPr="00C23926">
        <w:rPr>
          <w:rFonts w:ascii="GHEA Grapalat" w:hAnsi="GHEA Grapalat" w:cs="Tahoma"/>
          <w:sz w:val="24"/>
          <w:szCs w:val="24"/>
          <w:shd w:val="clear" w:color="auto" w:fill="FFFFFF"/>
          <w:lang w:val="ro-RO"/>
        </w:rPr>
        <w:t xml:space="preserve"> </w:t>
      </w:r>
      <w:r w:rsidR="006830D9" w:rsidRPr="005532D3">
        <w:rPr>
          <w:rFonts w:ascii="GHEA Grapalat" w:hAnsi="GHEA Grapalat" w:cs="Tahoma"/>
          <w:sz w:val="24"/>
          <w:szCs w:val="24"/>
          <w:shd w:val="clear" w:color="auto" w:fill="FFFFFF"/>
        </w:rPr>
        <w:t>չի</w:t>
      </w:r>
      <w:r w:rsidR="00C23926" w:rsidRPr="00C23926">
        <w:rPr>
          <w:rFonts w:ascii="GHEA Grapalat" w:hAnsi="GHEA Grapalat" w:cs="Tahoma"/>
          <w:sz w:val="24"/>
          <w:szCs w:val="24"/>
          <w:shd w:val="clear" w:color="auto" w:fill="FFFFFF"/>
          <w:lang w:val="ro-RO"/>
        </w:rPr>
        <w:t xml:space="preserve"> </w:t>
      </w:r>
      <w:r w:rsidR="006830D9" w:rsidRPr="005532D3">
        <w:rPr>
          <w:rFonts w:ascii="GHEA Grapalat" w:hAnsi="GHEA Grapalat" w:cs="Tahoma"/>
          <w:sz w:val="24"/>
          <w:szCs w:val="24"/>
          <w:shd w:val="clear" w:color="auto" w:fill="FFFFFF"/>
        </w:rPr>
        <w:t>կարողանում</w:t>
      </w:r>
      <w:r w:rsidR="00C23926" w:rsidRPr="00C23926">
        <w:rPr>
          <w:rFonts w:ascii="GHEA Grapalat" w:hAnsi="GHEA Grapalat" w:cs="Tahoma"/>
          <w:sz w:val="24"/>
          <w:szCs w:val="24"/>
          <w:shd w:val="clear" w:color="auto" w:fill="FFFFFF"/>
          <w:lang w:val="ro-RO"/>
        </w:rPr>
        <w:t xml:space="preserve"> </w:t>
      </w:r>
      <w:r w:rsidR="006830D9" w:rsidRPr="005532D3">
        <w:rPr>
          <w:rFonts w:ascii="GHEA Grapalat" w:hAnsi="GHEA Grapalat" w:cs="Tahoma"/>
          <w:sz w:val="24"/>
          <w:szCs w:val="24"/>
          <w:shd w:val="clear" w:color="auto" w:fill="FFFFFF"/>
        </w:rPr>
        <w:t>իրացնել</w:t>
      </w:r>
      <w:r w:rsidR="00C23926" w:rsidRPr="00C23926">
        <w:rPr>
          <w:rFonts w:ascii="GHEA Grapalat" w:hAnsi="GHEA Grapalat" w:cs="Tahoma"/>
          <w:sz w:val="24"/>
          <w:szCs w:val="24"/>
          <w:shd w:val="clear" w:color="auto" w:fill="FFFFFF"/>
          <w:lang w:val="ro-RO"/>
        </w:rPr>
        <w:t xml:space="preserve"> </w:t>
      </w:r>
      <w:r w:rsidR="006830D9" w:rsidRPr="005532D3">
        <w:rPr>
          <w:rFonts w:ascii="GHEA Grapalat" w:hAnsi="GHEA Grapalat" w:cs="Tahoma"/>
          <w:sz w:val="24"/>
          <w:szCs w:val="24"/>
          <w:shd w:val="clear" w:color="auto" w:fill="FFFFFF"/>
        </w:rPr>
        <w:t>իր</w:t>
      </w:r>
      <w:r w:rsidR="00C23926" w:rsidRPr="00C23926">
        <w:rPr>
          <w:rFonts w:ascii="GHEA Grapalat" w:hAnsi="GHEA Grapalat" w:cs="Tahoma"/>
          <w:sz w:val="24"/>
          <w:szCs w:val="24"/>
          <w:shd w:val="clear" w:color="auto" w:fill="FFFFFF"/>
          <w:lang w:val="ro-RO"/>
        </w:rPr>
        <w:t xml:space="preserve"> </w:t>
      </w:r>
      <w:r w:rsidR="006830D9" w:rsidRPr="005532D3">
        <w:rPr>
          <w:rFonts w:ascii="GHEA Grapalat" w:hAnsi="GHEA Grapalat" w:cs="Tahoma"/>
          <w:sz w:val="24"/>
          <w:szCs w:val="24"/>
          <w:shd w:val="clear" w:color="auto" w:fill="FFFFFF"/>
        </w:rPr>
        <w:t>արտադրանքը</w:t>
      </w:r>
      <w:r w:rsidR="00C23926" w:rsidRPr="00C23926">
        <w:rPr>
          <w:rFonts w:ascii="GHEA Grapalat" w:hAnsi="GHEA Grapalat" w:cs="Tahoma"/>
          <w:sz w:val="24"/>
          <w:szCs w:val="24"/>
          <w:shd w:val="clear" w:color="auto" w:fill="FFFFFF"/>
          <w:lang w:val="ro-RO"/>
        </w:rPr>
        <w:t xml:space="preserve"> </w:t>
      </w:r>
      <w:r w:rsidR="00C23926">
        <w:rPr>
          <w:rFonts w:ascii="GHEA Grapalat" w:hAnsi="GHEA Grapalat" w:cs="Tahoma"/>
          <w:sz w:val="24"/>
          <w:szCs w:val="24"/>
          <w:shd w:val="clear" w:color="auto" w:fill="FFFFFF"/>
          <w:lang w:val="ru-RU"/>
        </w:rPr>
        <w:t>իր</w:t>
      </w:r>
      <w:r w:rsidR="00C23926" w:rsidRPr="00C23926">
        <w:rPr>
          <w:rFonts w:ascii="GHEA Grapalat" w:hAnsi="GHEA Grapalat" w:cs="Tahoma"/>
          <w:sz w:val="24"/>
          <w:szCs w:val="24"/>
          <w:shd w:val="clear" w:color="auto" w:fill="FFFFFF"/>
          <w:lang w:val="ro-RO"/>
        </w:rPr>
        <w:t xml:space="preserve"> </w:t>
      </w:r>
      <w:r w:rsidR="00C23926">
        <w:rPr>
          <w:rFonts w:ascii="GHEA Grapalat" w:hAnsi="GHEA Grapalat" w:cs="Tahoma"/>
          <w:sz w:val="24"/>
          <w:szCs w:val="24"/>
          <w:shd w:val="clear" w:color="auto" w:fill="FFFFFF"/>
          <w:lang w:val="ru-RU"/>
        </w:rPr>
        <w:t>ցանկացած</w:t>
      </w:r>
      <w:r w:rsidR="00C23926" w:rsidRPr="00C23926">
        <w:rPr>
          <w:rFonts w:ascii="GHEA Grapalat" w:hAnsi="GHEA Grapalat" w:cs="Tahoma"/>
          <w:sz w:val="24"/>
          <w:szCs w:val="24"/>
          <w:shd w:val="clear" w:color="auto" w:fill="FFFFFF"/>
          <w:lang w:val="ro-RO"/>
        </w:rPr>
        <w:t xml:space="preserve"> </w:t>
      </w:r>
      <w:r w:rsidR="00C23926">
        <w:rPr>
          <w:rFonts w:ascii="GHEA Grapalat" w:hAnsi="GHEA Grapalat" w:cs="Tahoma"/>
          <w:sz w:val="24"/>
          <w:szCs w:val="24"/>
          <w:shd w:val="clear" w:color="auto" w:fill="FFFFFF"/>
          <w:lang w:val="ru-RU"/>
        </w:rPr>
        <w:t>գնով</w:t>
      </w:r>
      <w:r w:rsidR="006830D9" w:rsidRPr="005532D3">
        <w:rPr>
          <w:rFonts w:ascii="GHEA Grapalat" w:hAnsi="GHEA Grapalat" w:cs="Tahoma"/>
          <w:sz w:val="24"/>
          <w:szCs w:val="24"/>
          <w:shd w:val="clear" w:color="auto" w:fill="FFFFFF"/>
          <w:lang w:val="ro-RO"/>
        </w:rPr>
        <w:t>,</w:t>
      </w:r>
    </w:p>
    <w:p w:rsidR="006830D9" w:rsidRDefault="00A07B17" w:rsidP="006830D9">
      <w:pPr>
        <w:jc w:val="both"/>
        <w:rPr>
          <w:rFonts w:ascii="GHEA Grapalat" w:hAnsi="GHEA Grapalat" w:cs="Tahoma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 w:cs="Tahoma"/>
          <w:sz w:val="24"/>
          <w:szCs w:val="24"/>
          <w:shd w:val="clear" w:color="auto" w:fill="FFFFFF"/>
          <w:lang w:val="hy-AM"/>
        </w:rPr>
        <w:t>դ</w:t>
      </w:r>
      <w:r w:rsidR="006830D9" w:rsidRPr="005532D3">
        <w:rPr>
          <w:rFonts w:ascii="GHEA Grapalat" w:hAnsi="GHEA Grapalat" w:cs="Tahoma"/>
          <w:sz w:val="24"/>
          <w:szCs w:val="24"/>
          <w:shd w:val="clear" w:color="auto" w:fill="FFFFFF"/>
          <w:lang w:val="ro-RO"/>
        </w:rPr>
        <w:t xml:space="preserve">/ </w:t>
      </w:r>
      <w:r w:rsidR="006830D9" w:rsidRPr="005532D3">
        <w:rPr>
          <w:rFonts w:ascii="GHEA Grapalat" w:hAnsi="GHEA Grapalat" w:cs="Tahoma"/>
          <w:sz w:val="24"/>
          <w:szCs w:val="24"/>
          <w:shd w:val="clear" w:color="auto" w:fill="FFFFFF"/>
        </w:rPr>
        <w:t>գյուղացին</w:t>
      </w:r>
      <w:r w:rsidR="00C23926" w:rsidRPr="00C23926">
        <w:rPr>
          <w:rFonts w:ascii="GHEA Grapalat" w:hAnsi="GHEA Grapalat" w:cs="Tahoma"/>
          <w:sz w:val="24"/>
          <w:szCs w:val="24"/>
          <w:shd w:val="clear" w:color="auto" w:fill="FFFFFF"/>
          <w:lang w:val="ro-RO"/>
        </w:rPr>
        <w:t xml:space="preserve"> </w:t>
      </w:r>
      <w:r w:rsidR="006830D9" w:rsidRPr="005532D3">
        <w:rPr>
          <w:rFonts w:ascii="GHEA Grapalat" w:hAnsi="GHEA Grapalat" w:cs="Tahoma"/>
          <w:sz w:val="24"/>
          <w:szCs w:val="24"/>
          <w:shd w:val="clear" w:color="auto" w:fill="FFFFFF"/>
        </w:rPr>
        <w:t>չի</w:t>
      </w:r>
      <w:r w:rsidR="00C23926" w:rsidRPr="00C23926">
        <w:rPr>
          <w:rFonts w:ascii="GHEA Grapalat" w:hAnsi="GHEA Grapalat" w:cs="Tahoma"/>
          <w:sz w:val="24"/>
          <w:szCs w:val="24"/>
          <w:shd w:val="clear" w:color="auto" w:fill="FFFFFF"/>
          <w:lang w:val="ro-RO"/>
        </w:rPr>
        <w:t xml:space="preserve"> </w:t>
      </w:r>
      <w:r w:rsidR="006830D9" w:rsidRPr="005532D3">
        <w:rPr>
          <w:rFonts w:ascii="GHEA Grapalat" w:hAnsi="GHEA Grapalat" w:cs="Tahoma"/>
          <w:sz w:val="24"/>
          <w:szCs w:val="24"/>
          <w:shd w:val="clear" w:color="auto" w:fill="FFFFFF"/>
        </w:rPr>
        <w:t>կարողանում</w:t>
      </w:r>
      <w:r w:rsidR="00C23926" w:rsidRPr="00C23926">
        <w:rPr>
          <w:rFonts w:ascii="GHEA Grapalat" w:hAnsi="GHEA Grapalat" w:cs="Tahoma"/>
          <w:sz w:val="24"/>
          <w:szCs w:val="24"/>
          <w:shd w:val="clear" w:color="auto" w:fill="FFFFFF"/>
          <w:lang w:val="ro-RO"/>
        </w:rPr>
        <w:t xml:space="preserve"> </w:t>
      </w:r>
      <w:r w:rsidR="006830D9" w:rsidRPr="005532D3">
        <w:rPr>
          <w:rFonts w:ascii="GHEA Grapalat" w:hAnsi="GHEA Grapalat" w:cs="Tahoma"/>
          <w:sz w:val="24"/>
          <w:szCs w:val="24"/>
          <w:shd w:val="clear" w:color="auto" w:fill="FFFFFF"/>
        </w:rPr>
        <w:t>կատարել</w:t>
      </w:r>
      <w:r w:rsidR="00C23926" w:rsidRPr="00C23926">
        <w:rPr>
          <w:rFonts w:ascii="GHEA Grapalat" w:hAnsi="GHEA Grapalat" w:cs="Tahoma"/>
          <w:sz w:val="24"/>
          <w:szCs w:val="24"/>
          <w:shd w:val="clear" w:color="auto" w:fill="FFFFFF"/>
          <w:lang w:val="ro-RO"/>
        </w:rPr>
        <w:t xml:space="preserve"> </w:t>
      </w:r>
      <w:r w:rsidR="006830D9" w:rsidRPr="005532D3">
        <w:rPr>
          <w:rFonts w:ascii="GHEA Grapalat" w:hAnsi="GHEA Grapalat" w:cs="Tahoma"/>
          <w:sz w:val="24"/>
          <w:szCs w:val="24"/>
          <w:shd w:val="clear" w:color="auto" w:fill="FFFFFF"/>
        </w:rPr>
        <w:t>իր</w:t>
      </w:r>
      <w:r w:rsidR="00C23926" w:rsidRPr="00C23926">
        <w:rPr>
          <w:rFonts w:ascii="GHEA Grapalat" w:hAnsi="GHEA Grapalat" w:cs="Tahoma"/>
          <w:sz w:val="24"/>
          <w:szCs w:val="24"/>
          <w:shd w:val="clear" w:color="auto" w:fill="FFFFFF"/>
          <w:lang w:val="ro-RO"/>
        </w:rPr>
        <w:t xml:space="preserve"> </w:t>
      </w:r>
      <w:r w:rsidR="006830D9" w:rsidRPr="005532D3">
        <w:rPr>
          <w:rFonts w:ascii="GHEA Grapalat" w:hAnsi="GHEA Grapalat" w:cs="Tahoma"/>
          <w:sz w:val="24"/>
          <w:szCs w:val="24"/>
          <w:shd w:val="clear" w:color="auto" w:fill="FFFFFF"/>
        </w:rPr>
        <w:t>հարկային</w:t>
      </w:r>
      <w:r w:rsidR="00C23926" w:rsidRPr="00C23926">
        <w:rPr>
          <w:rFonts w:ascii="GHEA Grapalat" w:hAnsi="GHEA Grapalat" w:cs="Tahoma"/>
          <w:sz w:val="24"/>
          <w:szCs w:val="24"/>
          <w:shd w:val="clear" w:color="auto" w:fill="FFFFFF"/>
          <w:lang w:val="ro-RO"/>
        </w:rPr>
        <w:t xml:space="preserve"> </w:t>
      </w:r>
      <w:r w:rsidR="006830D9" w:rsidRPr="005532D3">
        <w:rPr>
          <w:rFonts w:ascii="GHEA Grapalat" w:hAnsi="GHEA Grapalat" w:cs="Tahoma"/>
          <w:sz w:val="24"/>
          <w:szCs w:val="24"/>
          <w:shd w:val="clear" w:color="auto" w:fill="FFFFFF"/>
        </w:rPr>
        <w:t>պարտավորությունները</w:t>
      </w:r>
    </w:p>
    <w:p w:rsidR="00A07B17" w:rsidRPr="00A07B17" w:rsidRDefault="00A07B17" w:rsidP="006830D9">
      <w:pPr>
        <w:jc w:val="both"/>
        <w:rPr>
          <w:rFonts w:ascii="GHEA Grapalat" w:hAnsi="GHEA Grapalat" w:cs="Tahoma"/>
          <w:sz w:val="24"/>
          <w:szCs w:val="24"/>
          <w:shd w:val="clear" w:color="auto" w:fill="FFFFFF"/>
          <w:lang w:val="hy-AM"/>
        </w:rPr>
      </w:pPr>
    </w:p>
    <w:p w:rsidR="00C23926" w:rsidRPr="0050138A" w:rsidRDefault="00C23926" w:rsidP="006830D9">
      <w:pPr>
        <w:jc w:val="both"/>
        <w:rPr>
          <w:rFonts w:ascii="GHEA Grapalat" w:hAnsi="GHEA Grapalat" w:cs="Tahoma"/>
          <w:sz w:val="24"/>
          <w:szCs w:val="24"/>
          <w:shd w:val="clear" w:color="auto" w:fill="FFFFFF"/>
          <w:lang w:val="ro-RO"/>
        </w:rPr>
      </w:pPr>
    </w:p>
    <w:p w:rsidR="006830D9" w:rsidRPr="005532D3" w:rsidRDefault="006830D9" w:rsidP="006830D9">
      <w:pPr>
        <w:pStyle w:val="Heading2"/>
        <w:numPr>
          <w:ilvl w:val="1"/>
          <w:numId w:val="11"/>
        </w:numPr>
        <w:jc w:val="both"/>
        <w:rPr>
          <w:rFonts w:ascii="GHEA Grapalat" w:hAnsi="GHEA Grapalat" w:cs="Sylfaen"/>
          <w:sz w:val="24"/>
          <w:lang w:val="ro-RO"/>
        </w:rPr>
      </w:pPr>
      <w:bookmarkStart w:id="7" w:name="_Toc467322448"/>
      <w:r w:rsidRPr="00591FB8">
        <w:rPr>
          <w:rFonts w:ascii="GHEA Grapalat" w:hAnsi="GHEA Grapalat" w:cs="Sylfaen"/>
          <w:sz w:val="24"/>
        </w:rPr>
        <w:lastRenderedPageBreak/>
        <w:t>Համայնքի</w:t>
      </w:r>
      <w:r w:rsidR="0032677A" w:rsidRPr="0050138A">
        <w:rPr>
          <w:rFonts w:ascii="GHEA Grapalat" w:hAnsi="GHEA Grapalat" w:cs="Sylfaen"/>
          <w:sz w:val="24"/>
          <w:lang w:val="ro-RO"/>
        </w:rPr>
        <w:t xml:space="preserve"> </w:t>
      </w:r>
      <w:r w:rsidRPr="00591FB8">
        <w:rPr>
          <w:rFonts w:ascii="GHEA Grapalat" w:hAnsi="GHEA Grapalat" w:cs="Sylfaen"/>
          <w:sz w:val="24"/>
        </w:rPr>
        <w:t>ուժեղ</w:t>
      </w:r>
      <w:r w:rsidR="0032677A" w:rsidRPr="0050138A">
        <w:rPr>
          <w:rFonts w:ascii="GHEA Grapalat" w:hAnsi="GHEA Grapalat" w:cs="Sylfaen"/>
          <w:sz w:val="24"/>
          <w:lang w:val="ro-RO"/>
        </w:rPr>
        <w:t xml:space="preserve"> </w:t>
      </w:r>
      <w:r w:rsidRPr="00591FB8">
        <w:rPr>
          <w:rFonts w:ascii="GHEA Grapalat" w:hAnsi="GHEA Grapalat" w:cs="Sylfaen"/>
          <w:sz w:val="24"/>
        </w:rPr>
        <w:t>և</w:t>
      </w:r>
      <w:r w:rsidR="0032677A" w:rsidRPr="0050138A">
        <w:rPr>
          <w:rFonts w:ascii="GHEA Grapalat" w:hAnsi="GHEA Grapalat" w:cs="Sylfaen"/>
          <w:sz w:val="24"/>
          <w:lang w:val="ro-RO"/>
        </w:rPr>
        <w:t xml:space="preserve"> </w:t>
      </w:r>
      <w:r w:rsidRPr="00591FB8">
        <w:rPr>
          <w:rFonts w:ascii="GHEA Grapalat" w:hAnsi="GHEA Grapalat" w:cs="Sylfaen"/>
          <w:sz w:val="24"/>
        </w:rPr>
        <w:t>թույլ</w:t>
      </w:r>
      <w:r w:rsidR="0032677A" w:rsidRPr="0050138A">
        <w:rPr>
          <w:rFonts w:ascii="GHEA Grapalat" w:hAnsi="GHEA Grapalat" w:cs="Sylfaen"/>
          <w:sz w:val="24"/>
          <w:lang w:val="ro-RO"/>
        </w:rPr>
        <w:t xml:space="preserve"> </w:t>
      </w:r>
      <w:r w:rsidRPr="00591FB8">
        <w:rPr>
          <w:rFonts w:ascii="GHEA Grapalat" w:hAnsi="GHEA Grapalat" w:cs="Sylfaen"/>
          <w:sz w:val="24"/>
        </w:rPr>
        <w:t>կողմերի</w:t>
      </w:r>
      <w:r w:rsidRPr="005532D3">
        <w:rPr>
          <w:rFonts w:ascii="GHEA Grapalat" w:hAnsi="GHEA Grapalat" w:cs="Sylfaen"/>
          <w:sz w:val="24"/>
          <w:lang w:val="ro-RO"/>
        </w:rPr>
        <w:t xml:space="preserve">, </w:t>
      </w:r>
      <w:r w:rsidRPr="00591FB8">
        <w:rPr>
          <w:rFonts w:ascii="GHEA Grapalat" w:hAnsi="GHEA Grapalat" w:cs="Sylfaen"/>
          <w:sz w:val="24"/>
        </w:rPr>
        <w:t>հնարավորությունների</w:t>
      </w:r>
      <w:r w:rsidR="0032677A" w:rsidRPr="0050138A">
        <w:rPr>
          <w:rFonts w:ascii="GHEA Grapalat" w:hAnsi="GHEA Grapalat" w:cs="Sylfaen"/>
          <w:sz w:val="24"/>
          <w:lang w:val="ro-RO"/>
        </w:rPr>
        <w:t xml:space="preserve"> </w:t>
      </w:r>
      <w:r w:rsidRPr="00591FB8">
        <w:rPr>
          <w:rFonts w:ascii="GHEA Grapalat" w:hAnsi="GHEA Grapalat" w:cs="Sylfaen"/>
          <w:sz w:val="24"/>
        </w:rPr>
        <w:t>և</w:t>
      </w:r>
      <w:r w:rsidR="0032677A" w:rsidRPr="0050138A">
        <w:rPr>
          <w:rFonts w:ascii="GHEA Grapalat" w:hAnsi="GHEA Grapalat" w:cs="Sylfaen"/>
          <w:sz w:val="24"/>
          <w:lang w:val="ro-RO"/>
        </w:rPr>
        <w:t xml:space="preserve"> </w:t>
      </w:r>
      <w:r w:rsidRPr="00591FB8">
        <w:rPr>
          <w:rFonts w:ascii="GHEA Grapalat" w:hAnsi="GHEA Grapalat" w:cs="Sylfaen"/>
          <w:sz w:val="24"/>
        </w:rPr>
        <w:t>սպառնալիքների</w:t>
      </w:r>
      <w:r w:rsidRPr="005532D3">
        <w:rPr>
          <w:rFonts w:ascii="GHEA Grapalat" w:hAnsi="GHEA Grapalat" w:cs="Sylfaen"/>
          <w:sz w:val="24"/>
          <w:lang w:val="ro-RO"/>
        </w:rPr>
        <w:t xml:space="preserve"> (</w:t>
      </w:r>
      <w:r w:rsidRPr="00591FB8">
        <w:rPr>
          <w:rFonts w:ascii="GHEA Grapalat" w:hAnsi="GHEA Grapalat" w:cs="Sylfaen"/>
          <w:sz w:val="24"/>
        </w:rPr>
        <w:t>ՈւԹՀՍ</w:t>
      </w:r>
      <w:r w:rsidRPr="005532D3">
        <w:rPr>
          <w:rFonts w:ascii="GHEA Grapalat" w:hAnsi="GHEA Grapalat" w:cs="Sylfaen"/>
          <w:sz w:val="24"/>
          <w:lang w:val="ro-RO"/>
        </w:rPr>
        <w:t xml:space="preserve">) </w:t>
      </w:r>
      <w:r w:rsidRPr="00591FB8">
        <w:rPr>
          <w:rFonts w:ascii="GHEA Grapalat" w:hAnsi="GHEA Grapalat" w:cs="Sylfaen"/>
          <w:sz w:val="24"/>
        </w:rPr>
        <w:t>վերլուծություն</w:t>
      </w:r>
      <w:bookmarkEnd w:id="7"/>
    </w:p>
    <w:tbl>
      <w:tblPr>
        <w:tblStyle w:val="TableGrid"/>
        <w:tblW w:w="0" w:type="auto"/>
        <w:tblLook w:val="04A0"/>
      </w:tblPr>
      <w:tblGrid>
        <w:gridCol w:w="5263"/>
        <w:gridCol w:w="5263"/>
      </w:tblGrid>
      <w:tr w:rsidR="006830D9" w:rsidRPr="0091329D" w:rsidTr="00163170">
        <w:tc>
          <w:tcPr>
            <w:tcW w:w="5263" w:type="dxa"/>
          </w:tcPr>
          <w:p w:rsidR="006830D9" w:rsidRPr="0091329D" w:rsidRDefault="006830D9" w:rsidP="00163170">
            <w:pPr>
              <w:pStyle w:val="ListParagraph"/>
              <w:ind w:left="360"/>
              <w:jc w:val="both"/>
              <w:rPr>
                <w:rFonts w:ascii="GHEA Grapalat" w:hAnsi="GHEA Grapalat"/>
                <w:i/>
                <w:sz w:val="20"/>
                <w:szCs w:val="20"/>
              </w:rPr>
            </w:pPr>
            <w:r w:rsidRPr="0091329D">
              <w:rPr>
                <w:rFonts w:ascii="GHEA Grapalat" w:hAnsi="GHEA Grapalat"/>
                <w:i/>
                <w:sz w:val="20"/>
                <w:szCs w:val="20"/>
              </w:rPr>
              <w:t>Համայնքի ուժեղ կողմեր</w:t>
            </w:r>
          </w:p>
          <w:p w:rsidR="006830D9" w:rsidRPr="0091329D" w:rsidRDefault="006830D9" w:rsidP="00163170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263" w:type="dxa"/>
          </w:tcPr>
          <w:p w:rsidR="006830D9" w:rsidRPr="0091329D" w:rsidRDefault="006830D9" w:rsidP="00163170">
            <w:pPr>
              <w:pStyle w:val="ListParagraph"/>
              <w:ind w:left="360"/>
              <w:jc w:val="both"/>
              <w:rPr>
                <w:rFonts w:ascii="GHEA Grapalat" w:hAnsi="GHEA Grapalat"/>
                <w:i/>
                <w:sz w:val="20"/>
                <w:szCs w:val="20"/>
              </w:rPr>
            </w:pPr>
            <w:r w:rsidRPr="0091329D">
              <w:rPr>
                <w:rFonts w:ascii="GHEA Grapalat" w:hAnsi="GHEA Grapalat"/>
                <w:i/>
                <w:sz w:val="20"/>
                <w:szCs w:val="20"/>
              </w:rPr>
              <w:t>Համայնքի թույլ կողմեր</w:t>
            </w:r>
          </w:p>
          <w:p w:rsidR="006830D9" w:rsidRPr="0091329D" w:rsidRDefault="006830D9" w:rsidP="00163170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830D9" w:rsidRPr="0091329D" w:rsidTr="00163170">
        <w:tc>
          <w:tcPr>
            <w:tcW w:w="5263" w:type="dxa"/>
          </w:tcPr>
          <w:p w:rsidR="006830D9" w:rsidRDefault="006830D9" w:rsidP="00163170">
            <w:pPr>
              <w:pStyle w:val="NormalWeb"/>
              <w:shd w:val="clear" w:color="auto" w:fill="FFFFFF"/>
              <w:spacing w:before="120" w:beforeAutospacing="0" w:after="120" w:afterAutospacing="0"/>
              <w:jc w:val="both"/>
              <w:rPr>
                <w:rFonts w:ascii="GHEA Grapalat" w:hAnsi="GHEA Grapalat" w:cs="Tahoma"/>
                <w:sz w:val="20"/>
                <w:szCs w:val="20"/>
                <w:shd w:val="clear" w:color="auto" w:fill="FFFFFF"/>
                <w:lang w:val="hy-AM"/>
              </w:rPr>
            </w:pPr>
            <w:r w:rsidRPr="0091329D">
              <w:rPr>
                <w:rFonts w:ascii="GHEA Grapalat" w:hAnsi="GHEA Grapalat" w:cs="Tahoma"/>
                <w:sz w:val="20"/>
                <w:szCs w:val="20"/>
                <w:shd w:val="clear" w:color="auto" w:fill="FFFFFF"/>
                <w:lang w:val="en-US"/>
              </w:rPr>
              <w:t>.Միջնակարգ դպրոցի առկայություն.</w:t>
            </w:r>
          </w:p>
          <w:p w:rsidR="00417879" w:rsidRPr="00417879" w:rsidRDefault="00417879" w:rsidP="00163170">
            <w:pPr>
              <w:pStyle w:val="NormalWeb"/>
              <w:shd w:val="clear" w:color="auto" w:fill="FFFFFF"/>
              <w:spacing w:before="120" w:beforeAutospacing="0" w:after="120" w:afterAutospacing="0"/>
              <w:jc w:val="both"/>
              <w:rPr>
                <w:rFonts w:ascii="GHEA Grapalat" w:hAnsi="GHEA Grapalat" w:cs="Tahoma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GHEA Grapalat" w:hAnsi="GHEA Grapalat" w:cs="Tahoma"/>
                <w:sz w:val="20"/>
                <w:szCs w:val="20"/>
                <w:shd w:val="clear" w:color="auto" w:fill="FFFFFF"/>
                <w:lang w:val="hy-AM"/>
              </w:rPr>
              <w:t>.</w:t>
            </w:r>
            <w:r>
              <w:rPr>
                <w:rFonts w:ascii="GHEA Grapalat" w:hAnsi="GHEA Grapalat" w:cs="Tahoma"/>
                <w:sz w:val="20"/>
                <w:szCs w:val="20"/>
                <w:shd w:val="clear" w:color="auto" w:fill="FFFFFF"/>
                <w:lang w:val="en-US"/>
              </w:rPr>
              <w:t>Մ</w:t>
            </w:r>
            <w:r w:rsidRPr="00417879">
              <w:rPr>
                <w:rFonts w:ascii="GHEA Grapalat" w:hAnsi="GHEA Grapalat" w:cs="Tahoma"/>
                <w:sz w:val="20"/>
                <w:szCs w:val="20"/>
                <w:shd w:val="clear" w:color="auto" w:fill="FFFFFF"/>
                <w:lang w:val="hy-AM"/>
              </w:rPr>
              <w:t>անկապարտեզի ա</w:t>
            </w:r>
            <w:r>
              <w:rPr>
                <w:rFonts w:ascii="GHEA Grapalat" w:hAnsi="GHEA Grapalat" w:cs="Tahoma"/>
                <w:sz w:val="20"/>
                <w:szCs w:val="20"/>
                <w:shd w:val="clear" w:color="auto" w:fill="FFFFFF"/>
                <w:lang w:val="en-US"/>
              </w:rPr>
              <w:t>ռկայություն</w:t>
            </w:r>
          </w:p>
          <w:p w:rsidR="006830D9" w:rsidRPr="00417879" w:rsidRDefault="006830D9" w:rsidP="00163170">
            <w:pPr>
              <w:pStyle w:val="NormalWeb"/>
              <w:shd w:val="clear" w:color="auto" w:fill="FFFFFF"/>
              <w:spacing w:before="120" w:beforeAutospacing="0" w:after="120" w:afterAutospacing="0"/>
              <w:jc w:val="both"/>
              <w:rPr>
                <w:rFonts w:ascii="GHEA Grapalat" w:hAnsi="GHEA Grapalat" w:cs="Tahoma"/>
                <w:sz w:val="20"/>
                <w:szCs w:val="20"/>
                <w:shd w:val="clear" w:color="auto" w:fill="FFFFFF"/>
                <w:lang w:val="hy-AM"/>
              </w:rPr>
            </w:pPr>
            <w:r w:rsidRPr="00417879">
              <w:rPr>
                <w:rFonts w:ascii="GHEA Grapalat" w:hAnsi="GHEA Grapalat" w:cs="Tahoma"/>
                <w:sz w:val="20"/>
                <w:szCs w:val="20"/>
                <w:shd w:val="clear" w:color="auto" w:fill="FFFFFF"/>
                <w:lang w:val="hy-AM"/>
              </w:rPr>
              <w:t>Բուժ-ամբուլատորիայի առկայություն</w:t>
            </w:r>
          </w:p>
          <w:p w:rsidR="006830D9" w:rsidRPr="007B1E0F" w:rsidRDefault="006830D9" w:rsidP="00163170">
            <w:pPr>
              <w:pStyle w:val="NormalWeb"/>
              <w:shd w:val="clear" w:color="auto" w:fill="FFFFFF"/>
              <w:spacing w:before="120" w:beforeAutospacing="0" w:after="120" w:afterAutospacing="0"/>
              <w:jc w:val="both"/>
              <w:rPr>
                <w:rFonts w:ascii="GHEA Grapalat" w:hAnsi="GHEA Grapalat" w:cs="Tahoma"/>
                <w:sz w:val="20"/>
                <w:szCs w:val="20"/>
                <w:shd w:val="clear" w:color="auto" w:fill="FFFFFF"/>
                <w:lang w:val="hy-AM"/>
              </w:rPr>
            </w:pPr>
            <w:r w:rsidRPr="007B1E0F">
              <w:rPr>
                <w:rFonts w:ascii="GHEA Grapalat" w:hAnsi="GHEA Grapalat" w:cs="Tahoma"/>
                <w:sz w:val="20"/>
                <w:szCs w:val="20"/>
                <w:shd w:val="clear" w:color="auto" w:fill="FFFFFF"/>
                <w:lang w:val="hy-AM"/>
              </w:rPr>
              <w:t>.Բերրի հողերի</w:t>
            </w:r>
            <w:r w:rsidR="0032677A" w:rsidRPr="007B1E0F">
              <w:rPr>
                <w:rFonts w:ascii="GHEA Grapalat" w:hAnsi="GHEA Grapalat" w:cs="Tahoma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7B1E0F">
              <w:rPr>
                <w:rFonts w:ascii="GHEA Grapalat" w:hAnsi="GHEA Grapalat" w:cs="Tahoma"/>
                <w:sz w:val="20"/>
                <w:szCs w:val="20"/>
                <w:shd w:val="clear" w:color="auto" w:fill="FFFFFF"/>
                <w:lang w:val="hy-AM"/>
              </w:rPr>
              <w:t>առկայություն</w:t>
            </w:r>
          </w:p>
          <w:p w:rsidR="006830D9" w:rsidRPr="007B1E0F" w:rsidRDefault="006830D9" w:rsidP="00163170">
            <w:pPr>
              <w:pStyle w:val="NormalWeb"/>
              <w:shd w:val="clear" w:color="auto" w:fill="FFFFFF"/>
              <w:spacing w:before="120" w:beforeAutospacing="0" w:after="120" w:afterAutospacing="0"/>
              <w:jc w:val="both"/>
              <w:rPr>
                <w:rFonts w:ascii="GHEA Grapalat" w:hAnsi="GHEA Grapalat" w:cs="Tahoma"/>
                <w:sz w:val="20"/>
                <w:szCs w:val="20"/>
                <w:shd w:val="clear" w:color="auto" w:fill="FFFFFF"/>
                <w:lang w:val="hy-AM"/>
              </w:rPr>
            </w:pPr>
            <w:r w:rsidRPr="007B1E0F">
              <w:rPr>
                <w:rFonts w:ascii="GHEA Grapalat" w:hAnsi="GHEA Grapalat" w:cs="Tahoma"/>
                <w:sz w:val="20"/>
                <w:szCs w:val="20"/>
                <w:shd w:val="clear" w:color="auto" w:fill="FFFFFF"/>
                <w:lang w:val="hy-AM"/>
              </w:rPr>
              <w:t>.Հեռահաղորդակցության առկայություն</w:t>
            </w:r>
          </w:p>
          <w:p w:rsidR="006830D9" w:rsidRPr="007B1E0F" w:rsidRDefault="006830D9" w:rsidP="00163170">
            <w:pPr>
              <w:pStyle w:val="NormalWeb"/>
              <w:shd w:val="clear" w:color="auto" w:fill="FFFFFF"/>
              <w:spacing w:before="120" w:beforeAutospacing="0" w:after="120" w:afterAutospacing="0"/>
              <w:jc w:val="both"/>
              <w:rPr>
                <w:rFonts w:ascii="GHEA Grapalat" w:hAnsi="GHEA Grapalat" w:cs="Tahoma"/>
                <w:sz w:val="20"/>
                <w:szCs w:val="20"/>
                <w:shd w:val="clear" w:color="auto" w:fill="FFFFFF"/>
                <w:lang w:val="hy-AM"/>
              </w:rPr>
            </w:pPr>
            <w:r w:rsidRPr="007B1E0F">
              <w:rPr>
                <w:rFonts w:ascii="GHEA Grapalat" w:hAnsi="GHEA Grapalat" w:cs="Tahoma"/>
                <w:sz w:val="20"/>
                <w:szCs w:val="20"/>
                <w:shd w:val="clear" w:color="auto" w:fill="FFFFFF"/>
                <w:lang w:val="hy-AM"/>
              </w:rPr>
              <w:t>.Գազաֆիկացման առկայություն</w:t>
            </w:r>
          </w:p>
          <w:p w:rsidR="006830D9" w:rsidRPr="0091329D" w:rsidRDefault="006830D9" w:rsidP="00163170">
            <w:pPr>
              <w:pStyle w:val="NormalWeb"/>
              <w:shd w:val="clear" w:color="auto" w:fill="FFFFFF"/>
              <w:spacing w:before="120" w:beforeAutospacing="0" w:after="120" w:afterAutospacing="0"/>
              <w:jc w:val="both"/>
              <w:rPr>
                <w:rFonts w:ascii="GHEA Grapalat" w:hAnsi="GHEA Grapalat" w:cs="Tahoma"/>
                <w:sz w:val="20"/>
                <w:szCs w:val="20"/>
                <w:shd w:val="clear" w:color="auto" w:fill="FFFFFF"/>
                <w:lang w:val="en-US"/>
              </w:rPr>
            </w:pPr>
            <w:r w:rsidRPr="0091329D">
              <w:rPr>
                <w:rFonts w:ascii="GHEA Grapalat" w:hAnsi="GHEA Grapalat" w:cs="Tahoma"/>
                <w:sz w:val="20"/>
                <w:szCs w:val="20"/>
                <w:shd w:val="clear" w:color="auto" w:fill="FFFFFF"/>
                <w:lang w:val="en-US"/>
              </w:rPr>
              <w:t xml:space="preserve">.Զբոսաշրջային հետաքրքրություն ներկայացնող </w:t>
            </w:r>
            <w:r w:rsidR="00417879">
              <w:rPr>
                <w:rFonts w:ascii="GHEA Grapalat" w:hAnsi="GHEA Grapalat" w:cs="Tahoma"/>
                <w:sz w:val="20"/>
                <w:szCs w:val="20"/>
                <w:shd w:val="clear" w:color="auto" w:fill="FFFFFF"/>
                <w:lang w:val="en-US"/>
              </w:rPr>
              <w:t>ավանդույթներ</w:t>
            </w:r>
          </w:p>
          <w:p w:rsidR="006830D9" w:rsidRPr="0091329D" w:rsidRDefault="006830D9" w:rsidP="000D4047">
            <w:pPr>
              <w:pStyle w:val="NormalWeb"/>
              <w:shd w:val="clear" w:color="auto" w:fill="FFFFFF"/>
              <w:spacing w:before="120" w:beforeAutospacing="0" w:after="120" w:afterAutospacing="0"/>
              <w:jc w:val="both"/>
              <w:rPr>
                <w:rFonts w:ascii="Sylfaen" w:hAnsi="Sylfaen" w:cs="Tahoma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5263" w:type="dxa"/>
          </w:tcPr>
          <w:p w:rsidR="006830D9" w:rsidRPr="0091329D" w:rsidRDefault="006830D9" w:rsidP="00163170">
            <w:pPr>
              <w:pStyle w:val="NormalWeb"/>
              <w:shd w:val="clear" w:color="auto" w:fill="FFFFFF"/>
              <w:spacing w:before="120" w:beforeAutospacing="0" w:after="120" w:afterAutospacing="0"/>
              <w:jc w:val="both"/>
              <w:rPr>
                <w:rFonts w:ascii="GHEA Grapalat" w:hAnsi="GHEA Grapalat" w:cs="Tahoma"/>
                <w:sz w:val="20"/>
                <w:szCs w:val="20"/>
                <w:shd w:val="clear" w:color="auto" w:fill="FFFFFF"/>
                <w:lang w:val="en-US"/>
              </w:rPr>
            </w:pPr>
            <w:r w:rsidRPr="0091329D">
              <w:rPr>
                <w:rFonts w:ascii="GHEA Grapalat" w:hAnsi="GHEA Grapalat" w:cs="Tahoma"/>
                <w:sz w:val="20"/>
                <w:szCs w:val="20"/>
                <w:shd w:val="clear" w:color="auto" w:fill="FFFFFF"/>
                <w:lang w:val="en-US"/>
              </w:rPr>
              <w:t xml:space="preserve">.Խմելու ջրի ցանցի </w:t>
            </w:r>
            <w:r w:rsidR="00417879">
              <w:rPr>
                <w:rFonts w:ascii="GHEA Grapalat" w:hAnsi="GHEA Grapalat" w:cs="Tahoma"/>
                <w:sz w:val="20"/>
                <w:szCs w:val="20"/>
                <w:shd w:val="clear" w:color="auto" w:fill="FFFFFF"/>
                <w:lang w:val="en-US"/>
              </w:rPr>
              <w:t>ոչ լավ</w:t>
            </w:r>
            <w:r w:rsidRPr="0091329D">
              <w:rPr>
                <w:rFonts w:ascii="GHEA Grapalat" w:hAnsi="GHEA Grapalat" w:cs="Tahoma"/>
                <w:sz w:val="20"/>
                <w:szCs w:val="20"/>
                <w:shd w:val="clear" w:color="auto" w:fill="FFFFFF"/>
                <w:lang w:val="en-US"/>
              </w:rPr>
              <w:t xml:space="preserve"> վիճակ</w:t>
            </w:r>
          </w:p>
          <w:p w:rsidR="006830D9" w:rsidRPr="0091329D" w:rsidRDefault="006830D9" w:rsidP="00163170">
            <w:pPr>
              <w:pStyle w:val="NormalWeb"/>
              <w:shd w:val="clear" w:color="auto" w:fill="FFFFFF"/>
              <w:spacing w:before="120" w:beforeAutospacing="0" w:after="120" w:afterAutospacing="0"/>
              <w:jc w:val="both"/>
              <w:rPr>
                <w:rFonts w:ascii="GHEA Grapalat" w:hAnsi="GHEA Grapalat" w:cs="Tahoma"/>
                <w:sz w:val="20"/>
                <w:szCs w:val="20"/>
                <w:shd w:val="clear" w:color="auto" w:fill="FFFFFF"/>
                <w:lang w:val="en-US"/>
              </w:rPr>
            </w:pPr>
            <w:r w:rsidRPr="0091329D">
              <w:rPr>
                <w:rFonts w:ascii="GHEA Grapalat" w:hAnsi="GHEA Grapalat" w:cs="Tahoma"/>
                <w:sz w:val="20"/>
                <w:szCs w:val="20"/>
                <w:shd w:val="clear" w:color="auto" w:fill="FFFFFF"/>
                <w:lang w:val="en-US"/>
              </w:rPr>
              <w:t>.Ֆինանսական ռեսուրսների բացակայություն</w:t>
            </w:r>
          </w:p>
          <w:p w:rsidR="006830D9" w:rsidRPr="0091329D" w:rsidRDefault="006830D9" w:rsidP="00163170">
            <w:pPr>
              <w:pStyle w:val="NormalWeb"/>
              <w:shd w:val="clear" w:color="auto" w:fill="FFFFFF"/>
              <w:spacing w:before="120" w:beforeAutospacing="0" w:after="120" w:afterAutospacing="0"/>
              <w:jc w:val="both"/>
              <w:rPr>
                <w:rFonts w:ascii="GHEA Grapalat" w:hAnsi="GHEA Grapalat" w:cs="Tahoma"/>
                <w:sz w:val="20"/>
                <w:szCs w:val="20"/>
                <w:shd w:val="clear" w:color="auto" w:fill="FFFFFF"/>
                <w:lang w:val="en-US"/>
              </w:rPr>
            </w:pPr>
            <w:r w:rsidRPr="0091329D">
              <w:rPr>
                <w:rFonts w:ascii="GHEA Grapalat" w:hAnsi="GHEA Grapalat" w:cs="Tahoma"/>
                <w:sz w:val="20"/>
                <w:szCs w:val="20"/>
                <w:shd w:val="clear" w:color="auto" w:fill="FFFFFF"/>
                <w:lang w:val="en-US"/>
              </w:rPr>
              <w:t>.Ծնելիության նվազում</w:t>
            </w:r>
          </w:p>
          <w:p w:rsidR="006830D9" w:rsidRPr="0091329D" w:rsidRDefault="006830D9" w:rsidP="00163170">
            <w:pPr>
              <w:pStyle w:val="NormalWeb"/>
              <w:shd w:val="clear" w:color="auto" w:fill="FFFFFF"/>
              <w:spacing w:before="120" w:beforeAutospacing="0" w:after="120" w:afterAutospacing="0"/>
              <w:jc w:val="both"/>
              <w:rPr>
                <w:rFonts w:ascii="GHEA Grapalat" w:hAnsi="GHEA Grapalat" w:cs="Tahoma"/>
                <w:sz w:val="20"/>
                <w:szCs w:val="20"/>
                <w:shd w:val="clear" w:color="auto" w:fill="FFFFFF"/>
                <w:lang w:val="en-US"/>
              </w:rPr>
            </w:pPr>
            <w:r w:rsidRPr="0091329D">
              <w:rPr>
                <w:rFonts w:ascii="GHEA Grapalat" w:hAnsi="GHEA Grapalat" w:cs="Tahoma"/>
                <w:sz w:val="20"/>
                <w:szCs w:val="20"/>
                <w:shd w:val="clear" w:color="auto" w:fill="FFFFFF"/>
                <w:lang w:val="en-US"/>
              </w:rPr>
              <w:t>.Արտագնա աշխատանքի մեկնողների թվի աճ</w:t>
            </w:r>
          </w:p>
          <w:p w:rsidR="006830D9" w:rsidRPr="0091329D" w:rsidRDefault="000D4047" w:rsidP="00163170">
            <w:pPr>
              <w:pStyle w:val="NormalWeb"/>
              <w:shd w:val="clear" w:color="auto" w:fill="FFFFFF"/>
              <w:spacing w:before="120" w:beforeAutospacing="0" w:after="120" w:afterAutospacing="0"/>
              <w:jc w:val="both"/>
              <w:rPr>
                <w:rFonts w:ascii="GHEA Grapalat" w:hAnsi="GHEA Grapalat" w:cs="Tahoma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GHEA Grapalat" w:hAnsi="GHEA Grapalat" w:cs="Tahoma"/>
                <w:sz w:val="20"/>
                <w:szCs w:val="20"/>
                <w:shd w:val="clear" w:color="auto" w:fill="FFFFFF"/>
                <w:lang w:val="en-US"/>
              </w:rPr>
              <w:t>.Համայնքային</w:t>
            </w:r>
            <w:r w:rsidR="006830D9" w:rsidRPr="0091329D">
              <w:rPr>
                <w:rFonts w:ascii="GHEA Grapalat" w:hAnsi="GHEA Grapalat" w:cs="Tahoma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>
              <w:rPr>
                <w:rFonts w:ascii="GHEA Grapalat" w:hAnsi="GHEA Grapalat" w:cs="Tahoma"/>
                <w:sz w:val="20"/>
                <w:szCs w:val="20"/>
                <w:shd w:val="clear" w:color="auto" w:fill="FFFFFF"/>
                <w:lang w:val="en-US"/>
              </w:rPr>
              <w:t>ճ</w:t>
            </w:r>
            <w:r w:rsidR="006830D9" w:rsidRPr="0091329D">
              <w:rPr>
                <w:rFonts w:ascii="GHEA Grapalat" w:hAnsi="GHEA Grapalat" w:cs="Tahoma"/>
                <w:sz w:val="20"/>
                <w:szCs w:val="20"/>
                <w:shd w:val="clear" w:color="auto" w:fill="FFFFFF"/>
                <w:lang w:val="en-US"/>
              </w:rPr>
              <w:t>անապարհների անբարեկարգ վիճակ</w:t>
            </w:r>
          </w:p>
          <w:p w:rsidR="006830D9" w:rsidRPr="0091329D" w:rsidRDefault="006830D9" w:rsidP="00163170">
            <w:pPr>
              <w:pStyle w:val="NormalWeb"/>
              <w:shd w:val="clear" w:color="auto" w:fill="FFFFFF"/>
              <w:spacing w:before="120" w:beforeAutospacing="0" w:after="120" w:afterAutospacing="0"/>
              <w:jc w:val="both"/>
              <w:rPr>
                <w:rFonts w:ascii="GHEA Grapalat" w:hAnsi="GHEA Grapalat" w:cs="Tahoma"/>
                <w:sz w:val="20"/>
                <w:szCs w:val="20"/>
                <w:shd w:val="clear" w:color="auto" w:fill="FFFFFF"/>
                <w:lang w:val="en-US"/>
              </w:rPr>
            </w:pPr>
            <w:r w:rsidRPr="0091329D">
              <w:rPr>
                <w:rFonts w:ascii="GHEA Grapalat" w:hAnsi="GHEA Grapalat" w:cs="Tahoma"/>
                <w:sz w:val="20"/>
                <w:szCs w:val="20"/>
                <w:shd w:val="clear" w:color="auto" w:fill="FFFFFF"/>
                <w:lang w:val="en-US"/>
              </w:rPr>
              <w:t>.Տրանսպորտային ցանցի բացակայություն</w:t>
            </w:r>
          </w:p>
          <w:p w:rsidR="006830D9" w:rsidRPr="00417879" w:rsidRDefault="006830D9" w:rsidP="000D4047">
            <w:pPr>
              <w:pStyle w:val="NormalWeb"/>
              <w:shd w:val="clear" w:color="auto" w:fill="FFFFFF"/>
              <w:spacing w:before="120" w:beforeAutospacing="0" w:after="120" w:afterAutospacing="0"/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91329D">
              <w:rPr>
                <w:rFonts w:ascii="GHEA Grapalat" w:hAnsi="GHEA Grapalat" w:cs="Tahoma"/>
                <w:sz w:val="20"/>
                <w:szCs w:val="20"/>
                <w:shd w:val="clear" w:color="auto" w:fill="FFFFFF"/>
                <w:lang w:val="en-US"/>
              </w:rPr>
              <w:t>.Աշխատատեղերի պակաս</w:t>
            </w:r>
          </w:p>
        </w:tc>
      </w:tr>
      <w:tr w:rsidR="006830D9" w:rsidRPr="0091329D" w:rsidTr="00163170">
        <w:tc>
          <w:tcPr>
            <w:tcW w:w="5263" w:type="dxa"/>
          </w:tcPr>
          <w:p w:rsidR="006830D9" w:rsidRPr="0091329D" w:rsidRDefault="006830D9" w:rsidP="00163170">
            <w:pPr>
              <w:pStyle w:val="ListParagraph"/>
              <w:ind w:left="360"/>
              <w:jc w:val="both"/>
              <w:rPr>
                <w:rFonts w:ascii="GHEA Grapalat" w:hAnsi="GHEA Grapalat"/>
                <w:i/>
                <w:sz w:val="20"/>
                <w:szCs w:val="20"/>
              </w:rPr>
            </w:pPr>
            <w:r w:rsidRPr="0091329D">
              <w:rPr>
                <w:rFonts w:ascii="GHEA Grapalat" w:hAnsi="GHEA Grapalat"/>
                <w:i/>
                <w:sz w:val="20"/>
                <w:szCs w:val="20"/>
              </w:rPr>
              <w:t>Հնարավորություններ</w:t>
            </w:r>
          </w:p>
          <w:p w:rsidR="006830D9" w:rsidRPr="0091329D" w:rsidRDefault="006830D9" w:rsidP="00163170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263" w:type="dxa"/>
          </w:tcPr>
          <w:p w:rsidR="006830D9" w:rsidRPr="0091329D" w:rsidRDefault="006830D9" w:rsidP="00163170">
            <w:pPr>
              <w:pStyle w:val="ListParagraph"/>
              <w:ind w:left="360"/>
              <w:jc w:val="both"/>
              <w:rPr>
                <w:rFonts w:ascii="GHEA Grapalat" w:hAnsi="GHEA Grapalat"/>
                <w:i/>
                <w:sz w:val="20"/>
                <w:szCs w:val="20"/>
              </w:rPr>
            </w:pPr>
            <w:r w:rsidRPr="0091329D">
              <w:rPr>
                <w:rFonts w:ascii="GHEA Grapalat" w:hAnsi="GHEA Grapalat"/>
                <w:i/>
                <w:sz w:val="20"/>
                <w:szCs w:val="20"/>
              </w:rPr>
              <w:t>Սպառնալիքներ</w:t>
            </w:r>
          </w:p>
          <w:p w:rsidR="006830D9" w:rsidRPr="0091329D" w:rsidRDefault="006830D9" w:rsidP="00163170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830D9" w:rsidRPr="0091329D" w:rsidTr="00163170">
        <w:tc>
          <w:tcPr>
            <w:tcW w:w="5263" w:type="dxa"/>
          </w:tcPr>
          <w:p w:rsidR="006830D9" w:rsidRPr="0091329D" w:rsidRDefault="006830D9" w:rsidP="00163170">
            <w:pPr>
              <w:pStyle w:val="NormalWeb"/>
              <w:shd w:val="clear" w:color="auto" w:fill="FFFFFF"/>
              <w:spacing w:before="120" w:beforeAutospacing="0" w:after="120" w:afterAutospacing="0"/>
              <w:jc w:val="both"/>
              <w:rPr>
                <w:rFonts w:ascii="GHEA Grapalat" w:hAnsi="GHEA Grapalat" w:cs="Tahoma"/>
                <w:sz w:val="20"/>
                <w:szCs w:val="20"/>
                <w:shd w:val="clear" w:color="auto" w:fill="FFFFFF"/>
                <w:lang w:val="en-US"/>
              </w:rPr>
            </w:pPr>
            <w:r w:rsidRPr="0091329D">
              <w:rPr>
                <w:rFonts w:ascii="GHEA Grapalat" w:hAnsi="GHEA Grapalat" w:cs="Tahoma"/>
                <w:sz w:val="20"/>
                <w:szCs w:val="20"/>
                <w:shd w:val="clear" w:color="auto" w:fill="FFFFFF"/>
                <w:lang w:val="en-US"/>
              </w:rPr>
              <w:t>.Խմելու ջրի պաշարի առկայություն</w:t>
            </w:r>
          </w:p>
          <w:p w:rsidR="006830D9" w:rsidRPr="0091329D" w:rsidRDefault="006830D9" w:rsidP="00163170">
            <w:pPr>
              <w:pStyle w:val="NormalWeb"/>
              <w:shd w:val="clear" w:color="auto" w:fill="FFFFFF"/>
              <w:spacing w:before="120" w:beforeAutospacing="0" w:after="120" w:afterAutospacing="0"/>
              <w:jc w:val="both"/>
              <w:rPr>
                <w:rFonts w:ascii="GHEA Grapalat" w:hAnsi="GHEA Grapalat" w:cs="Tahoma"/>
                <w:sz w:val="20"/>
                <w:szCs w:val="20"/>
                <w:shd w:val="clear" w:color="auto" w:fill="FFFFFF"/>
                <w:lang w:val="en-US"/>
              </w:rPr>
            </w:pPr>
            <w:r w:rsidRPr="0091329D">
              <w:rPr>
                <w:rFonts w:ascii="GHEA Grapalat" w:hAnsi="GHEA Grapalat" w:cs="Tahoma"/>
                <w:sz w:val="20"/>
                <w:szCs w:val="20"/>
                <w:shd w:val="clear" w:color="auto" w:fill="FFFFFF"/>
                <w:lang w:val="en-US"/>
              </w:rPr>
              <w:t>.Պետական և միջազգային ծրագրերի մեջ ընդգրկվածություն</w:t>
            </w:r>
          </w:p>
          <w:p w:rsidR="006830D9" w:rsidRPr="0091329D" w:rsidRDefault="006830D9" w:rsidP="00163170">
            <w:pPr>
              <w:pStyle w:val="NormalWeb"/>
              <w:shd w:val="clear" w:color="auto" w:fill="FFFFFF"/>
              <w:spacing w:before="120" w:beforeAutospacing="0" w:after="120" w:afterAutospacing="0"/>
              <w:jc w:val="both"/>
              <w:rPr>
                <w:rFonts w:ascii="GHEA Grapalat" w:hAnsi="GHEA Grapalat" w:cs="Tahoma"/>
                <w:sz w:val="20"/>
                <w:szCs w:val="20"/>
                <w:shd w:val="clear" w:color="auto" w:fill="FFFFFF"/>
                <w:lang w:val="en-US"/>
              </w:rPr>
            </w:pPr>
            <w:r w:rsidRPr="0091329D">
              <w:rPr>
                <w:rFonts w:ascii="GHEA Grapalat" w:hAnsi="GHEA Grapalat" w:cs="Tahoma"/>
                <w:sz w:val="20"/>
                <w:szCs w:val="20"/>
                <w:shd w:val="clear" w:color="auto" w:fill="FFFFFF"/>
                <w:lang w:val="en-US"/>
              </w:rPr>
              <w:t>.Բերրի հողերի առկայություն</w:t>
            </w:r>
          </w:p>
          <w:p w:rsidR="006830D9" w:rsidRPr="0091329D" w:rsidRDefault="006830D9" w:rsidP="00163170">
            <w:pPr>
              <w:pStyle w:val="NormalWeb"/>
              <w:shd w:val="clear" w:color="auto" w:fill="FFFFFF"/>
              <w:spacing w:before="120" w:beforeAutospacing="0" w:after="120" w:afterAutospacing="0"/>
              <w:jc w:val="both"/>
              <w:rPr>
                <w:rFonts w:ascii="GHEA Grapalat" w:hAnsi="GHEA Grapalat" w:cs="Tahoma"/>
                <w:sz w:val="20"/>
                <w:szCs w:val="20"/>
                <w:shd w:val="clear" w:color="auto" w:fill="FFFFFF"/>
                <w:lang w:val="en-US"/>
              </w:rPr>
            </w:pPr>
            <w:r w:rsidRPr="0091329D">
              <w:rPr>
                <w:rFonts w:ascii="GHEA Grapalat" w:hAnsi="GHEA Grapalat" w:cs="Tahoma"/>
                <w:sz w:val="20"/>
                <w:szCs w:val="20"/>
                <w:shd w:val="clear" w:color="auto" w:fill="FFFFFF"/>
                <w:lang w:val="en-US"/>
              </w:rPr>
              <w:t>.</w:t>
            </w:r>
            <w:r w:rsidR="000D4047">
              <w:rPr>
                <w:rFonts w:ascii="GHEA Grapalat" w:hAnsi="GHEA Grapalat" w:cs="Tahoma"/>
                <w:sz w:val="20"/>
                <w:szCs w:val="20"/>
                <w:shd w:val="clear" w:color="auto" w:fill="FFFFFF"/>
                <w:lang w:val="en-US"/>
              </w:rPr>
              <w:t>Մարզկենտրոնից մոտ լինելը</w:t>
            </w:r>
          </w:p>
          <w:p w:rsidR="006830D9" w:rsidRPr="0091329D" w:rsidRDefault="006830D9" w:rsidP="00163170">
            <w:pPr>
              <w:pStyle w:val="NormalWeb"/>
              <w:shd w:val="clear" w:color="auto" w:fill="FFFFFF"/>
              <w:spacing w:before="120" w:beforeAutospacing="0" w:after="120" w:afterAutospacing="0"/>
              <w:jc w:val="both"/>
              <w:rPr>
                <w:rFonts w:ascii="GHEA Grapalat" w:hAnsi="GHEA Grapalat" w:cs="Tahoma"/>
                <w:sz w:val="20"/>
                <w:szCs w:val="20"/>
                <w:shd w:val="clear" w:color="auto" w:fill="FFFFFF"/>
                <w:lang w:val="en-US"/>
              </w:rPr>
            </w:pPr>
            <w:r w:rsidRPr="0091329D">
              <w:rPr>
                <w:rFonts w:ascii="GHEA Grapalat" w:hAnsi="GHEA Grapalat" w:cs="Tahoma"/>
                <w:sz w:val="20"/>
                <w:szCs w:val="20"/>
                <w:shd w:val="clear" w:color="auto" w:fill="FFFFFF"/>
                <w:lang w:val="en-US"/>
              </w:rPr>
              <w:t>.</w:t>
            </w:r>
            <w:r w:rsidR="000D4047">
              <w:rPr>
                <w:rFonts w:ascii="GHEA Grapalat" w:hAnsi="GHEA Grapalat" w:cs="Tahoma"/>
                <w:sz w:val="20"/>
                <w:szCs w:val="20"/>
                <w:shd w:val="clear" w:color="auto" w:fill="FFFFFF"/>
                <w:lang w:val="en-US"/>
              </w:rPr>
              <w:t>Անասնագլխաքանակի առկայություն</w:t>
            </w:r>
          </w:p>
          <w:p w:rsidR="006830D9" w:rsidRPr="0091329D" w:rsidRDefault="006830D9" w:rsidP="00163170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263" w:type="dxa"/>
          </w:tcPr>
          <w:p w:rsidR="006830D9" w:rsidRPr="0091329D" w:rsidRDefault="006830D9" w:rsidP="00163170">
            <w:pPr>
              <w:pStyle w:val="NormalWeb"/>
              <w:shd w:val="clear" w:color="auto" w:fill="FFFFFF"/>
              <w:spacing w:before="120" w:beforeAutospacing="0" w:after="120" w:afterAutospacing="0"/>
              <w:jc w:val="both"/>
              <w:rPr>
                <w:rFonts w:ascii="GHEA Grapalat" w:hAnsi="GHEA Grapalat" w:cs="Tahoma"/>
                <w:sz w:val="20"/>
                <w:szCs w:val="20"/>
                <w:shd w:val="clear" w:color="auto" w:fill="FFFFFF"/>
                <w:lang w:val="en-US"/>
              </w:rPr>
            </w:pPr>
            <w:r w:rsidRPr="0091329D">
              <w:rPr>
                <w:rFonts w:ascii="GHEA Grapalat" w:hAnsi="GHEA Grapalat" w:cs="Tahoma"/>
                <w:sz w:val="20"/>
                <w:szCs w:val="20"/>
                <w:shd w:val="clear" w:color="auto" w:fill="FFFFFF"/>
                <w:lang w:val="en-US"/>
              </w:rPr>
              <w:t>.Տարերային աղետների վտանգ</w:t>
            </w:r>
          </w:p>
          <w:p w:rsidR="006830D9" w:rsidRPr="0091329D" w:rsidRDefault="006830D9" w:rsidP="00163170">
            <w:pPr>
              <w:pStyle w:val="NormalWeb"/>
              <w:shd w:val="clear" w:color="auto" w:fill="FFFFFF"/>
              <w:spacing w:before="120" w:beforeAutospacing="0" w:after="120" w:afterAutospacing="0"/>
              <w:jc w:val="both"/>
              <w:rPr>
                <w:rFonts w:ascii="GHEA Grapalat" w:hAnsi="GHEA Grapalat" w:cs="Tahoma"/>
                <w:sz w:val="20"/>
                <w:szCs w:val="20"/>
                <w:shd w:val="clear" w:color="auto" w:fill="FFFFFF"/>
                <w:lang w:val="en-US"/>
              </w:rPr>
            </w:pPr>
            <w:r w:rsidRPr="0091329D">
              <w:rPr>
                <w:rFonts w:ascii="GHEA Grapalat" w:hAnsi="GHEA Grapalat" w:cs="Tahoma"/>
                <w:sz w:val="20"/>
                <w:szCs w:val="20"/>
                <w:shd w:val="clear" w:color="auto" w:fill="FFFFFF"/>
                <w:lang w:val="en-US"/>
              </w:rPr>
              <w:t>.Գյուղ. մթերքների գների նվազում</w:t>
            </w:r>
          </w:p>
          <w:p w:rsidR="006830D9" w:rsidRPr="0091329D" w:rsidRDefault="006830D9" w:rsidP="00163170">
            <w:pPr>
              <w:pStyle w:val="NormalWeb"/>
              <w:shd w:val="clear" w:color="auto" w:fill="FFFFFF"/>
              <w:spacing w:before="120" w:beforeAutospacing="0" w:after="120" w:afterAutospacing="0"/>
              <w:jc w:val="both"/>
              <w:rPr>
                <w:rFonts w:ascii="GHEA Grapalat" w:hAnsi="GHEA Grapalat" w:cs="Tahoma"/>
                <w:sz w:val="20"/>
                <w:szCs w:val="20"/>
                <w:shd w:val="clear" w:color="auto" w:fill="FFFFFF"/>
                <w:lang w:val="en-US"/>
              </w:rPr>
            </w:pPr>
            <w:r w:rsidRPr="0091329D">
              <w:rPr>
                <w:rFonts w:ascii="GHEA Grapalat" w:hAnsi="GHEA Grapalat" w:cs="Tahoma"/>
                <w:sz w:val="20"/>
                <w:szCs w:val="20"/>
                <w:shd w:val="clear" w:color="auto" w:fill="FFFFFF"/>
                <w:lang w:val="en-US"/>
              </w:rPr>
              <w:t>.Գյուղատնտեսական մթերքների արտահանման դժվարություն</w:t>
            </w:r>
          </w:p>
          <w:p w:rsidR="006830D9" w:rsidRPr="00417879" w:rsidRDefault="006830D9" w:rsidP="000D4047">
            <w:pPr>
              <w:pStyle w:val="NormalWeb"/>
              <w:shd w:val="clear" w:color="auto" w:fill="FFFFFF"/>
              <w:spacing w:before="120" w:beforeAutospacing="0" w:after="120" w:afterAutospacing="0"/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91329D">
              <w:rPr>
                <w:rFonts w:ascii="GHEA Grapalat" w:hAnsi="GHEA Grapalat" w:cs="Tahoma"/>
                <w:sz w:val="20"/>
                <w:szCs w:val="20"/>
                <w:shd w:val="clear" w:color="auto" w:fill="FFFFFF"/>
                <w:lang w:val="en-US"/>
              </w:rPr>
              <w:t>.</w:t>
            </w:r>
            <w:r w:rsidR="000D4047">
              <w:rPr>
                <w:rFonts w:ascii="GHEA Grapalat" w:hAnsi="GHEA Grapalat" w:cs="Tahoma"/>
                <w:sz w:val="20"/>
                <w:szCs w:val="20"/>
                <w:shd w:val="clear" w:color="auto" w:fill="FFFFFF"/>
                <w:lang w:val="en-US"/>
              </w:rPr>
              <w:t>Խիստ կլիմայական պայմաննե</w:t>
            </w:r>
            <w:r w:rsidR="00FB4694">
              <w:rPr>
                <w:rFonts w:ascii="GHEA Grapalat" w:hAnsi="GHEA Grapalat" w:cs="Tahoma"/>
                <w:sz w:val="20"/>
                <w:szCs w:val="20"/>
                <w:shd w:val="clear" w:color="auto" w:fill="FFFFFF"/>
                <w:lang w:val="en-US"/>
              </w:rPr>
              <w:t>ր</w:t>
            </w:r>
            <w:r w:rsidR="000D4047" w:rsidRPr="00417879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6830D9" w:rsidRPr="00591FB8" w:rsidRDefault="006830D9" w:rsidP="006830D9">
      <w:pPr>
        <w:pStyle w:val="Heading1"/>
        <w:numPr>
          <w:ilvl w:val="0"/>
          <w:numId w:val="11"/>
        </w:numPr>
        <w:jc w:val="both"/>
        <w:rPr>
          <w:rFonts w:ascii="GHEA Grapalat" w:hAnsi="GHEA Grapalat" w:cs="Sylfaen"/>
          <w:sz w:val="24"/>
        </w:rPr>
      </w:pPr>
      <w:bookmarkStart w:id="8" w:name="_Toc467322449"/>
      <w:r w:rsidRPr="00591FB8">
        <w:rPr>
          <w:rFonts w:ascii="GHEA Grapalat" w:hAnsi="GHEA Grapalat" w:cs="Sylfaen"/>
          <w:sz w:val="24"/>
        </w:rPr>
        <w:t>Նպատակների սահմանում և գործողությունների պլանավորում</w:t>
      </w:r>
      <w:bookmarkEnd w:id="8"/>
    </w:p>
    <w:p w:rsidR="006830D9" w:rsidRPr="00591FB8" w:rsidRDefault="006830D9" w:rsidP="006830D9">
      <w:pPr>
        <w:pStyle w:val="Heading2"/>
        <w:numPr>
          <w:ilvl w:val="1"/>
          <w:numId w:val="11"/>
        </w:numPr>
        <w:jc w:val="both"/>
        <w:rPr>
          <w:rFonts w:ascii="GHEA Grapalat" w:hAnsi="GHEA Grapalat" w:cs="Sylfaen"/>
          <w:sz w:val="24"/>
        </w:rPr>
      </w:pPr>
      <w:bookmarkStart w:id="9" w:name="_Toc467322450"/>
      <w:r w:rsidRPr="00591FB8">
        <w:rPr>
          <w:rFonts w:ascii="GHEA Grapalat" w:hAnsi="GHEA Grapalat" w:cs="Sylfaen"/>
          <w:sz w:val="24"/>
        </w:rPr>
        <w:t>Համայնքիզարգացմանտեսլական</w:t>
      </w:r>
      <w:bookmarkEnd w:id="9"/>
    </w:p>
    <w:p w:rsidR="006830D9" w:rsidRDefault="006830D9" w:rsidP="006830D9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GHEA Grapalat" w:hAnsi="GHEA Grapalat" w:cs="Sylfaen"/>
          <w:lang w:val="en-US"/>
        </w:rPr>
      </w:pPr>
      <w:r w:rsidRPr="00CC763F">
        <w:rPr>
          <w:rFonts w:ascii="GHEA Grapalat" w:hAnsi="GHEA Grapalat" w:cs="Sylfaen"/>
        </w:rPr>
        <w:t>Համայնքի</w:t>
      </w:r>
      <w:r w:rsidR="005919F1">
        <w:rPr>
          <w:rFonts w:ascii="GHEA Grapalat" w:hAnsi="GHEA Grapalat" w:cs="Sylfaen"/>
          <w:lang w:val="hy-AM"/>
        </w:rPr>
        <w:t xml:space="preserve"> </w:t>
      </w:r>
      <w:r w:rsidRPr="00CC763F">
        <w:rPr>
          <w:rFonts w:ascii="GHEA Grapalat" w:hAnsi="GHEA Grapalat" w:cs="Sylfaen"/>
        </w:rPr>
        <w:t>զարգացման</w:t>
      </w:r>
      <w:r w:rsidR="005919F1">
        <w:rPr>
          <w:rFonts w:ascii="GHEA Grapalat" w:hAnsi="GHEA Grapalat" w:cs="Sylfaen"/>
          <w:lang w:val="hy-AM"/>
        </w:rPr>
        <w:t xml:space="preserve"> </w:t>
      </w:r>
      <w:r w:rsidRPr="00CC763F">
        <w:rPr>
          <w:rFonts w:ascii="GHEA Grapalat" w:hAnsi="GHEA Grapalat" w:cs="Sylfaen"/>
        </w:rPr>
        <w:t>տեսլականն</w:t>
      </w:r>
      <w:r w:rsidR="003314F1">
        <w:rPr>
          <w:rFonts w:ascii="GHEA Grapalat" w:hAnsi="GHEA Grapalat" w:cs="Sylfaen"/>
          <w:lang w:val="en-US"/>
        </w:rPr>
        <w:t xml:space="preserve"> </w:t>
      </w:r>
      <w:r w:rsidRPr="00CC763F">
        <w:rPr>
          <w:rFonts w:ascii="GHEA Grapalat" w:hAnsi="GHEA Grapalat" w:cs="Sylfaen"/>
        </w:rPr>
        <w:t>է՝</w:t>
      </w:r>
    </w:p>
    <w:p w:rsidR="006830D9" w:rsidRDefault="006830D9" w:rsidP="006830D9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Sylfaen" w:hAnsi="Sylfaen" w:cs="Tahoma"/>
          <w:shd w:val="clear" w:color="auto" w:fill="FFFFFF"/>
          <w:lang w:val="en-US"/>
        </w:rPr>
      </w:pPr>
      <w:r>
        <w:rPr>
          <w:rFonts w:ascii="GHEA Grapalat" w:hAnsi="GHEA Grapalat" w:cs="Tahoma"/>
          <w:shd w:val="clear" w:color="auto" w:fill="FFFFFF"/>
          <w:lang w:val="en-US"/>
        </w:rPr>
        <w:t>Ունենալ զ</w:t>
      </w:r>
      <w:r w:rsidRPr="00CC763F">
        <w:rPr>
          <w:rFonts w:ascii="GHEA Grapalat" w:hAnsi="GHEA Grapalat" w:cs="Tahoma"/>
          <w:shd w:val="clear" w:color="auto" w:fill="FFFFFF"/>
          <w:lang w:val="en-US"/>
        </w:rPr>
        <w:t>արգացած և հզոր համայնք, որտեղ առկա են ձեռնարկություններ, և մարդիկ ապրում են արժանապատիվ կյանքով</w:t>
      </w:r>
      <w:r>
        <w:rPr>
          <w:rFonts w:ascii="Sylfaen" w:hAnsi="Sylfaen" w:cs="Tahoma"/>
          <w:shd w:val="clear" w:color="auto" w:fill="FFFFFF"/>
          <w:lang w:val="en-US"/>
        </w:rPr>
        <w:t>:</w:t>
      </w:r>
    </w:p>
    <w:p w:rsidR="006830D9" w:rsidRPr="00F5252E" w:rsidRDefault="006830D9" w:rsidP="006830D9">
      <w:pPr>
        <w:pStyle w:val="ListParagraph"/>
        <w:numPr>
          <w:ilvl w:val="0"/>
          <w:numId w:val="12"/>
        </w:numPr>
        <w:ind w:left="360"/>
        <w:jc w:val="both"/>
        <w:rPr>
          <w:rFonts w:ascii="GHEA Grapalat" w:hAnsi="GHEA Grapalat" w:cs="Sylfaen"/>
          <w:sz w:val="24"/>
          <w:szCs w:val="24"/>
        </w:rPr>
      </w:pPr>
      <w:r w:rsidRPr="00F1671E">
        <w:rPr>
          <w:rFonts w:ascii="GHEA Grapalat" w:hAnsi="GHEA Grapalat" w:cs="Tahoma"/>
          <w:sz w:val="24"/>
          <w:szCs w:val="24"/>
          <w:shd w:val="clear" w:color="auto" w:fill="FFFFFF"/>
        </w:rPr>
        <w:t>Համայնքի ուժեղ կողմերի և միկրո-հնարավորությունների վրա հիմնված վեր հանել համայնքի խնդիրները</w:t>
      </w:r>
      <w:r w:rsidR="003314F1">
        <w:rPr>
          <w:rFonts w:ascii="GHEA Grapalat" w:hAnsi="GHEA Grapalat" w:cs="Tahoma"/>
          <w:sz w:val="24"/>
          <w:szCs w:val="24"/>
          <w:shd w:val="clear" w:color="auto" w:fill="FFFFFF"/>
        </w:rPr>
        <w:t xml:space="preserve"> </w:t>
      </w:r>
      <w:r w:rsidRPr="00F1671E">
        <w:rPr>
          <w:rFonts w:ascii="GHEA Grapalat" w:hAnsi="GHEA Grapalat" w:cs="Tahoma"/>
          <w:sz w:val="24"/>
          <w:szCs w:val="24"/>
          <w:shd w:val="clear" w:color="auto" w:fill="FFFFFF"/>
        </w:rPr>
        <w:t>և</w:t>
      </w:r>
      <w:r w:rsidR="003314F1">
        <w:rPr>
          <w:rFonts w:ascii="GHEA Grapalat" w:hAnsi="GHEA Grapalat" w:cs="Tahoma"/>
          <w:sz w:val="24"/>
          <w:szCs w:val="24"/>
          <w:shd w:val="clear" w:color="auto" w:fill="FFFFFF"/>
        </w:rPr>
        <w:t>,</w:t>
      </w:r>
      <w:r w:rsidRPr="00F1671E">
        <w:rPr>
          <w:rFonts w:ascii="GHEA Grapalat" w:hAnsi="GHEA Grapalat" w:cs="Tahoma"/>
          <w:sz w:val="24"/>
          <w:szCs w:val="24"/>
          <w:shd w:val="clear" w:color="auto" w:fill="FFFFFF"/>
        </w:rPr>
        <w:t xml:space="preserve"> </w:t>
      </w:r>
      <w:r w:rsidR="003314F1" w:rsidRPr="00F1671E">
        <w:rPr>
          <w:rFonts w:ascii="GHEA Grapalat" w:hAnsi="GHEA Grapalat" w:cs="Tahoma"/>
          <w:sz w:val="24"/>
          <w:szCs w:val="24"/>
          <w:shd w:val="clear" w:color="auto" w:fill="FFFFFF"/>
        </w:rPr>
        <w:t xml:space="preserve">հաղթահարելով </w:t>
      </w:r>
      <w:r w:rsidRPr="00F1671E">
        <w:rPr>
          <w:rFonts w:ascii="GHEA Grapalat" w:hAnsi="GHEA Grapalat" w:cs="Tahoma"/>
          <w:sz w:val="24"/>
          <w:szCs w:val="24"/>
          <w:shd w:val="clear" w:color="auto" w:fill="FFFFFF"/>
        </w:rPr>
        <w:t>խոչընդոտները՝ ապահովել կայուն, շարունակական զարգացում ու հզորացում:</w:t>
      </w:r>
    </w:p>
    <w:p w:rsidR="006830D9" w:rsidRPr="00F5252E" w:rsidRDefault="006830D9" w:rsidP="006830D9">
      <w:pPr>
        <w:pStyle w:val="ListParagraph"/>
        <w:numPr>
          <w:ilvl w:val="0"/>
          <w:numId w:val="12"/>
        </w:numPr>
        <w:ind w:left="360"/>
        <w:jc w:val="both"/>
        <w:rPr>
          <w:rFonts w:ascii="GHEA Grapalat" w:hAnsi="GHEA Grapalat" w:cs="Sylfaen"/>
          <w:sz w:val="24"/>
          <w:szCs w:val="24"/>
        </w:rPr>
      </w:pPr>
      <w:r w:rsidRPr="00F1671E">
        <w:rPr>
          <w:rFonts w:ascii="GHEA Grapalat" w:hAnsi="GHEA Grapalat" w:cs="Tahoma"/>
          <w:sz w:val="24"/>
          <w:szCs w:val="24"/>
          <w:shd w:val="clear" w:color="auto" w:fill="FFFFFF"/>
        </w:rPr>
        <w:t>Հետևողականորեն բարեփոխումներ կատարելու միջոցով բարելավել համայնքի բնակչության սոցիալ-տնտեսական, մշակութային և հանգստի պայմանները, համայնքը դարձնել զարգացած, գեղեցիկ և բարեկարգ:</w:t>
      </w:r>
    </w:p>
    <w:p w:rsidR="006830D9" w:rsidRPr="00F5252E" w:rsidRDefault="006830D9" w:rsidP="003314F1">
      <w:pPr>
        <w:pStyle w:val="ListParagraph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F1671E">
        <w:rPr>
          <w:rFonts w:ascii="GHEA Grapalat" w:hAnsi="GHEA Grapalat" w:cs="Tahoma"/>
          <w:sz w:val="24"/>
          <w:szCs w:val="24"/>
          <w:shd w:val="clear" w:color="auto" w:fill="FFFFFF"/>
        </w:rPr>
        <w:t>Բարեփոխումներ կատարելով նախատեսվում է հասնել հետևյալ նպատակներին.</w:t>
      </w:r>
    </w:p>
    <w:p w:rsidR="006830D9" w:rsidRPr="00F5252E" w:rsidRDefault="006830D9" w:rsidP="006830D9">
      <w:pPr>
        <w:pStyle w:val="ListParagraph"/>
        <w:numPr>
          <w:ilvl w:val="0"/>
          <w:numId w:val="12"/>
        </w:numPr>
        <w:ind w:left="360"/>
        <w:jc w:val="both"/>
        <w:rPr>
          <w:rFonts w:ascii="GHEA Grapalat" w:hAnsi="GHEA Grapalat" w:cs="Sylfaen"/>
          <w:sz w:val="24"/>
          <w:szCs w:val="24"/>
        </w:rPr>
      </w:pPr>
      <w:r w:rsidRPr="00F1671E">
        <w:rPr>
          <w:rFonts w:ascii="GHEA Grapalat" w:hAnsi="GHEA Grapalat" w:cs="Tahoma"/>
          <w:sz w:val="24"/>
          <w:szCs w:val="24"/>
          <w:shd w:val="clear" w:color="auto" w:fill="FFFFFF"/>
        </w:rPr>
        <w:lastRenderedPageBreak/>
        <w:t xml:space="preserve">Գյուղացիներին ապահովել մաքուր խմելու ջրով, </w:t>
      </w:r>
    </w:p>
    <w:p w:rsidR="006830D9" w:rsidRPr="00F1671E" w:rsidRDefault="006830D9" w:rsidP="006830D9">
      <w:pPr>
        <w:pStyle w:val="ListParagraph"/>
        <w:numPr>
          <w:ilvl w:val="0"/>
          <w:numId w:val="12"/>
        </w:numPr>
        <w:ind w:left="360"/>
        <w:jc w:val="both"/>
        <w:rPr>
          <w:rFonts w:ascii="GHEA Grapalat" w:hAnsi="GHEA Grapalat" w:cs="Tahoma"/>
          <w:sz w:val="24"/>
          <w:szCs w:val="24"/>
          <w:shd w:val="clear" w:color="auto" w:fill="FFFFFF"/>
        </w:rPr>
      </w:pPr>
      <w:r w:rsidRPr="00F1671E">
        <w:rPr>
          <w:rFonts w:ascii="GHEA Grapalat" w:hAnsi="GHEA Grapalat" w:cs="Tahoma"/>
          <w:sz w:val="24"/>
          <w:szCs w:val="24"/>
          <w:shd w:val="clear" w:color="auto" w:fill="FFFFFF"/>
        </w:rPr>
        <w:t>Զարգացնել բուսաբուծությունն ու անասնաբուծությունը</w:t>
      </w:r>
    </w:p>
    <w:p w:rsidR="006830D9" w:rsidRPr="00F1671E" w:rsidRDefault="006830D9" w:rsidP="006830D9">
      <w:pPr>
        <w:pStyle w:val="ListParagraph"/>
        <w:numPr>
          <w:ilvl w:val="0"/>
          <w:numId w:val="12"/>
        </w:numPr>
        <w:ind w:left="360"/>
        <w:jc w:val="both"/>
        <w:rPr>
          <w:rFonts w:ascii="GHEA Grapalat" w:hAnsi="GHEA Grapalat" w:cs="Sylfaen"/>
          <w:sz w:val="24"/>
          <w:szCs w:val="24"/>
        </w:rPr>
      </w:pPr>
      <w:r w:rsidRPr="00F1671E">
        <w:rPr>
          <w:rFonts w:ascii="GHEA Grapalat" w:hAnsi="GHEA Grapalat" w:cs="Tahoma"/>
          <w:sz w:val="24"/>
          <w:szCs w:val="24"/>
          <w:shd w:val="clear" w:color="auto" w:fill="FFFFFF"/>
        </w:rPr>
        <w:t>Ակտիվացնել բնակչության մշակութային կյանքը,</w:t>
      </w:r>
    </w:p>
    <w:p w:rsidR="006830D9" w:rsidRPr="00F1671E" w:rsidRDefault="006830D9" w:rsidP="006830D9">
      <w:pPr>
        <w:pStyle w:val="ListParagraph"/>
        <w:numPr>
          <w:ilvl w:val="0"/>
          <w:numId w:val="12"/>
        </w:numPr>
        <w:ind w:left="360"/>
        <w:jc w:val="both"/>
        <w:rPr>
          <w:rFonts w:ascii="GHEA Grapalat" w:hAnsi="GHEA Grapalat" w:cs="Sylfaen"/>
          <w:sz w:val="24"/>
          <w:szCs w:val="24"/>
        </w:rPr>
      </w:pPr>
      <w:r w:rsidRPr="00F1671E">
        <w:rPr>
          <w:rFonts w:ascii="GHEA Grapalat" w:hAnsi="GHEA Grapalat" w:cs="Tahoma"/>
          <w:sz w:val="24"/>
          <w:szCs w:val="24"/>
          <w:shd w:val="clear" w:color="auto" w:fill="FFFFFF"/>
        </w:rPr>
        <w:t>Կազմակերպել համայնքաբնակների հանգիստը</w:t>
      </w:r>
    </w:p>
    <w:p w:rsidR="006830D9" w:rsidRPr="00F401C9" w:rsidRDefault="006830D9" w:rsidP="006830D9">
      <w:pPr>
        <w:pStyle w:val="ListParagraph"/>
        <w:numPr>
          <w:ilvl w:val="0"/>
          <w:numId w:val="12"/>
        </w:numPr>
        <w:ind w:left="360"/>
        <w:jc w:val="both"/>
        <w:rPr>
          <w:rFonts w:ascii="GHEA Grapalat" w:hAnsi="GHEA Grapalat" w:cs="Sylfaen"/>
          <w:sz w:val="24"/>
          <w:szCs w:val="24"/>
        </w:rPr>
      </w:pPr>
      <w:r w:rsidRPr="00F1671E">
        <w:rPr>
          <w:rFonts w:ascii="GHEA Grapalat" w:hAnsi="GHEA Grapalat" w:cs="Tahoma"/>
          <w:sz w:val="24"/>
          <w:szCs w:val="24"/>
          <w:shd w:val="clear" w:color="auto" w:fill="FFFFFF"/>
        </w:rPr>
        <w:t>Ապահովել բոլոր տեսակի տրանսպորտային</w:t>
      </w:r>
      <w:r w:rsidR="003314F1">
        <w:rPr>
          <w:rFonts w:ascii="GHEA Grapalat" w:hAnsi="GHEA Grapalat" w:cs="Tahoma"/>
          <w:sz w:val="24"/>
          <w:szCs w:val="24"/>
          <w:shd w:val="clear" w:color="auto" w:fill="FFFFFF"/>
        </w:rPr>
        <w:t xml:space="preserve"> </w:t>
      </w:r>
      <w:r w:rsidRPr="00F1671E">
        <w:rPr>
          <w:rFonts w:ascii="GHEA Grapalat" w:hAnsi="GHEA Grapalat" w:cs="Tahoma"/>
          <w:sz w:val="24"/>
          <w:szCs w:val="24"/>
          <w:shd w:val="clear" w:color="auto" w:fill="FFFFFF"/>
        </w:rPr>
        <w:t>միջոցների նորմալ և անվտանգ</w:t>
      </w:r>
      <w:r w:rsidR="003314F1">
        <w:rPr>
          <w:rFonts w:ascii="GHEA Grapalat" w:hAnsi="GHEA Grapalat" w:cs="Tahoma"/>
          <w:sz w:val="24"/>
          <w:szCs w:val="24"/>
          <w:shd w:val="clear" w:color="auto" w:fill="FFFFFF"/>
        </w:rPr>
        <w:t xml:space="preserve"> </w:t>
      </w:r>
      <w:r w:rsidRPr="00F1671E">
        <w:rPr>
          <w:rFonts w:ascii="GHEA Grapalat" w:hAnsi="GHEA Grapalat" w:cs="Tahoma"/>
          <w:sz w:val="24"/>
          <w:szCs w:val="24"/>
          <w:shd w:val="clear" w:color="auto" w:fill="FFFFFF"/>
        </w:rPr>
        <w:t>երթևեկությունը:</w:t>
      </w:r>
    </w:p>
    <w:p w:rsidR="006830D9" w:rsidRPr="00B27DE6" w:rsidRDefault="006830D9" w:rsidP="006830D9">
      <w:pPr>
        <w:pStyle w:val="ListParagraph"/>
        <w:numPr>
          <w:ilvl w:val="0"/>
          <w:numId w:val="12"/>
        </w:numPr>
        <w:ind w:left="360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Ա</w:t>
      </w:r>
      <w:r w:rsidRPr="00B27DE6">
        <w:rPr>
          <w:rFonts w:ascii="GHEA Grapalat" w:hAnsi="GHEA Grapalat" w:cs="Sylfaen"/>
          <w:sz w:val="24"/>
          <w:szCs w:val="24"/>
        </w:rPr>
        <w:t xml:space="preserve">ղքատության շեմից ցածր գտնվող ընտանիքների </w:t>
      </w:r>
      <w:r>
        <w:rPr>
          <w:rFonts w:ascii="GHEA Grapalat" w:hAnsi="GHEA Grapalat" w:cs="Sylfaen"/>
          <w:sz w:val="24"/>
          <w:szCs w:val="24"/>
        </w:rPr>
        <w:t xml:space="preserve">թիվը նվազեցնել, </w:t>
      </w:r>
    </w:p>
    <w:p w:rsidR="006830D9" w:rsidRPr="00B27DE6" w:rsidRDefault="006830D9" w:rsidP="006830D9">
      <w:pPr>
        <w:pStyle w:val="ListParagraph"/>
        <w:numPr>
          <w:ilvl w:val="0"/>
          <w:numId w:val="12"/>
        </w:numPr>
        <w:ind w:left="360"/>
        <w:jc w:val="both"/>
        <w:rPr>
          <w:rFonts w:ascii="GHEA Grapalat" w:hAnsi="GHEA Grapalat" w:cs="Sylfaen"/>
          <w:sz w:val="24"/>
          <w:szCs w:val="24"/>
        </w:rPr>
      </w:pPr>
      <w:r w:rsidRPr="00B27DE6">
        <w:rPr>
          <w:rFonts w:ascii="GHEA Grapalat" w:hAnsi="GHEA Grapalat" w:cs="Sylfaen"/>
          <w:sz w:val="24"/>
          <w:szCs w:val="24"/>
        </w:rPr>
        <w:t xml:space="preserve">Համայնքի սեփական տարեկան </w:t>
      </w:r>
      <w:r>
        <w:rPr>
          <w:rFonts w:ascii="GHEA Grapalat" w:hAnsi="GHEA Grapalat" w:cs="Sylfaen"/>
          <w:sz w:val="24"/>
          <w:szCs w:val="24"/>
        </w:rPr>
        <w:t>եկամուտները հասցնել 30%-ով աճի</w:t>
      </w:r>
      <w:r w:rsidRPr="00B27DE6">
        <w:rPr>
          <w:rFonts w:ascii="GHEA Grapalat" w:hAnsi="GHEA Grapalat" w:cs="Sylfaen"/>
          <w:sz w:val="24"/>
          <w:szCs w:val="24"/>
        </w:rPr>
        <w:t>,</w:t>
      </w:r>
    </w:p>
    <w:p w:rsidR="006830D9" w:rsidRPr="00261C94" w:rsidRDefault="006830D9" w:rsidP="006830D9">
      <w:pPr>
        <w:pStyle w:val="ListParagraph"/>
        <w:numPr>
          <w:ilvl w:val="0"/>
          <w:numId w:val="12"/>
        </w:numPr>
        <w:ind w:left="360"/>
        <w:jc w:val="both"/>
        <w:rPr>
          <w:rFonts w:ascii="GHEA Grapalat" w:hAnsi="GHEA Grapalat" w:cs="Sylfaen"/>
          <w:sz w:val="24"/>
          <w:szCs w:val="24"/>
        </w:rPr>
      </w:pPr>
      <w:r w:rsidRPr="00B27DE6">
        <w:rPr>
          <w:rFonts w:ascii="GHEA Grapalat" w:hAnsi="GHEA Grapalat" w:cs="Sylfaen"/>
          <w:sz w:val="24"/>
          <w:szCs w:val="24"/>
        </w:rPr>
        <w:t xml:space="preserve">Համայնքում գրանցված բնակիչների թվի </w:t>
      </w:r>
      <w:r>
        <w:rPr>
          <w:rFonts w:ascii="GHEA Grapalat" w:hAnsi="GHEA Grapalat" w:cs="Sylfaen"/>
          <w:sz w:val="24"/>
          <w:szCs w:val="24"/>
        </w:rPr>
        <w:t xml:space="preserve">աճը </w:t>
      </w:r>
      <w:r w:rsidRPr="00B27DE6">
        <w:rPr>
          <w:rFonts w:ascii="GHEA Grapalat" w:hAnsi="GHEA Grapalat" w:cs="Sylfaen"/>
          <w:sz w:val="24"/>
          <w:szCs w:val="24"/>
        </w:rPr>
        <w:t>նախորդ տարվա համեմատ</w:t>
      </w:r>
      <w:r>
        <w:rPr>
          <w:rFonts w:ascii="GHEA Grapalat" w:hAnsi="GHEA Grapalat" w:cs="Sylfaen"/>
          <w:sz w:val="24"/>
          <w:szCs w:val="24"/>
        </w:rPr>
        <w:t xml:space="preserve"> հասցնել 3%-ով աճի</w:t>
      </w:r>
      <w:r w:rsidRPr="00B27DE6">
        <w:rPr>
          <w:rFonts w:ascii="GHEA Grapalat" w:hAnsi="GHEA Grapalat" w:cs="Sylfaen"/>
          <w:sz w:val="24"/>
          <w:szCs w:val="24"/>
        </w:rPr>
        <w:t>:</w:t>
      </w:r>
    </w:p>
    <w:p w:rsidR="006830D9" w:rsidRPr="00D033CF" w:rsidRDefault="006830D9" w:rsidP="006830D9">
      <w:pPr>
        <w:pStyle w:val="Heading2"/>
        <w:numPr>
          <w:ilvl w:val="1"/>
          <w:numId w:val="11"/>
        </w:numPr>
        <w:jc w:val="both"/>
        <w:rPr>
          <w:rFonts w:ascii="GHEA Grapalat" w:hAnsi="GHEA Grapalat" w:cs="Sylfaen"/>
          <w:sz w:val="24"/>
        </w:rPr>
      </w:pPr>
      <w:bookmarkStart w:id="10" w:name="_Toc467322451"/>
      <w:r w:rsidRPr="00591FB8">
        <w:rPr>
          <w:rFonts w:ascii="GHEA Grapalat" w:hAnsi="GHEA Grapalat" w:cs="Sylfaen"/>
          <w:sz w:val="24"/>
        </w:rPr>
        <w:t>Համայնքի զարգացման անմիջական նպատակներ</w:t>
      </w:r>
      <w:bookmarkEnd w:id="10"/>
    </w:p>
    <w:p w:rsidR="006830D9" w:rsidRPr="006853D7" w:rsidRDefault="006830D9" w:rsidP="006830D9">
      <w:pPr>
        <w:pStyle w:val="ListParagraph"/>
        <w:numPr>
          <w:ilvl w:val="0"/>
          <w:numId w:val="16"/>
        </w:numPr>
        <w:tabs>
          <w:tab w:val="left" w:pos="993"/>
        </w:tabs>
        <w:spacing w:after="0"/>
        <w:jc w:val="both"/>
        <w:rPr>
          <w:rFonts w:ascii="GHEA Grapalat" w:hAnsi="GHEA Grapalat" w:cs="Calibri"/>
          <w:sz w:val="24"/>
          <w:szCs w:val="24"/>
        </w:rPr>
      </w:pPr>
      <w:r w:rsidRPr="006853D7">
        <w:rPr>
          <w:rFonts w:ascii="GHEA Grapalat" w:hAnsi="GHEA Grapalat" w:cs="Sylfaen"/>
          <w:sz w:val="24"/>
          <w:szCs w:val="24"/>
        </w:rPr>
        <w:t>Համայնքի գույքը կառավարել:</w:t>
      </w:r>
    </w:p>
    <w:p w:rsidR="006830D9" w:rsidRPr="006853D7" w:rsidRDefault="006830D9" w:rsidP="006830D9">
      <w:pPr>
        <w:pStyle w:val="ListParagraph"/>
        <w:numPr>
          <w:ilvl w:val="0"/>
          <w:numId w:val="16"/>
        </w:numPr>
        <w:tabs>
          <w:tab w:val="left" w:pos="993"/>
        </w:tabs>
        <w:spacing w:after="0"/>
        <w:jc w:val="both"/>
        <w:rPr>
          <w:rFonts w:ascii="GHEA Grapalat" w:hAnsi="GHEA Grapalat" w:cs="Calibri"/>
          <w:sz w:val="24"/>
          <w:szCs w:val="24"/>
        </w:rPr>
      </w:pPr>
      <w:r w:rsidRPr="006853D7">
        <w:rPr>
          <w:rFonts w:ascii="GHEA Grapalat" w:hAnsi="GHEA Grapalat" w:cs="Sylfaen"/>
          <w:sz w:val="24"/>
          <w:szCs w:val="24"/>
        </w:rPr>
        <w:t xml:space="preserve">Ակտիվ մշակութային </w:t>
      </w:r>
      <w:r w:rsidRPr="006853D7">
        <w:rPr>
          <w:rFonts w:ascii="GHEA Grapalat" w:hAnsi="GHEA Grapalat" w:cs="Sylfaen"/>
          <w:sz w:val="24"/>
          <w:szCs w:val="24"/>
          <w:lang w:val="ru-RU"/>
        </w:rPr>
        <w:t>և</w:t>
      </w:r>
      <w:r w:rsidR="00CA6FDA">
        <w:rPr>
          <w:rFonts w:ascii="GHEA Grapalat" w:hAnsi="GHEA Grapalat" w:cs="Sylfaen"/>
          <w:sz w:val="24"/>
          <w:szCs w:val="24"/>
        </w:rPr>
        <w:t xml:space="preserve"> </w:t>
      </w:r>
      <w:r w:rsidRPr="006853D7">
        <w:rPr>
          <w:rFonts w:ascii="GHEA Grapalat" w:hAnsi="GHEA Grapalat" w:cs="Sylfaen"/>
          <w:sz w:val="24"/>
          <w:szCs w:val="24"/>
          <w:lang w:val="ru-RU"/>
        </w:rPr>
        <w:t>մարզական</w:t>
      </w:r>
      <w:r w:rsidR="00CA6FDA">
        <w:rPr>
          <w:rFonts w:ascii="GHEA Grapalat" w:hAnsi="GHEA Grapalat" w:cs="Sylfaen"/>
          <w:sz w:val="24"/>
          <w:szCs w:val="24"/>
        </w:rPr>
        <w:t xml:space="preserve"> </w:t>
      </w:r>
      <w:r w:rsidRPr="006853D7">
        <w:rPr>
          <w:rFonts w:ascii="GHEA Grapalat" w:hAnsi="GHEA Grapalat" w:cs="Sylfaen"/>
          <w:sz w:val="24"/>
          <w:szCs w:val="24"/>
        </w:rPr>
        <w:t>կյանքն ակտիվացնել՝ երիտասարդության ներգրավմամբ:</w:t>
      </w:r>
    </w:p>
    <w:p w:rsidR="006830D9" w:rsidRPr="006853D7" w:rsidRDefault="006830D9" w:rsidP="006830D9">
      <w:pPr>
        <w:pStyle w:val="ListParagraph"/>
        <w:numPr>
          <w:ilvl w:val="0"/>
          <w:numId w:val="16"/>
        </w:numPr>
        <w:tabs>
          <w:tab w:val="left" w:pos="993"/>
        </w:tabs>
        <w:spacing w:after="0"/>
        <w:jc w:val="both"/>
        <w:rPr>
          <w:rFonts w:ascii="GHEA Grapalat" w:hAnsi="GHEA Grapalat" w:cs="Calibri"/>
          <w:sz w:val="24"/>
          <w:szCs w:val="24"/>
        </w:rPr>
      </w:pPr>
      <w:r w:rsidRPr="006853D7">
        <w:rPr>
          <w:rFonts w:ascii="GHEA Grapalat" w:hAnsi="GHEA Grapalat" w:cs="Sylfaen"/>
          <w:sz w:val="24"/>
          <w:szCs w:val="24"/>
        </w:rPr>
        <w:t>Բարելավել համայնքի բնակչության սոցիալական պաշտպանությունը:</w:t>
      </w:r>
    </w:p>
    <w:p w:rsidR="006830D9" w:rsidRPr="006853D7" w:rsidRDefault="006830D9" w:rsidP="006830D9">
      <w:pPr>
        <w:pStyle w:val="ListParagraph"/>
        <w:numPr>
          <w:ilvl w:val="0"/>
          <w:numId w:val="16"/>
        </w:numPr>
        <w:tabs>
          <w:tab w:val="left" w:pos="993"/>
        </w:tabs>
        <w:spacing w:after="0"/>
        <w:jc w:val="both"/>
        <w:rPr>
          <w:rFonts w:ascii="GHEA Grapalat" w:hAnsi="GHEA Grapalat" w:cs="Calibri"/>
          <w:sz w:val="24"/>
          <w:szCs w:val="24"/>
        </w:rPr>
      </w:pPr>
      <w:r w:rsidRPr="006853D7">
        <w:rPr>
          <w:rFonts w:ascii="GHEA Grapalat" w:hAnsi="GHEA Grapalat" w:cs="Sylfaen"/>
          <w:sz w:val="24"/>
          <w:szCs w:val="24"/>
        </w:rPr>
        <w:t>Ապահովել ֆիզիկական կուլտուրայի և առողջ ապրելակերպի խրախուսումը:</w:t>
      </w:r>
    </w:p>
    <w:p w:rsidR="006830D9" w:rsidRPr="006853D7" w:rsidRDefault="006830D9" w:rsidP="006830D9">
      <w:pPr>
        <w:pStyle w:val="ListParagraph"/>
        <w:numPr>
          <w:ilvl w:val="0"/>
          <w:numId w:val="16"/>
        </w:numPr>
        <w:tabs>
          <w:tab w:val="left" w:pos="993"/>
        </w:tabs>
        <w:spacing w:after="0"/>
        <w:jc w:val="both"/>
        <w:rPr>
          <w:rFonts w:ascii="GHEA Grapalat" w:hAnsi="GHEA Grapalat" w:cs="Calibri"/>
          <w:sz w:val="24"/>
          <w:szCs w:val="24"/>
        </w:rPr>
      </w:pPr>
      <w:r w:rsidRPr="006853D7">
        <w:rPr>
          <w:rFonts w:ascii="GHEA Grapalat" w:hAnsi="GHEA Grapalat" w:cs="Calibri"/>
          <w:sz w:val="24"/>
          <w:szCs w:val="24"/>
        </w:rPr>
        <w:t>Կազմակերպել</w:t>
      </w:r>
      <w:r w:rsidR="00CA6FDA">
        <w:rPr>
          <w:rFonts w:ascii="GHEA Grapalat" w:hAnsi="GHEA Grapalat" w:cs="Calibri"/>
          <w:sz w:val="24"/>
          <w:szCs w:val="24"/>
        </w:rPr>
        <w:t xml:space="preserve"> </w:t>
      </w:r>
      <w:r w:rsidRPr="006853D7">
        <w:rPr>
          <w:rFonts w:ascii="GHEA Grapalat" w:hAnsi="GHEA Grapalat" w:cs="Sylfaen"/>
          <w:sz w:val="24"/>
          <w:szCs w:val="24"/>
        </w:rPr>
        <w:t>համայնքի աղբահանությունը և սանիտարական մաքրումը</w:t>
      </w:r>
      <w:r w:rsidRPr="006853D7">
        <w:rPr>
          <w:rFonts w:ascii="GHEA Grapalat" w:hAnsi="GHEA Grapalat" w:cs="Calibri"/>
          <w:sz w:val="24"/>
          <w:szCs w:val="24"/>
        </w:rPr>
        <w:t>:</w:t>
      </w:r>
      <w:r w:rsidRPr="006853D7">
        <w:rPr>
          <w:rFonts w:ascii="GHEA Grapalat" w:hAnsi="GHEA Grapalat" w:cs="Sylfaen"/>
          <w:sz w:val="24"/>
          <w:szCs w:val="24"/>
        </w:rPr>
        <w:t>Կոմունալ տնտեսության աշխատանքներն</w:t>
      </w:r>
      <w:r w:rsidR="008C14DC">
        <w:rPr>
          <w:rFonts w:ascii="GHEA Grapalat" w:hAnsi="GHEA Grapalat" w:cs="Sylfaen"/>
          <w:sz w:val="24"/>
          <w:szCs w:val="24"/>
        </w:rPr>
        <w:t xml:space="preserve"> </w:t>
      </w:r>
      <w:r w:rsidRPr="006853D7">
        <w:rPr>
          <w:rFonts w:ascii="GHEA Grapalat" w:hAnsi="GHEA Grapalat" w:cs="Sylfaen"/>
          <w:sz w:val="24"/>
          <w:szCs w:val="24"/>
        </w:rPr>
        <w:t>ապահովել</w:t>
      </w:r>
      <w:r w:rsidRPr="006853D7">
        <w:rPr>
          <w:rFonts w:ascii="GHEA Grapalat" w:hAnsi="GHEA Grapalat" w:cs="Calibri"/>
          <w:sz w:val="24"/>
          <w:szCs w:val="24"/>
        </w:rPr>
        <w:t xml:space="preserve">, </w:t>
      </w:r>
      <w:r w:rsidRPr="006853D7">
        <w:rPr>
          <w:rFonts w:ascii="GHEA Grapalat" w:hAnsi="GHEA Grapalat" w:cs="Sylfaen"/>
          <w:sz w:val="24"/>
          <w:szCs w:val="24"/>
        </w:rPr>
        <w:t>ինչպես նաև համայնքային գերեզմանատների պահպանումը և գործունեության ապահովումը կազմակերպել,</w:t>
      </w:r>
    </w:p>
    <w:p w:rsidR="006830D9" w:rsidRPr="006853D7" w:rsidRDefault="006830D9" w:rsidP="006830D9">
      <w:pPr>
        <w:pStyle w:val="ListParagraph"/>
        <w:numPr>
          <w:ilvl w:val="0"/>
          <w:numId w:val="16"/>
        </w:numPr>
        <w:tabs>
          <w:tab w:val="left" w:pos="993"/>
        </w:tabs>
        <w:spacing w:after="0"/>
        <w:jc w:val="both"/>
        <w:rPr>
          <w:rFonts w:ascii="GHEA Grapalat" w:hAnsi="GHEA Grapalat" w:cs="Calibri"/>
          <w:sz w:val="24"/>
          <w:szCs w:val="24"/>
        </w:rPr>
      </w:pPr>
      <w:r w:rsidRPr="006853D7">
        <w:rPr>
          <w:rFonts w:ascii="GHEA Grapalat" w:hAnsi="GHEA Grapalat" w:cs="Sylfaen"/>
          <w:sz w:val="24"/>
          <w:szCs w:val="24"/>
        </w:rPr>
        <w:t>Աջակցել պետության պաշտպանության իրականացման հարցում:</w:t>
      </w:r>
    </w:p>
    <w:p w:rsidR="006830D9" w:rsidRPr="006853D7" w:rsidRDefault="006830D9" w:rsidP="006830D9">
      <w:pPr>
        <w:pStyle w:val="ListParagraph"/>
        <w:numPr>
          <w:ilvl w:val="0"/>
          <w:numId w:val="16"/>
        </w:numPr>
        <w:tabs>
          <w:tab w:val="left" w:pos="993"/>
        </w:tabs>
        <w:spacing w:after="0"/>
        <w:jc w:val="both"/>
        <w:rPr>
          <w:rFonts w:ascii="GHEA Grapalat" w:hAnsi="GHEA Grapalat" w:cs="Calibri"/>
          <w:sz w:val="24"/>
          <w:szCs w:val="24"/>
          <w:shd w:val="clear" w:color="auto" w:fill="FFFFFF"/>
        </w:rPr>
      </w:pPr>
      <w:r w:rsidRPr="006853D7">
        <w:rPr>
          <w:rFonts w:ascii="GHEA Grapalat" w:hAnsi="GHEA Grapalat" w:cs="Sylfaen"/>
          <w:sz w:val="24"/>
          <w:szCs w:val="24"/>
          <w:shd w:val="clear" w:color="auto" w:fill="FFFFFF"/>
        </w:rPr>
        <w:t xml:space="preserve">Իրականացնել աղետների ռիսկերի </w:t>
      </w:r>
      <w:r w:rsidRPr="006853D7">
        <w:rPr>
          <w:rFonts w:ascii="GHEA Grapalat" w:hAnsi="GHEA Grapalat" w:cs="Sylfaen"/>
          <w:sz w:val="24"/>
          <w:szCs w:val="24"/>
          <w:shd w:val="clear" w:color="auto" w:fill="FFFFFF"/>
          <w:lang w:val="ru-RU"/>
        </w:rPr>
        <w:t>նվազեցման</w:t>
      </w:r>
      <w:r w:rsidRPr="006853D7">
        <w:rPr>
          <w:rFonts w:ascii="GHEA Grapalat" w:hAnsi="GHEA Grapalat" w:cs="Sylfaen"/>
          <w:sz w:val="24"/>
          <w:szCs w:val="24"/>
          <w:shd w:val="clear" w:color="auto" w:fill="FFFFFF"/>
        </w:rPr>
        <w:t xml:space="preserve"> և </w:t>
      </w:r>
      <w:r w:rsidRPr="006853D7">
        <w:rPr>
          <w:rFonts w:ascii="GHEA Grapalat" w:hAnsi="GHEA Grapalat" w:cs="Sylfaen"/>
          <w:sz w:val="24"/>
          <w:szCs w:val="24"/>
          <w:shd w:val="clear" w:color="auto" w:fill="FFFFFF"/>
          <w:lang w:val="ru-RU"/>
        </w:rPr>
        <w:t>արտակարգ</w:t>
      </w:r>
      <w:r w:rsidR="00D3567E">
        <w:rPr>
          <w:rFonts w:ascii="GHEA Grapalat" w:hAnsi="GHEA Grapalat" w:cs="Sylfaen"/>
          <w:sz w:val="24"/>
          <w:szCs w:val="24"/>
          <w:shd w:val="clear" w:color="auto" w:fill="FFFFFF"/>
        </w:rPr>
        <w:t xml:space="preserve"> </w:t>
      </w:r>
      <w:r w:rsidRPr="006853D7">
        <w:rPr>
          <w:rFonts w:ascii="GHEA Grapalat" w:hAnsi="GHEA Grapalat" w:cs="Sylfaen"/>
          <w:sz w:val="24"/>
          <w:szCs w:val="24"/>
          <w:shd w:val="clear" w:color="auto" w:fill="FFFFFF"/>
          <w:lang w:val="ru-RU"/>
        </w:rPr>
        <w:t>իրավիճակներում</w:t>
      </w:r>
      <w:r w:rsidR="00D3567E">
        <w:rPr>
          <w:rFonts w:ascii="GHEA Grapalat" w:hAnsi="GHEA Grapalat" w:cs="Sylfaen"/>
          <w:sz w:val="24"/>
          <w:szCs w:val="24"/>
          <w:shd w:val="clear" w:color="auto" w:fill="FFFFFF"/>
        </w:rPr>
        <w:t xml:space="preserve"> </w:t>
      </w:r>
      <w:r w:rsidRPr="006853D7">
        <w:rPr>
          <w:rFonts w:ascii="GHEA Grapalat" w:hAnsi="GHEA Grapalat" w:cs="Sylfaen"/>
          <w:sz w:val="24"/>
          <w:szCs w:val="24"/>
          <w:shd w:val="clear" w:color="auto" w:fill="FFFFFF"/>
          <w:lang w:val="ru-RU"/>
        </w:rPr>
        <w:t>բնակչության</w:t>
      </w:r>
      <w:r w:rsidRPr="006853D7">
        <w:rPr>
          <w:rFonts w:ascii="GHEA Grapalat" w:hAnsi="GHEA Grapalat" w:cs="Sylfaen"/>
          <w:sz w:val="24"/>
          <w:szCs w:val="24"/>
          <w:shd w:val="clear" w:color="auto" w:fill="FFFFFF"/>
        </w:rPr>
        <w:t xml:space="preserve"> պաշտպանության ու քաղաքացիական պաշտպանության միջոցառումները:</w:t>
      </w:r>
    </w:p>
    <w:p w:rsidR="006830D9" w:rsidRPr="006853D7" w:rsidRDefault="006830D9" w:rsidP="006830D9">
      <w:pPr>
        <w:pStyle w:val="ListParagraph"/>
        <w:numPr>
          <w:ilvl w:val="0"/>
          <w:numId w:val="16"/>
        </w:numPr>
        <w:tabs>
          <w:tab w:val="left" w:pos="993"/>
        </w:tabs>
        <w:spacing w:after="0"/>
        <w:jc w:val="both"/>
        <w:rPr>
          <w:rFonts w:ascii="GHEA Grapalat" w:hAnsi="GHEA Grapalat" w:cs="Calibri"/>
          <w:sz w:val="24"/>
          <w:szCs w:val="24"/>
          <w:shd w:val="clear" w:color="auto" w:fill="FFFFFF"/>
        </w:rPr>
      </w:pPr>
      <w:r w:rsidRPr="006853D7">
        <w:rPr>
          <w:rFonts w:ascii="GHEA Grapalat" w:hAnsi="GHEA Grapalat" w:cs="Calibri"/>
          <w:sz w:val="24"/>
          <w:szCs w:val="24"/>
          <w:shd w:val="clear" w:color="auto" w:fill="FFFFFF"/>
        </w:rPr>
        <w:t>Գյուղատնտեսության զարգացումը</w:t>
      </w:r>
      <w:r w:rsidR="00D3567E">
        <w:rPr>
          <w:rFonts w:ascii="GHEA Grapalat" w:hAnsi="GHEA Grapalat" w:cs="Calibri"/>
          <w:sz w:val="24"/>
          <w:szCs w:val="24"/>
          <w:shd w:val="clear" w:color="auto" w:fill="FFFFFF"/>
        </w:rPr>
        <w:t xml:space="preserve"> </w:t>
      </w:r>
      <w:r w:rsidRPr="006853D7">
        <w:rPr>
          <w:rFonts w:ascii="GHEA Grapalat" w:hAnsi="GHEA Grapalat" w:cs="Calibri"/>
          <w:sz w:val="24"/>
          <w:szCs w:val="24"/>
          <w:shd w:val="clear" w:color="auto" w:fill="FFFFFF"/>
        </w:rPr>
        <w:t>խթանել:</w:t>
      </w:r>
    </w:p>
    <w:p w:rsidR="006830D9" w:rsidRPr="006853D7" w:rsidRDefault="006830D9" w:rsidP="006830D9">
      <w:pPr>
        <w:pStyle w:val="ListParagraph"/>
        <w:numPr>
          <w:ilvl w:val="0"/>
          <w:numId w:val="16"/>
        </w:numPr>
        <w:tabs>
          <w:tab w:val="left" w:pos="993"/>
        </w:tabs>
        <w:spacing w:after="0"/>
        <w:jc w:val="both"/>
        <w:rPr>
          <w:rFonts w:ascii="GHEA Grapalat" w:hAnsi="GHEA Grapalat" w:cs="Calibri"/>
          <w:sz w:val="24"/>
          <w:szCs w:val="24"/>
        </w:rPr>
      </w:pPr>
      <w:r w:rsidRPr="006853D7">
        <w:rPr>
          <w:rFonts w:ascii="GHEA Grapalat" w:hAnsi="GHEA Grapalat" w:cs="Sylfaen"/>
          <w:sz w:val="24"/>
          <w:szCs w:val="24"/>
        </w:rPr>
        <w:t>Կազմակերպել համայնքում շրջակա միջավայրի պահպանությունը:</w:t>
      </w:r>
    </w:p>
    <w:p w:rsidR="006830D9" w:rsidRPr="006853D7" w:rsidRDefault="006830D9" w:rsidP="006830D9">
      <w:pPr>
        <w:pStyle w:val="ListParagraph"/>
        <w:numPr>
          <w:ilvl w:val="0"/>
          <w:numId w:val="16"/>
        </w:numPr>
        <w:tabs>
          <w:tab w:val="left" w:pos="993"/>
        </w:tabs>
        <w:spacing w:after="0"/>
        <w:jc w:val="both"/>
        <w:rPr>
          <w:rFonts w:ascii="GHEA Grapalat" w:hAnsi="GHEA Grapalat" w:cs="Calibri"/>
          <w:sz w:val="24"/>
          <w:szCs w:val="24"/>
        </w:rPr>
      </w:pPr>
      <w:r w:rsidRPr="006853D7">
        <w:rPr>
          <w:rFonts w:ascii="GHEA Grapalat" w:hAnsi="GHEA Grapalat" w:cs="Sylfaen"/>
          <w:sz w:val="24"/>
          <w:szCs w:val="24"/>
        </w:rPr>
        <w:t xml:space="preserve">Զբոսաշրջային հեռանկարներ ունեցող </w:t>
      </w:r>
      <w:r w:rsidR="00077E6D">
        <w:rPr>
          <w:rFonts w:ascii="GHEA Grapalat" w:hAnsi="GHEA Grapalat" w:cs="Sylfaen"/>
          <w:sz w:val="24"/>
          <w:szCs w:val="24"/>
        </w:rPr>
        <w:t>Լերմոնտովո</w:t>
      </w:r>
      <w:r w:rsidRPr="006853D7">
        <w:rPr>
          <w:rFonts w:ascii="GHEA Grapalat" w:hAnsi="GHEA Grapalat" w:cs="Sylfaen"/>
          <w:sz w:val="24"/>
          <w:szCs w:val="24"/>
        </w:rPr>
        <w:t xml:space="preserve"> համայնքում զբոսաշրջության զարգացումը</w:t>
      </w:r>
      <w:r w:rsidR="00077E6D">
        <w:rPr>
          <w:rFonts w:ascii="GHEA Grapalat" w:hAnsi="GHEA Grapalat" w:cs="Sylfaen"/>
          <w:sz w:val="24"/>
          <w:szCs w:val="24"/>
        </w:rPr>
        <w:t xml:space="preserve"> </w:t>
      </w:r>
      <w:r w:rsidRPr="006853D7">
        <w:rPr>
          <w:rFonts w:ascii="GHEA Grapalat" w:hAnsi="GHEA Grapalat" w:cs="Sylfaen"/>
          <w:sz w:val="24"/>
          <w:szCs w:val="24"/>
        </w:rPr>
        <w:t>խթանել:</w:t>
      </w:r>
    </w:p>
    <w:p w:rsidR="006830D9" w:rsidRPr="006853D7" w:rsidRDefault="006830D9" w:rsidP="006830D9">
      <w:pPr>
        <w:pStyle w:val="ListParagraph"/>
        <w:numPr>
          <w:ilvl w:val="0"/>
          <w:numId w:val="16"/>
        </w:numPr>
        <w:tabs>
          <w:tab w:val="left" w:pos="993"/>
        </w:tabs>
        <w:spacing w:after="0"/>
        <w:jc w:val="both"/>
        <w:rPr>
          <w:rFonts w:ascii="GHEA Grapalat" w:hAnsi="GHEA Grapalat" w:cs="Calibri"/>
          <w:sz w:val="24"/>
          <w:szCs w:val="24"/>
        </w:rPr>
      </w:pPr>
      <w:r w:rsidRPr="006853D7">
        <w:rPr>
          <w:rFonts w:ascii="GHEA Grapalat" w:hAnsi="GHEA Grapalat" w:cs="Calibri"/>
          <w:sz w:val="24"/>
          <w:szCs w:val="24"/>
        </w:rPr>
        <w:t xml:space="preserve">Համայնքի </w:t>
      </w:r>
      <w:r w:rsidRPr="006853D7">
        <w:rPr>
          <w:rFonts w:ascii="GHEA Grapalat" w:hAnsi="GHEA Grapalat" w:cs="Calibri"/>
          <w:sz w:val="24"/>
          <w:szCs w:val="24"/>
          <w:lang w:val="ru-RU"/>
        </w:rPr>
        <w:t>ե</w:t>
      </w:r>
      <w:r w:rsidRPr="006853D7">
        <w:rPr>
          <w:rFonts w:ascii="GHEA Grapalat" w:hAnsi="GHEA Grapalat" w:cs="Calibri"/>
          <w:sz w:val="24"/>
          <w:szCs w:val="24"/>
        </w:rPr>
        <w:t>րիտասարդության խնդիրների լուծմանն ուղղված ծրագրերի և միջոցառումների կազմակերպումն ապահովել:</w:t>
      </w:r>
    </w:p>
    <w:p w:rsidR="006830D9" w:rsidRPr="006853D7" w:rsidRDefault="006830D9" w:rsidP="006830D9">
      <w:pPr>
        <w:pStyle w:val="ListParagraph"/>
        <w:numPr>
          <w:ilvl w:val="0"/>
          <w:numId w:val="16"/>
        </w:numPr>
        <w:tabs>
          <w:tab w:val="left" w:pos="993"/>
        </w:tabs>
        <w:spacing w:after="0"/>
        <w:jc w:val="both"/>
        <w:rPr>
          <w:rFonts w:ascii="GHEA Grapalat" w:hAnsi="GHEA Grapalat" w:cs="Calibri"/>
          <w:sz w:val="24"/>
          <w:szCs w:val="24"/>
        </w:rPr>
      </w:pPr>
      <w:r w:rsidRPr="006853D7">
        <w:rPr>
          <w:rFonts w:ascii="GHEA Grapalat" w:hAnsi="GHEA Grapalat" w:cs="Calibri"/>
          <w:sz w:val="24"/>
          <w:szCs w:val="24"/>
        </w:rPr>
        <w:t>Համայնքում ծնելիությունը և բազմազավակությունը</w:t>
      </w:r>
      <w:r w:rsidR="00077E6D">
        <w:rPr>
          <w:rFonts w:ascii="GHEA Grapalat" w:hAnsi="GHEA Grapalat" w:cs="Calibri"/>
          <w:sz w:val="24"/>
          <w:szCs w:val="24"/>
        </w:rPr>
        <w:t xml:space="preserve"> </w:t>
      </w:r>
      <w:r w:rsidRPr="006853D7">
        <w:rPr>
          <w:rFonts w:ascii="GHEA Grapalat" w:hAnsi="GHEA Grapalat" w:cs="Calibri"/>
          <w:sz w:val="24"/>
          <w:szCs w:val="24"/>
        </w:rPr>
        <w:t>խթանել:</w:t>
      </w:r>
    </w:p>
    <w:p w:rsidR="006830D9" w:rsidRPr="006853D7" w:rsidRDefault="006830D9" w:rsidP="006830D9">
      <w:pPr>
        <w:pStyle w:val="ListParagraph"/>
        <w:numPr>
          <w:ilvl w:val="0"/>
          <w:numId w:val="16"/>
        </w:numPr>
        <w:tabs>
          <w:tab w:val="left" w:pos="993"/>
        </w:tabs>
        <w:spacing w:after="0"/>
        <w:jc w:val="both"/>
        <w:rPr>
          <w:rFonts w:ascii="GHEA Grapalat" w:hAnsi="GHEA Grapalat" w:cs="Calibri"/>
          <w:sz w:val="24"/>
          <w:szCs w:val="24"/>
        </w:rPr>
      </w:pPr>
      <w:r w:rsidRPr="006853D7">
        <w:rPr>
          <w:rFonts w:ascii="GHEA Grapalat" w:hAnsi="GHEA Grapalat" w:cs="Calibri"/>
          <w:sz w:val="24"/>
          <w:szCs w:val="24"/>
        </w:rPr>
        <w:t>Ապահովել համայնքում բնակչության առողջության պահպանման և բարելավման ծրագրերի իրականացումը, արդյունավետ և մատչելի բժշկական սպասարկման պայմանների ստեղծումը:</w:t>
      </w:r>
    </w:p>
    <w:p w:rsidR="006830D9" w:rsidRPr="00412CAC" w:rsidRDefault="006830D9" w:rsidP="00003869">
      <w:pPr>
        <w:pStyle w:val="ListParagraph"/>
        <w:numPr>
          <w:ilvl w:val="0"/>
          <w:numId w:val="16"/>
        </w:numPr>
        <w:tabs>
          <w:tab w:val="left" w:pos="993"/>
        </w:tabs>
        <w:spacing w:after="0"/>
        <w:jc w:val="both"/>
        <w:rPr>
          <w:rFonts w:ascii="GHEA Grapalat" w:hAnsi="GHEA Grapalat" w:cs="Calibri"/>
          <w:sz w:val="24"/>
          <w:szCs w:val="24"/>
        </w:rPr>
      </w:pPr>
      <w:r w:rsidRPr="006853D7">
        <w:rPr>
          <w:rFonts w:ascii="GHEA Grapalat" w:hAnsi="GHEA Grapalat" w:cs="Calibri"/>
          <w:sz w:val="24"/>
          <w:szCs w:val="24"/>
        </w:rPr>
        <w:t>Համայնքային</w:t>
      </w:r>
      <w:r w:rsidR="00EB7EFB">
        <w:rPr>
          <w:rFonts w:ascii="GHEA Grapalat" w:hAnsi="GHEA Grapalat" w:cs="Calibri"/>
          <w:sz w:val="24"/>
          <w:szCs w:val="24"/>
        </w:rPr>
        <w:t xml:space="preserve"> </w:t>
      </w:r>
      <w:r w:rsidRPr="006853D7">
        <w:rPr>
          <w:rFonts w:ascii="GHEA Grapalat" w:hAnsi="GHEA Grapalat" w:cs="Calibri"/>
          <w:sz w:val="24"/>
          <w:szCs w:val="24"/>
        </w:rPr>
        <w:t>հասարակական կյանքին հաշմանդամների մասնակցությունը</w:t>
      </w:r>
      <w:r w:rsidR="00EB7EFB">
        <w:rPr>
          <w:rFonts w:ascii="GHEA Grapalat" w:hAnsi="GHEA Grapalat" w:cs="Calibri"/>
          <w:sz w:val="24"/>
          <w:szCs w:val="24"/>
        </w:rPr>
        <w:t xml:space="preserve"> </w:t>
      </w:r>
      <w:r w:rsidRPr="006853D7">
        <w:rPr>
          <w:rFonts w:ascii="GHEA Grapalat" w:hAnsi="GHEA Grapalat" w:cs="Calibri"/>
          <w:sz w:val="24"/>
          <w:szCs w:val="24"/>
        </w:rPr>
        <w:t>խթանել:</w:t>
      </w:r>
    </w:p>
    <w:p w:rsidR="00412CAC" w:rsidRDefault="00412CAC" w:rsidP="00412CAC">
      <w:pPr>
        <w:tabs>
          <w:tab w:val="left" w:pos="993"/>
        </w:tabs>
        <w:spacing w:after="0"/>
        <w:jc w:val="center"/>
        <w:rPr>
          <w:rFonts w:ascii="GHEA Grapalat" w:hAnsi="GHEA Grapalat" w:cs="Calibri"/>
          <w:sz w:val="24"/>
          <w:szCs w:val="24"/>
          <w:lang w:val="hy-AM"/>
        </w:rPr>
      </w:pPr>
    </w:p>
    <w:p w:rsidR="008B0A50" w:rsidRDefault="008B0A50" w:rsidP="008B0A50">
      <w:pPr>
        <w:spacing w:line="240" w:lineRule="auto"/>
        <w:ind w:firstLine="720"/>
        <w:contextualSpacing/>
        <w:jc w:val="both"/>
        <w:rPr>
          <w:rFonts w:ascii="GHEA Grapalat" w:hAnsi="GHEA Grapalat" w:cs="ArTarumianMatenagir"/>
          <w:b/>
          <w:bCs/>
          <w:sz w:val="28"/>
          <w:szCs w:val="28"/>
          <w:lang w:val="af-ZA"/>
        </w:rPr>
      </w:pPr>
    </w:p>
    <w:p w:rsidR="008B0A50" w:rsidRPr="00F84C6E" w:rsidRDefault="008B0A50" w:rsidP="008B0A50">
      <w:pPr>
        <w:spacing w:line="240" w:lineRule="auto"/>
        <w:contextualSpacing/>
        <w:jc w:val="center"/>
        <w:rPr>
          <w:rFonts w:ascii="GHEA Grapalat" w:hAnsi="GHEA Grapalat" w:cs="ArTarumianMatenagir"/>
          <w:b/>
          <w:bCs/>
          <w:sz w:val="28"/>
          <w:szCs w:val="28"/>
          <w:lang w:val="af-ZA"/>
        </w:rPr>
      </w:pPr>
      <w:r>
        <w:rPr>
          <w:rFonts w:ascii="GHEA Grapalat" w:hAnsi="GHEA Grapalat" w:cs="ArTarumianMatenagir"/>
          <w:b/>
          <w:bCs/>
          <w:sz w:val="28"/>
          <w:szCs w:val="28"/>
          <w:lang w:val="af-ZA"/>
        </w:rPr>
        <w:t>ԹԻՎ</w:t>
      </w:r>
      <w:r w:rsidRPr="00F84C6E">
        <w:rPr>
          <w:rFonts w:ascii="GHEA Grapalat" w:hAnsi="GHEA Grapalat" w:cs="ArTarumianMatenagir"/>
          <w:b/>
          <w:bCs/>
          <w:sz w:val="28"/>
          <w:szCs w:val="28"/>
          <w:lang w:val="af-ZA"/>
        </w:rPr>
        <w:t xml:space="preserve"> </w:t>
      </w:r>
      <w:r>
        <w:rPr>
          <w:rFonts w:ascii="GHEA Grapalat" w:hAnsi="GHEA Grapalat" w:cs="ArTarumianMatenagir"/>
          <w:b/>
          <w:bCs/>
          <w:sz w:val="28"/>
          <w:szCs w:val="28"/>
          <w:lang w:val="af-ZA"/>
        </w:rPr>
        <w:t xml:space="preserve">1 </w:t>
      </w:r>
      <w:r w:rsidRPr="00F84C6E">
        <w:rPr>
          <w:rFonts w:ascii="GHEA Grapalat" w:hAnsi="GHEA Grapalat" w:cs="ArTarumianMatenagir"/>
          <w:b/>
          <w:bCs/>
          <w:sz w:val="28"/>
          <w:szCs w:val="28"/>
          <w:lang w:val="af-ZA"/>
        </w:rPr>
        <w:t xml:space="preserve"> Ծ Ր Ա Գ Ր Ի   Ա Ն Ձ Ն Ա Գ Ի Ր </w:t>
      </w:r>
    </w:p>
    <w:p w:rsidR="008B0A50" w:rsidRDefault="008B0A50" w:rsidP="008B0A50">
      <w:pPr>
        <w:spacing w:line="240" w:lineRule="auto"/>
        <w:contextualSpacing/>
        <w:jc w:val="center"/>
        <w:rPr>
          <w:rFonts w:ascii="GHEA Grapalat" w:hAnsi="GHEA Grapalat" w:cs="ArTarumianMatenagir"/>
          <w:bCs/>
          <w:lang w:val="af-ZA"/>
        </w:rPr>
      </w:pPr>
    </w:p>
    <w:p w:rsidR="008B0A50" w:rsidRPr="00965DFC" w:rsidRDefault="008B0A50" w:rsidP="008B0A50">
      <w:pPr>
        <w:spacing w:line="240" w:lineRule="auto"/>
        <w:contextualSpacing/>
        <w:jc w:val="center"/>
        <w:rPr>
          <w:rFonts w:ascii="GHEA Grapalat" w:hAnsi="GHEA Grapalat"/>
          <w:b/>
          <w:lang w:val="af-ZA"/>
        </w:rPr>
      </w:pPr>
      <w:r>
        <w:rPr>
          <w:rFonts w:ascii="GHEA Grapalat" w:hAnsi="GHEA Grapalat" w:cs="ArTarumianMatenagir"/>
          <w:b/>
          <w:bCs/>
          <w:lang w:val="ru-RU"/>
        </w:rPr>
        <w:t>՛՛</w:t>
      </w:r>
      <w:r>
        <w:rPr>
          <w:rFonts w:ascii="GHEA Grapalat" w:hAnsi="GHEA Grapalat" w:cs="ArTarumianMatenagir"/>
          <w:b/>
          <w:bCs/>
          <w:lang w:val="hy-AM"/>
        </w:rPr>
        <w:t xml:space="preserve">ԼԵՐՄՈՆՏՈՎՈ ՀԱՄԱՅՆՔԻ </w:t>
      </w:r>
      <w:r w:rsidRPr="003E7A25">
        <w:rPr>
          <w:rFonts w:ascii="GHEA Grapalat" w:hAnsi="GHEA Grapalat" w:cs="ArTarumianMatenagir"/>
          <w:b/>
          <w:bCs/>
          <w:lang w:val="ru-RU"/>
        </w:rPr>
        <w:t>ԱՆՏԱՌԱՇԵՆ</w:t>
      </w:r>
      <w:r w:rsidRPr="003E7A25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3E7A25">
        <w:rPr>
          <w:rFonts w:ascii="GHEA Grapalat" w:hAnsi="GHEA Grapalat" w:cs="ArTarumianMatenagir"/>
          <w:b/>
          <w:bCs/>
          <w:lang w:val="ru-RU"/>
        </w:rPr>
        <w:t>ԲՆԱԿԱՎԱՅՐԻ</w:t>
      </w:r>
      <w:r w:rsidRPr="003E7A25">
        <w:rPr>
          <w:rFonts w:ascii="GHEA Grapalat" w:hAnsi="GHEA Grapalat"/>
          <w:b/>
          <w:lang w:val="af-ZA"/>
        </w:rPr>
        <w:t xml:space="preserve"> </w:t>
      </w:r>
      <w:r w:rsidRPr="003E7A25">
        <w:rPr>
          <w:rFonts w:ascii="GHEA Grapalat" w:hAnsi="GHEA Grapalat"/>
          <w:b/>
        </w:rPr>
        <w:t>ՓՈՂՈՑԱՅԻՆ</w:t>
      </w:r>
      <w:r w:rsidRPr="003E7A25">
        <w:rPr>
          <w:rFonts w:ascii="GHEA Grapalat" w:hAnsi="GHEA Grapalat"/>
          <w:b/>
          <w:lang w:val="af-ZA"/>
        </w:rPr>
        <w:t xml:space="preserve"> </w:t>
      </w:r>
      <w:r w:rsidRPr="003E7A25">
        <w:rPr>
          <w:rFonts w:ascii="GHEA Grapalat" w:hAnsi="GHEA Grapalat"/>
          <w:b/>
        </w:rPr>
        <w:t>ԼՈՒՍԱՎՈՐՈՒԹՅՈՒՆ</w:t>
      </w:r>
      <w:r>
        <w:rPr>
          <w:rFonts w:ascii="GHEA Grapalat" w:hAnsi="GHEA Grapalat"/>
          <w:b/>
          <w:lang w:val="ru-RU"/>
        </w:rPr>
        <w:t>՛՛</w:t>
      </w:r>
    </w:p>
    <w:p w:rsidR="008B0A50" w:rsidRPr="00976220" w:rsidRDefault="008B0A50" w:rsidP="008B0A50">
      <w:pPr>
        <w:spacing w:line="240" w:lineRule="auto"/>
        <w:contextualSpacing/>
        <w:jc w:val="center"/>
        <w:rPr>
          <w:rFonts w:ascii="GHEA Grapalat" w:hAnsi="GHEA Grapalat"/>
          <w:vertAlign w:val="superscript"/>
          <w:lang w:val="af-ZA"/>
        </w:rPr>
      </w:pPr>
      <w:r w:rsidRPr="00976220">
        <w:rPr>
          <w:rFonts w:ascii="GHEA Grapalat" w:hAnsi="GHEA Grapalat"/>
          <w:vertAlign w:val="superscript"/>
          <w:lang w:val="af-ZA"/>
        </w:rPr>
        <w:t>(</w:t>
      </w:r>
      <w:r>
        <w:rPr>
          <w:rFonts w:ascii="GHEA Grapalat" w:hAnsi="GHEA Grapalat"/>
          <w:vertAlign w:val="superscript"/>
          <w:lang w:val="af-ZA"/>
        </w:rPr>
        <w:t>Ծրագրի</w:t>
      </w:r>
      <w:r w:rsidRPr="00976220">
        <w:rPr>
          <w:rFonts w:ascii="GHEA Grapalat" w:hAnsi="GHEA Grapalat"/>
          <w:b/>
          <w:vertAlign w:val="superscript"/>
          <w:lang w:val="af-ZA"/>
        </w:rPr>
        <w:t xml:space="preserve"> </w:t>
      </w:r>
      <w:r w:rsidRPr="00976220">
        <w:rPr>
          <w:rFonts w:ascii="GHEA Grapalat" w:hAnsi="GHEA Grapalat"/>
          <w:vertAlign w:val="superscript"/>
          <w:lang w:val="af-ZA"/>
        </w:rPr>
        <w:t>անվանում)</w:t>
      </w:r>
      <w:r w:rsidRPr="00976220">
        <w:rPr>
          <w:rFonts w:ascii="GHEA Grapalat" w:hAnsi="GHEA Grapalat" w:cs="ArTarumianMatenagir"/>
          <w:bCs/>
          <w:lang w:val="af-ZA"/>
        </w:rPr>
        <w:t xml:space="preserve"> </w:t>
      </w:r>
    </w:p>
    <w:tbl>
      <w:tblPr>
        <w:tblStyle w:val="TableGrid"/>
        <w:tblW w:w="10726" w:type="dxa"/>
        <w:tblInd w:w="-1062" w:type="dxa"/>
        <w:tblLook w:val="04A0"/>
      </w:tblPr>
      <w:tblGrid>
        <w:gridCol w:w="2619"/>
        <w:gridCol w:w="237"/>
        <w:gridCol w:w="1515"/>
        <w:gridCol w:w="1744"/>
        <w:gridCol w:w="963"/>
        <w:gridCol w:w="887"/>
        <w:gridCol w:w="832"/>
        <w:gridCol w:w="840"/>
        <w:gridCol w:w="1089"/>
      </w:tblGrid>
      <w:tr w:rsidR="008B0A50" w:rsidRPr="008B0A50" w:rsidTr="00C13AF9">
        <w:trPr>
          <w:trHeight w:val="97"/>
        </w:trPr>
        <w:tc>
          <w:tcPr>
            <w:tcW w:w="2772" w:type="dxa"/>
            <w:tcBorders>
              <w:right w:val="nil"/>
            </w:tcBorders>
          </w:tcPr>
          <w:p w:rsidR="008B0A50" w:rsidRPr="00E56E84" w:rsidRDefault="008B0A50" w:rsidP="00C13AF9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E56E84">
              <w:rPr>
                <w:rFonts w:ascii="GHEA Grapalat" w:hAnsi="GHEA Grapalat"/>
                <w:sz w:val="18"/>
                <w:szCs w:val="18"/>
                <w:lang w:val="af-ZA"/>
              </w:rPr>
              <w:t>Պարտադիր խնդիր, որի լուծմանն է միտված ծրագիրը</w:t>
            </w:r>
          </w:p>
        </w:tc>
        <w:tc>
          <w:tcPr>
            <w:tcW w:w="237" w:type="dxa"/>
            <w:tcBorders>
              <w:right w:val="nil"/>
            </w:tcBorders>
          </w:tcPr>
          <w:p w:rsidR="008B0A50" w:rsidRPr="00E56E84" w:rsidRDefault="008B0A50" w:rsidP="00C13AF9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7717" w:type="dxa"/>
            <w:gridSpan w:val="7"/>
            <w:tcBorders>
              <w:left w:val="nil"/>
            </w:tcBorders>
          </w:tcPr>
          <w:p w:rsidR="008B0A50" w:rsidRPr="00D12871" w:rsidRDefault="008B0A50" w:rsidP="00C13AF9">
            <w:pPr>
              <w:contextualSpacing/>
              <w:jc w:val="both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Լերմոնտովո</w:t>
            </w:r>
            <w:r w:rsidRPr="009470E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հ</w:t>
            </w:r>
            <w:r w:rsidRPr="00E56E84">
              <w:rPr>
                <w:rFonts w:ascii="GHEA Grapalat" w:hAnsi="GHEA Grapalat"/>
                <w:sz w:val="18"/>
                <w:szCs w:val="18"/>
                <w:lang w:val="ru-RU"/>
              </w:rPr>
              <w:t>ամայնքի</w:t>
            </w:r>
            <w:r w:rsidRPr="00E56E8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Անտառաշեն</w:t>
            </w:r>
            <w:r w:rsidRPr="009470E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E56E84">
              <w:rPr>
                <w:rFonts w:ascii="GHEA Grapalat" w:hAnsi="GHEA Grapalat"/>
                <w:sz w:val="18"/>
                <w:szCs w:val="18"/>
                <w:lang w:val="ru-RU"/>
              </w:rPr>
              <w:t>բնակավայրի</w:t>
            </w:r>
            <w:r w:rsidRPr="00E56E8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փողոցային</w:t>
            </w:r>
            <w:r w:rsidRPr="00D12871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E56E84">
              <w:rPr>
                <w:rFonts w:ascii="GHEA Grapalat" w:hAnsi="GHEA Grapalat"/>
                <w:sz w:val="18"/>
                <w:szCs w:val="18"/>
              </w:rPr>
              <w:t>լուսավորության</w:t>
            </w:r>
            <w:r w:rsidRPr="00D12871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E56E84">
              <w:rPr>
                <w:rFonts w:ascii="GHEA Grapalat" w:hAnsi="GHEA Grapalat"/>
                <w:sz w:val="18"/>
                <w:szCs w:val="18"/>
              </w:rPr>
              <w:t>խնդրի</w:t>
            </w:r>
            <w:r w:rsidRPr="00D12871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E56E84">
              <w:rPr>
                <w:rFonts w:ascii="GHEA Grapalat" w:hAnsi="GHEA Grapalat"/>
                <w:sz w:val="18"/>
                <w:szCs w:val="18"/>
              </w:rPr>
              <w:t>լուծում</w:t>
            </w:r>
          </w:p>
        </w:tc>
      </w:tr>
      <w:tr w:rsidR="008B0A50" w:rsidRPr="008B0A50" w:rsidTr="00C13AF9">
        <w:trPr>
          <w:trHeight w:val="97"/>
        </w:trPr>
        <w:tc>
          <w:tcPr>
            <w:tcW w:w="2772" w:type="dxa"/>
            <w:vMerge w:val="restart"/>
          </w:tcPr>
          <w:p w:rsidR="008B0A50" w:rsidRPr="00E56E84" w:rsidRDefault="008B0A50" w:rsidP="00C13AF9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8B0A50" w:rsidRPr="00E56E84" w:rsidRDefault="008B0A50" w:rsidP="00C13AF9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E56E84">
              <w:rPr>
                <w:rFonts w:ascii="GHEA Grapalat" w:hAnsi="GHEA Grapalat"/>
                <w:sz w:val="18"/>
                <w:szCs w:val="18"/>
                <w:lang w:val="af-ZA"/>
              </w:rPr>
              <w:t>Ծրագրի անմիջական նպատակ</w:t>
            </w:r>
          </w:p>
        </w:tc>
        <w:tc>
          <w:tcPr>
            <w:tcW w:w="7954" w:type="dxa"/>
            <w:gridSpan w:val="8"/>
          </w:tcPr>
          <w:p w:rsidR="008B0A50" w:rsidRPr="00E56E84" w:rsidRDefault="008B0A50" w:rsidP="00C13AF9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E56E84">
              <w:rPr>
                <w:rFonts w:ascii="GHEA Grapalat" w:hAnsi="GHEA Grapalat"/>
                <w:sz w:val="18"/>
                <w:szCs w:val="18"/>
              </w:rPr>
              <w:t>Ունենալ</w:t>
            </w:r>
            <w:r w:rsidRPr="00E56E8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E56E84">
              <w:rPr>
                <w:rFonts w:ascii="GHEA Grapalat" w:hAnsi="GHEA Grapalat"/>
                <w:sz w:val="18"/>
                <w:szCs w:val="18"/>
              </w:rPr>
              <w:t>լուսավոր</w:t>
            </w:r>
            <w:r w:rsidRPr="00E56E8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E56E84">
              <w:rPr>
                <w:rFonts w:ascii="GHEA Grapalat" w:hAnsi="GHEA Grapalat"/>
                <w:sz w:val="18"/>
                <w:szCs w:val="18"/>
              </w:rPr>
              <w:t>և</w:t>
            </w:r>
            <w:r w:rsidRPr="00E56E8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E56E84">
              <w:rPr>
                <w:rFonts w:ascii="GHEA Grapalat" w:hAnsi="GHEA Grapalat"/>
                <w:sz w:val="18"/>
                <w:szCs w:val="18"/>
              </w:rPr>
              <w:t>գեղեցիկ</w:t>
            </w:r>
            <w:r w:rsidRPr="00E56E8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E56E84">
              <w:rPr>
                <w:rFonts w:ascii="GHEA Grapalat" w:hAnsi="GHEA Grapalat"/>
                <w:sz w:val="18"/>
                <w:szCs w:val="18"/>
              </w:rPr>
              <w:t>համայնք</w:t>
            </w:r>
          </w:p>
        </w:tc>
      </w:tr>
      <w:tr w:rsidR="008B0A50" w:rsidRPr="00E56E84" w:rsidTr="00C13AF9">
        <w:trPr>
          <w:trHeight w:val="97"/>
        </w:trPr>
        <w:tc>
          <w:tcPr>
            <w:tcW w:w="2772" w:type="dxa"/>
            <w:vMerge/>
          </w:tcPr>
          <w:p w:rsidR="008B0A50" w:rsidRPr="00E56E84" w:rsidRDefault="008B0A50" w:rsidP="00C13AF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21" w:type="dxa"/>
            <w:gridSpan w:val="2"/>
            <w:vMerge w:val="restart"/>
          </w:tcPr>
          <w:p w:rsidR="008B0A50" w:rsidRPr="00E56E84" w:rsidRDefault="008B0A50" w:rsidP="00C13AF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8B0A50" w:rsidRPr="00E56E84" w:rsidRDefault="008B0A50" w:rsidP="00C13AF9">
            <w:pPr>
              <w:contextualSpacing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 w:rsidRPr="00E56E8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Ցուցանիշներ </w:t>
            </w:r>
          </w:p>
          <w:p w:rsidR="008B0A50" w:rsidRPr="00E56E84" w:rsidRDefault="008B0A50" w:rsidP="00C13AF9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9" w:type="dxa"/>
          </w:tcPr>
          <w:p w:rsidR="008B0A50" w:rsidRPr="00E56E84" w:rsidRDefault="008B0A50" w:rsidP="00C13AF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E56E84"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8B0A50" w:rsidRPr="008A7B0F" w:rsidRDefault="008B0A50" w:rsidP="00C13AF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56E84"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/հազ.դրամ/</w:t>
            </w:r>
          </w:p>
        </w:tc>
        <w:tc>
          <w:tcPr>
            <w:tcW w:w="4854" w:type="dxa"/>
            <w:gridSpan w:val="5"/>
          </w:tcPr>
          <w:p w:rsidR="008B0A50" w:rsidRPr="00E56E84" w:rsidRDefault="008B0A50" w:rsidP="00C13AF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E56E84"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8B0A50" w:rsidRPr="00E56E84" w:rsidTr="00C13AF9">
        <w:trPr>
          <w:trHeight w:val="97"/>
        </w:trPr>
        <w:tc>
          <w:tcPr>
            <w:tcW w:w="2772" w:type="dxa"/>
            <w:vMerge/>
          </w:tcPr>
          <w:p w:rsidR="008B0A50" w:rsidRPr="00E56E84" w:rsidRDefault="008B0A50" w:rsidP="00C13AF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21" w:type="dxa"/>
            <w:gridSpan w:val="2"/>
            <w:vMerge/>
          </w:tcPr>
          <w:p w:rsidR="008B0A50" w:rsidRPr="00E56E84" w:rsidRDefault="008B0A50" w:rsidP="00C13AF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9" w:type="dxa"/>
          </w:tcPr>
          <w:p w:rsidR="008B0A50" w:rsidRPr="003E7A25" w:rsidRDefault="008B0A50" w:rsidP="00C13AF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  <w:tc>
          <w:tcPr>
            <w:tcW w:w="995" w:type="dxa"/>
          </w:tcPr>
          <w:p w:rsidR="008B0A50" w:rsidRPr="00F25811" w:rsidRDefault="008B0A50" w:rsidP="00C13AF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56E84">
              <w:rPr>
                <w:rFonts w:ascii="GHEA Grapalat" w:hAnsi="GHEA Grapalat"/>
                <w:sz w:val="18"/>
                <w:szCs w:val="18"/>
                <w:lang w:val="af-ZA"/>
              </w:rPr>
              <w:t>20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2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2</w:t>
            </w:r>
          </w:p>
        </w:tc>
        <w:tc>
          <w:tcPr>
            <w:tcW w:w="935" w:type="dxa"/>
          </w:tcPr>
          <w:p w:rsidR="008B0A50" w:rsidRPr="00F25811" w:rsidRDefault="008B0A50" w:rsidP="00C13AF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56E84">
              <w:rPr>
                <w:rFonts w:ascii="GHEA Grapalat" w:hAnsi="GHEA Grapalat"/>
                <w:sz w:val="18"/>
                <w:szCs w:val="18"/>
                <w:lang w:val="af-ZA"/>
              </w:rPr>
              <w:t>20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2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3</w:t>
            </w:r>
          </w:p>
        </w:tc>
        <w:tc>
          <w:tcPr>
            <w:tcW w:w="871" w:type="dxa"/>
          </w:tcPr>
          <w:p w:rsidR="008B0A50" w:rsidRPr="00F25811" w:rsidRDefault="008B0A50" w:rsidP="00C13AF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56E84">
              <w:rPr>
                <w:rFonts w:ascii="GHEA Grapalat" w:hAnsi="GHEA Grapalat"/>
                <w:sz w:val="18"/>
                <w:szCs w:val="18"/>
                <w:lang w:val="af-ZA"/>
              </w:rPr>
              <w:t>20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2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4</w:t>
            </w:r>
          </w:p>
        </w:tc>
        <w:tc>
          <w:tcPr>
            <w:tcW w:w="880" w:type="dxa"/>
          </w:tcPr>
          <w:p w:rsidR="008B0A50" w:rsidRPr="00F25811" w:rsidRDefault="008B0A50" w:rsidP="00C13AF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56E84">
              <w:rPr>
                <w:rFonts w:ascii="GHEA Grapalat" w:hAnsi="GHEA Grapalat"/>
                <w:sz w:val="18"/>
                <w:szCs w:val="18"/>
                <w:lang w:val="af-ZA"/>
              </w:rPr>
              <w:t>20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2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5</w:t>
            </w:r>
          </w:p>
        </w:tc>
        <w:tc>
          <w:tcPr>
            <w:tcW w:w="1173" w:type="dxa"/>
          </w:tcPr>
          <w:p w:rsidR="008B0A50" w:rsidRPr="00F25811" w:rsidRDefault="008B0A50" w:rsidP="00C13AF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56E84">
              <w:rPr>
                <w:rFonts w:ascii="GHEA Grapalat" w:hAnsi="GHEA Grapalat"/>
                <w:sz w:val="18"/>
                <w:szCs w:val="18"/>
                <w:lang w:val="af-ZA"/>
              </w:rPr>
              <w:t>20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2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6</w:t>
            </w:r>
          </w:p>
        </w:tc>
      </w:tr>
      <w:tr w:rsidR="008B0A50" w:rsidRPr="00E56E84" w:rsidTr="00C13AF9">
        <w:trPr>
          <w:trHeight w:val="97"/>
        </w:trPr>
        <w:tc>
          <w:tcPr>
            <w:tcW w:w="2772" w:type="dxa"/>
            <w:vMerge/>
          </w:tcPr>
          <w:p w:rsidR="008B0A50" w:rsidRPr="00E56E84" w:rsidRDefault="008B0A50" w:rsidP="00C13AF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21" w:type="dxa"/>
            <w:gridSpan w:val="2"/>
          </w:tcPr>
          <w:p w:rsidR="008B0A50" w:rsidRPr="00E56E84" w:rsidRDefault="008B0A50" w:rsidP="00C13AF9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9" w:type="dxa"/>
            <w:vAlign w:val="center"/>
          </w:tcPr>
          <w:p w:rsidR="008B0A50" w:rsidRPr="008A7B0F" w:rsidRDefault="008B0A50" w:rsidP="00C13AF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1000,0</w:t>
            </w:r>
          </w:p>
        </w:tc>
        <w:tc>
          <w:tcPr>
            <w:tcW w:w="995" w:type="dxa"/>
            <w:vAlign w:val="center"/>
          </w:tcPr>
          <w:p w:rsidR="008B0A50" w:rsidRPr="00CE7475" w:rsidRDefault="008B0A50" w:rsidP="00C13AF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1000,0</w:t>
            </w:r>
          </w:p>
        </w:tc>
        <w:tc>
          <w:tcPr>
            <w:tcW w:w="935" w:type="dxa"/>
            <w:vAlign w:val="center"/>
          </w:tcPr>
          <w:p w:rsidR="008B0A50" w:rsidRPr="00E56E84" w:rsidRDefault="008B0A50" w:rsidP="00C13AF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  <w:tc>
          <w:tcPr>
            <w:tcW w:w="871" w:type="dxa"/>
            <w:vAlign w:val="center"/>
          </w:tcPr>
          <w:p w:rsidR="008B0A50" w:rsidRPr="00E56E84" w:rsidRDefault="008B0A50" w:rsidP="00C13AF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  <w:tc>
          <w:tcPr>
            <w:tcW w:w="880" w:type="dxa"/>
            <w:vAlign w:val="center"/>
          </w:tcPr>
          <w:p w:rsidR="008B0A50" w:rsidRPr="00E56E84" w:rsidRDefault="008B0A50" w:rsidP="00C13AF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  <w:tc>
          <w:tcPr>
            <w:tcW w:w="1173" w:type="dxa"/>
            <w:vAlign w:val="center"/>
          </w:tcPr>
          <w:p w:rsidR="008B0A50" w:rsidRPr="00E56E84" w:rsidRDefault="008B0A50" w:rsidP="00C13AF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</w:tr>
      <w:tr w:rsidR="008B0A50" w:rsidRPr="00E56E84" w:rsidTr="00C13AF9">
        <w:trPr>
          <w:trHeight w:val="97"/>
        </w:trPr>
        <w:tc>
          <w:tcPr>
            <w:tcW w:w="2772" w:type="dxa"/>
            <w:vMerge w:val="restart"/>
          </w:tcPr>
          <w:p w:rsidR="008B0A50" w:rsidRPr="00E56E84" w:rsidRDefault="008B0A50" w:rsidP="00C13AF9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E56E84">
              <w:rPr>
                <w:rFonts w:ascii="GHEA Grapalat" w:hAnsi="GHEA Grapalat"/>
                <w:sz w:val="18"/>
                <w:szCs w:val="18"/>
                <w:lang w:val="af-ZA"/>
              </w:rPr>
              <w:t>Ծրագրի միջանկյալ արդյունքներ</w:t>
            </w:r>
          </w:p>
        </w:tc>
        <w:tc>
          <w:tcPr>
            <w:tcW w:w="7954" w:type="dxa"/>
            <w:gridSpan w:val="8"/>
          </w:tcPr>
          <w:p w:rsidR="008B0A50" w:rsidRPr="00E56E84" w:rsidRDefault="008B0A50" w:rsidP="00C13AF9">
            <w:pPr>
              <w:pStyle w:val="ListParagraph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E56E84">
              <w:rPr>
                <w:rFonts w:ascii="GHEA Grapalat" w:hAnsi="GHEA Grapalat"/>
                <w:sz w:val="18"/>
                <w:szCs w:val="18"/>
                <w:lang w:val="ru-RU"/>
              </w:rPr>
              <w:t>Լուս</w:t>
            </w:r>
            <w:r w:rsidRPr="00E56E84">
              <w:rPr>
                <w:rFonts w:ascii="GHEA Grapalat" w:hAnsi="GHEA Grapalat"/>
                <w:sz w:val="18"/>
                <w:szCs w:val="18"/>
              </w:rPr>
              <w:t xml:space="preserve">ավորման կետերի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տեղադրում</w:t>
            </w:r>
          </w:p>
        </w:tc>
      </w:tr>
      <w:tr w:rsidR="008B0A50" w:rsidRPr="00E56E84" w:rsidTr="00C13AF9">
        <w:trPr>
          <w:trHeight w:val="97"/>
        </w:trPr>
        <w:tc>
          <w:tcPr>
            <w:tcW w:w="2772" w:type="dxa"/>
            <w:vMerge/>
          </w:tcPr>
          <w:p w:rsidR="008B0A50" w:rsidRPr="00E56E84" w:rsidRDefault="008B0A50" w:rsidP="00C13AF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21" w:type="dxa"/>
            <w:gridSpan w:val="2"/>
            <w:vMerge w:val="restart"/>
          </w:tcPr>
          <w:p w:rsidR="008B0A50" w:rsidRPr="00E56E84" w:rsidRDefault="008B0A50" w:rsidP="00C13AF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8B0A50" w:rsidRPr="00E56E84" w:rsidRDefault="008B0A50" w:rsidP="00C13AF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E56E84">
              <w:rPr>
                <w:rFonts w:ascii="GHEA Grapalat" w:hAnsi="GHEA Grapalat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279" w:type="dxa"/>
          </w:tcPr>
          <w:p w:rsidR="008B0A50" w:rsidRPr="00E56E84" w:rsidRDefault="008B0A50" w:rsidP="00C13AF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E56E84"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8B0A50" w:rsidRPr="00E56E84" w:rsidRDefault="008B0A50" w:rsidP="00C13AF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E56E84"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/հազ.դրամ/</w:t>
            </w:r>
          </w:p>
        </w:tc>
        <w:tc>
          <w:tcPr>
            <w:tcW w:w="4854" w:type="dxa"/>
            <w:gridSpan w:val="5"/>
          </w:tcPr>
          <w:p w:rsidR="008B0A50" w:rsidRPr="00E56E84" w:rsidRDefault="008B0A50" w:rsidP="00C13AF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E56E84"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8B0A50" w:rsidRPr="00E56E84" w:rsidTr="00C13AF9">
        <w:trPr>
          <w:trHeight w:val="97"/>
        </w:trPr>
        <w:tc>
          <w:tcPr>
            <w:tcW w:w="2772" w:type="dxa"/>
            <w:vMerge/>
          </w:tcPr>
          <w:p w:rsidR="008B0A50" w:rsidRPr="00E56E84" w:rsidRDefault="008B0A50" w:rsidP="00C13AF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21" w:type="dxa"/>
            <w:gridSpan w:val="2"/>
            <w:vMerge/>
          </w:tcPr>
          <w:p w:rsidR="008B0A50" w:rsidRPr="00E56E84" w:rsidRDefault="008B0A50" w:rsidP="00C13AF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9" w:type="dxa"/>
          </w:tcPr>
          <w:p w:rsidR="008B0A50" w:rsidRPr="003E7A25" w:rsidRDefault="008B0A50" w:rsidP="00C13AF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  <w:tc>
          <w:tcPr>
            <w:tcW w:w="995" w:type="dxa"/>
          </w:tcPr>
          <w:p w:rsidR="008B0A50" w:rsidRPr="00F25811" w:rsidRDefault="008B0A50" w:rsidP="00C13AF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56E84">
              <w:rPr>
                <w:rFonts w:ascii="GHEA Grapalat" w:hAnsi="GHEA Grapalat"/>
                <w:sz w:val="18"/>
                <w:szCs w:val="18"/>
                <w:lang w:val="af-ZA"/>
              </w:rPr>
              <w:t>20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2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2</w:t>
            </w:r>
          </w:p>
        </w:tc>
        <w:tc>
          <w:tcPr>
            <w:tcW w:w="935" w:type="dxa"/>
          </w:tcPr>
          <w:p w:rsidR="008B0A50" w:rsidRPr="00F25811" w:rsidRDefault="008B0A50" w:rsidP="00C13AF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56E84">
              <w:rPr>
                <w:rFonts w:ascii="GHEA Grapalat" w:hAnsi="GHEA Grapalat"/>
                <w:sz w:val="18"/>
                <w:szCs w:val="18"/>
                <w:lang w:val="af-ZA"/>
              </w:rPr>
              <w:t>20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2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3</w:t>
            </w:r>
          </w:p>
        </w:tc>
        <w:tc>
          <w:tcPr>
            <w:tcW w:w="871" w:type="dxa"/>
          </w:tcPr>
          <w:p w:rsidR="008B0A50" w:rsidRPr="00F25811" w:rsidRDefault="008B0A50" w:rsidP="00C13AF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56E84">
              <w:rPr>
                <w:rFonts w:ascii="GHEA Grapalat" w:hAnsi="GHEA Grapalat"/>
                <w:sz w:val="18"/>
                <w:szCs w:val="18"/>
                <w:lang w:val="af-ZA"/>
              </w:rPr>
              <w:t>20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2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4</w:t>
            </w:r>
          </w:p>
        </w:tc>
        <w:tc>
          <w:tcPr>
            <w:tcW w:w="880" w:type="dxa"/>
          </w:tcPr>
          <w:p w:rsidR="008B0A50" w:rsidRPr="00F25811" w:rsidRDefault="008B0A50" w:rsidP="00C13AF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56E84">
              <w:rPr>
                <w:rFonts w:ascii="GHEA Grapalat" w:hAnsi="GHEA Grapalat"/>
                <w:sz w:val="18"/>
                <w:szCs w:val="18"/>
                <w:lang w:val="af-ZA"/>
              </w:rPr>
              <w:t>202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5</w:t>
            </w:r>
          </w:p>
        </w:tc>
        <w:tc>
          <w:tcPr>
            <w:tcW w:w="1173" w:type="dxa"/>
          </w:tcPr>
          <w:p w:rsidR="008B0A50" w:rsidRPr="00F25811" w:rsidRDefault="008B0A50" w:rsidP="00C13AF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56E84">
              <w:rPr>
                <w:rFonts w:ascii="GHEA Grapalat" w:hAnsi="GHEA Grapalat"/>
                <w:sz w:val="18"/>
                <w:szCs w:val="18"/>
                <w:lang w:val="af-ZA"/>
              </w:rPr>
              <w:t>202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6</w:t>
            </w:r>
          </w:p>
        </w:tc>
      </w:tr>
      <w:tr w:rsidR="008B0A50" w:rsidRPr="008A7B0F" w:rsidTr="00C13AF9">
        <w:trPr>
          <w:trHeight w:val="97"/>
        </w:trPr>
        <w:tc>
          <w:tcPr>
            <w:tcW w:w="2772" w:type="dxa"/>
            <w:vMerge/>
          </w:tcPr>
          <w:p w:rsidR="008B0A50" w:rsidRPr="00E56E84" w:rsidRDefault="008B0A50" w:rsidP="00C13AF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21" w:type="dxa"/>
            <w:gridSpan w:val="2"/>
          </w:tcPr>
          <w:p w:rsidR="008B0A50" w:rsidRPr="00E56E84" w:rsidRDefault="008B0A50" w:rsidP="00C13AF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9" w:type="dxa"/>
            <w:vAlign w:val="center"/>
          </w:tcPr>
          <w:p w:rsidR="008B0A50" w:rsidRPr="008A7B0F" w:rsidRDefault="008B0A50" w:rsidP="00C13AF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1000,0</w:t>
            </w:r>
          </w:p>
        </w:tc>
        <w:tc>
          <w:tcPr>
            <w:tcW w:w="995" w:type="dxa"/>
            <w:vAlign w:val="center"/>
          </w:tcPr>
          <w:p w:rsidR="008B0A50" w:rsidRPr="00CE7475" w:rsidRDefault="008B0A50" w:rsidP="00C13AF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1000,0</w:t>
            </w:r>
          </w:p>
        </w:tc>
        <w:tc>
          <w:tcPr>
            <w:tcW w:w="935" w:type="dxa"/>
            <w:vAlign w:val="center"/>
          </w:tcPr>
          <w:p w:rsidR="008B0A50" w:rsidRPr="00965DFC" w:rsidRDefault="008B0A50" w:rsidP="00C13AF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71" w:type="dxa"/>
            <w:vAlign w:val="center"/>
          </w:tcPr>
          <w:p w:rsidR="008B0A50" w:rsidRPr="00965DFC" w:rsidRDefault="008B0A50" w:rsidP="00C13AF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80" w:type="dxa"/>
            <w:vAlign w:val="center"/>
          </w:tcPr>
          <w:p w:rsidR="008B0A50" w:rsidRPr="00965DFC" w:rsidRDefault="008B0A50" w:rsidP="00C13AF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173" w:type="dxa"/>
            <w:vAlign w:val="center"/>
          </w:tcPr>
          <w:p w:rsidR="008B0A50" w:rsidRPr="00965DFC" w:rsidRDefault="008B0A50" w:rsidP="00C13AF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8B0A50" w:rsidRPr="008B0A50" w:rsidTr="00C13AF9">
        <w:trPr>
          <w:trHeight w:val="97"/>
        </w:trPr>
        <w:tc>
          <w:tcPr>
            <w:tcW w:w="2772" w:type="dxa"/>
          </w:tcPr>
          <w:p w:rsidR="008B0A50" w:rsidRPr="00E56E84" w:rsidRDefault="008B0A50" w:rsidP="00C13AF9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E56E84">
              <w:rPr>
                <w:rFonts w:ascii="GHEA Grapalat" w:hAnsi="GHEA Grapalat"/>
                <w:sz w:val="18"/>
                <w:szCs w:val="18"/>
                <w:lang w:val="af-ZA"/>
              </w:rPr>
              <w:t>Ծրագրի հիմնական գործողությունները</w:t>
            </w:r>
          </w:p>
        </w:tc>
        <w:tc>
          <w:tcPr>
            <w:tcW w:w="7954" w:type="dxa"/>
            <w:gridSpan w:val="8"/>
          </w:tcPr>
          <w:p w:rsidR="008B0A50" w:rsidRPr="009470EC" w:rsidRDefault="008B0A50" w:rsidP="00C13AF9">
            <w:pPr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9470EC">
              <w:rPr>
                <w:rFonts w:ascii="GHEA Grapalat" w:hAnsi="GHEA Grapalat" w:cs="Sylfaen"/>
                <w:sz w:val="18"/>
                <w:szCs w:val="18"/>
                <w:lang w:val="af-ZA"/>
              </w:rPr>
              <w:t>*</w:t>
            </w:r>
            <w:r w:rsidRPr="009470EC">
              <w:rPr>
                <w:rFonts w:ascii="GHEA Grapalat" w:hAnsi="GHEA Grapalat" w:cs="Sylfaen"/>
                <w:sz w:val="18"/>
                <w:szCs w:val="18"/>
              </w:rPr>
              <w:t>լուսամփոփների</w:t>
            </w:r>
            <w:r w:rsidRPr="009470E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9470EC">
              <w:rPr>
                <w:rFonts w:ascii="GHEA Grapalat" w:hAnsi="GHEA Grapalat"/>
                <w:sz w:val="18"/>
                <w:szCs w:val="18"/>
              </w:rPr>
              <w:t>ձեռք</w:t>
            </w:r>
            <w:r w:rsidRPr="009470E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9470EC">
              <w:rPr>
                <w:rFonts w:ascii="GHEA Grapalat" w:hAnsi="GHEA Grapalat"/>
                <w:sz w:val="18"/>
                <w:szCs w:val="18"/>
              </w:rPr>
              <w:t>բերում</w:t>
            </w:r>
            <w:r w:rsidRPr="009470E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  <w:p w:rsidR="008B0A50" w:rsidRPr="009470EC" w:rsidRDefault="008B0A50" w:rsidP="00C13AF9">
            <w:pPr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9470EC">
              <w:rPr>
                <w:rFonts w:ascii="GHEA Grapalat" w:hAnsi="GHEA Grapalat" w:cs="Sylfaen"/>
                <w:sz w:val="18"/>
                <w:szCs w:val="18"/>
                <w:lang w:val="af-ZA"/>
              </w:rPr>
              <w:t>*</w:t>
            </w:r>
            <w:r w:rsidRPr="009470EC">
              <w:rPr>
                <w:rFonts w:ascii="GHEA Grapalat" w:hAnsi="GHEA Grapalat" w:cs="Sylfaen"/>
                <w:sz w:val="18"/>
                <w:szCs w:val="18"/>
              </w:rPr>
              <w:t>հաղորդալարերի</w:t>
            </w:r>
            <w:r w:rsidRPr="009470E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9470EC">
              <w:rPr>
                <w:rFonts w:ascii="GHEA Grapalat" w:hAnsi="GHEA Grapalat"/>
                <w:sz w:val="18"/>
                <w:szCs w:val="18"/>
              </w:rPr>
              <w:t>ձեռք</w:t>
            </w:r>
            <w:r w:rsidRPr="009470E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9470EC">
              <w:rPr>
                <w:rFonts w:ascii="GHEA Grapalat" w:hAnsi="GHEA Grapalat"/>
                <w:sz w:val="18"/>
                <w:szCs w:val="18"/>
              </w:rPr>
              <w:t>բերում</w:t>
            </w:r>
          </w:p>
          <w:p w:rsidR="008B0A50" w:rsidRPr="009470EC" w:rsidRDefault="008B0A50" w:rsidP="00C13AF9">
            <w:pPr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9470EC">
              <w:rPr>
                <w:rFonts w:ascii="GHEA Grapalat" w:hAnsi="GHEA Grapalat" w:cs="Sylfaen"/>
                <w:sz w:val="18"/>
                <w:szCs w:val="18"/>
                <w:lang w:val="af-ZA"/>
              </w:rPr>
              <w:t>*</w:t>
            </w:r>
            <w:r w:rsidRPr="009470EC">
              <w:rPr>
                <w:rFonts w:ascii="GHEA Grapalat" w:hAnsi="GHEA Grapalat" w:cs="Sylfaen"/>
                <w:sz w:val="18"/>
                <w:szCs w:val="18"/>
              </w:rPr>
              <w:t>հենասյուների</w:t>
            </w:r>
            <w:r w:rsidRPr="009470E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9470EC">
              <w:rPr>
                <w:rFonts w:ascii="GHEA Grapalat" w:hAnsi="GHEA Grapalat"/>
                <w:sz w:val="18"/>
                <w:szCs w:val="18"/>
              </w:rPr>
              <w:t>ձեռք</w:t>
            </w:r>
            <w:r w:rsidRPr="009470E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9470EC">
              <w:rPr>
                <w:rFonts w:ascii="GHEA Grapalat" w:hAnsi="GHEA Grapalat"/>
                <w:sz w:val="18"/>
                <w:szCs w:val="18"/>
              </w:rPr>
              <w:t>բերում</w:t>
            </w:r>
          </w:p>
          <w:p w:rsidR="008B0A50" w:rsidRPr="009470EC" w:rsidRDefault="008B0A50" w:rsidP="00C13AF9">
            <w:pPr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9470EC">
              <w:rPr>
                <w:rFonts w:ascii="GHEA Grapalat" w:hAnsi="GHEA Grapalat" w:cs="Sylfaen"/>
                <w:sz w:val="18"/>
                <w:szCs w:val="18"/>
                <w:lang w:val="af-ZA"/>
              </w:rPr>
              <w:t>*</w:t>
            </w:r>
            <w:r w:rsidRPr="009470EC">
              <w:rPr>
                <w:rFonts w:ascii="GHEA Grapalat" w:hAnsi="GHEA Grapalat" w:cs="Sylfaen"/>
                <w:sz w:val="18"/>
                <w:szCs w:val="18"/>
              </w:rPr>
              <w:t>փողոցային</w:t>
            </w:r>
            <w:r w:rsidRPr="009470E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9470EC">
              <w:rPr>
                <w:rFonts w:ascii="GHEA Grapalat" w:hAnsi="GHEA Grapalat"/>
                <w:sz w:val="18"/>
                <w:szCs w:val="18"/>
              </w:rPr>
              <w:t>լուսամփոփների</w:t>
            </w:r>
            <w:r w:rsidRPr="009470E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9470EC">
              <w:rPr>
                <w:rFonts w:ascii="GHEA Grapalat" w:hAnsi="GHEA Grapalat"/>
                <w:sz w:val="18"/>
                <w:szCs w:val="18"/>
              </w:rPr>
              <w:t>տեղադրում</w:t>
            </w:r>
          </w:p>
        </w:tc>
      </w:tr>
      <w:tr w:rsidR="008B0A50" w:rsidRPr="009470EC" w:rsidTr="00C13AF9">
        <w:trPr>
          <w:trHeight w:val="97"/>
        </w:trPr>
        <w:tc>
          <w:tcPr>
            <w:tcW w:w="2772" w:type="dxa"/>
          </w:tcPr>
          <w:p w:rsidR="008B0A50" w:rsidRPr="00E56E84" w:rsidRDefault="008B0A50" w:rsidP="00C13AF9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E56E84">
              <w:rPr>
                <w:rFonts w:ascii="GHEA Grapalat" w:hAnsi="GHEA Grapalat"/>
                <w:sz w:val="18"/>
                <w:szCs w:val="18"/>
                <w:lang w:val="af-ZA"/>
              </w:rPr>
              <w:t>Ծրագրի բյուջեն</w:t>
            </w:r>
          </w:p>
        </w:tc>
        <w:tc>
          <w:tcPr>
            <w:tcW w:w="7954" w:type="dxa"/>
            <w:gridSpan w:val="8"/>
          </w:tcPr>
          <w:p w:rsidR="008B0A50" w:rsidRPr="00D12871" w:rsidRDefault="008B0A50" w:rsidP="00C13AF9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 xml:space="preserve">1000000 </w:t>
            </w:r>
            <w:r w:rsidRPr="00E56E84">
              <w:rPr>
                <w:rFonts w:ascii="GHEA Grapalat" w:hAnsi="GHEA Grapalat"/>
                <w:sz w:val="18"/>
                <w:szCs w:val="18"/>
                <w:lang w:val="ru-RU"/>
              </w:rPr>
              <w:t>դրամ</w:t>
            </w:r>
          </w:p>
          <w:p w:rsidR="008B0A50" w:rsidRPr="00E56E84" w:rsidRDefault="008B0A50" w:rsidP="00C13AF9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8B0A50" w:rsidRPr="008B0A50" w:rsidTr="00C13AF9">
        <w:trPr>
          <w:trHeight w:val="97"/>
        </w:trPr>
        <w:tc>
          <w:tcPr>
            <w:tcW w:w="2772" w:type="dxa"/>
          </w:tcPr>
          <w:p w:rsidR="008B0A50" w:rsidRPr="00E56E84" w:rsidRDefault="008B0A50" w:rsidP="00C13AF9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E56E84">
              <w:rPr>
                <w:rFonts w:ascii="GHEA Grapalat" w:hAnsi="GHEA Grapalat"/>
                <w:sz w:val="18"/>
                <w:szCs w:val="18"/>
                <w:lang w:val="af-ZA"/>
              </w:rPr>
              <w:t>Ծրագրի իրականացման համար անհրաժեշտ այլ ռեսուրսներ</w:t>
            </w:r>
          </w:p>
        </w:tc>
        <w:tc>
          <w:tcPr>
            <w:tcW w:w="7954" w:type="dxa"/>
            <w:gridSpan w:val="8"/>
          </w:tcPr>
          <w:p w:rsidR="008B0A50" w:rsidRPr="009470EC" w:rsidRDefault="008B0A50" w:rsidP="00C13AF9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965DFC">
              <w:rPr>
                <w:rFonts w:ascii="GHEA Grapalat" w:hAnsi="GHEA Grapalat"/>
                <w:sz w:val="18"/>
                <w:szCs w:val="18"/>
                <w:lang w:val="af-ZA"/>
              </w:rPr>
              <w:t>*</w:t>
            </w:r>
            <w:r w:rsidRPr="00E56E84">
              <w:rPr>
                <w:rFonts w:ascii="GHEA Grapalat" w:hAnsi="GHEA Grapalat"/>
                <w:sz w:val="18"/>
                <w:szCs w:val="18"/>
                <w:lang w:val="ru-RU"/>
              </w:rPr>
              <w:t>Ֆինանսական</w:t>
            </w:r>
            <w:r w:rsidRPr="00E56E8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E56E84">
              <w:rPr>
                <w:rFonts w:ascii="GHEA Grapalat" w:hAnsi="GHEA Grapalat"/>
                <w:sz w:val="18"/>
                <w:szCs w:val="18"/>
                <w:lang w:val="ru-RU"/>
              </w:rPr>
              <w:t>միջոցների</w:t>
            </w:r>
            <w:r w:rsidRPr="00E56E8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E56E84">
              <w:rPr>
                <w:rFonts w:ascii="GHEA Grapalat" w:hAnsi="GHEA Grapalat"/>
                <w:sz w:val="18"/>
                <w:szCs w:val="18"/>
                <w:lang w:val="ru-RU"/>
              </w:rPr>
              <w:t>առկայություն</w:t>
            </w:r>
          </w:p>
          <w:p w:rsidR="008B0A50" w:rsidRPr="009470EC" w:rsidRDefault="008B0A50" w:rsidP="00C13AF9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9470EC">
              <w:rPr>
                <w:rFonts w:ascii="GHEA Grapalat" w:hAnsi="GHEA Grapalat"/>
                <w:sz w:val="18"/>
                <w:szCs w:val="18"/>
                <w:lang w:val="af-ZA"/>
              </w:rPr>
              <w:t>*</w:t>
            </w:r>
            <w:r w:rsidRPr="00E56E84">
              <w:rPr>
                <w:rFonts w:ascii="GHEA Grapalat" w:hAnsi="GHEA Grapalat"/>
                <w:sz w:val="18"/>
                <w:szCs w:val="18"/>
                <w:lang w:val="ru-RU"/>
              </w:rPr>
              <w:t>Հենասյուների</w:t>
            </w:r>
            <w:r w:rsidRPr="009470E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E56E84">
              <w:rPr>
                <w:rFonts w:ascii="GHEA Grapalat" w:hAnsi="GHEA Grapalat"/>
                <w:sz w:val="18"/>
                <w:szCs w:val="18"/>
                <w:lang w:val="ru-RU"/>
              </w:rPr>
              <w:t>որոշակի</w:t>
            </w:r>
            <w:r w:rsidRPr="009470E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E56E84">
              <w:rPr>
                <w:rFonts w:ascii="GHEA Grapalat" w:hAnsi="GHEA Grapalat"/>
                <w:sz w:val="18"/>
                <w:szCs w:val="18"/>
                <w:lang w:val="ru-RU"/>
              </w:rPr>
              <w:t>քանակի</w:t>
            </w:r>
            <w:r w:rsidRPr="009470E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E56E84">
              <w:rPr>
                <w:rFonts w:ascii="GHEA Grapalat" w:hAnsi="GHEA Grapalat"/>
                <w:sz w:val="18"/>
                <w:szCs w:val="18"/>
                <w:lang w:val="ru-RU"/>
              </w:rPr>
              <w:t>առկայություն</w:t>
            </w:r>
          </w:p>
        </w:tc>
      </w:tr>
      <w:tr w:rsidR="008B0A50" w:rsidRPr="00E56E84" w:rsidTr="00C13AF9">
        <w:trPr>
          <w:trHeight w:val="646"/>
        </w:trPr>
        <w:tc>
          <w:tcPr>
            <w:tcW w:w="2772" w:type="dxa"/>
          </w:tcPr>
          <w:p w:rsidR="008B0A50" w:rsidRPr="00E56E84" w:rsidRDefault="008B0A50" w:rsidP="00C13AF9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E56E84">
              <w:rPr>
                <w:rFonts w:ascii="GHEA Grapalat" w:hAnsi="GHEA Grapalat"/>
                <w:sz w:val="18"/>
                <w:szCs w:val="18"/>
                <w:lang w:val="af-ZA"/>
              </w:rPr>
              <w:t>Ծրագրի հիմնական ռիսկերը</w:t>
            </w:r>
          </w:p>
        </w:tc>
        <w:tc>
          <w:tcPr>
            <w:tcW w:w="7954" w:type="dxa"/>
            <w:gridSpan w:val="8"/>
          </w:tcPr>
          <w:p w:rsidR="008B0A50" w:rsidRPr="00E56E84" w:rsidRDefault="008B0A50" w:rsidP="00C13AF9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ֆինանսական միջոցների առկայություն</w:t>
            </w:r>
          </w:p>
          <w:p w:rsidR="008B0A50" w:rsidRPr="00E56E84" w:rsidRDefault="008B0A50" w:rsidP="00C13AF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8B0A50" w:rsidRPr="00E56E84" w:rsidTr="00C13AF9">
        <w:trPr>
          <w:trHeight w:val="322"/>
        </w:trPr>
        <w:tc>
          <w:tcPr>
            <w:tcW w:w="2772" w:type="dxa"/>
          </w:tcPr>
          <w:p w:rsidR="008B0A50" w:rsidRPr="00E56E84" w:rsidRDefault="008B0A50" w:rsidP="00C13AF9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E56E84">
              <w:rPr>
                <w:rFonts w:ascii="GHEA Grapalat" w:hAnsi="GHEA Grapalat"/>
                <w:sz w:val="18"/>
                <w:szCs w:val="18"/>
                <w:lang w:val="af-ZA"/>
              </w:rPr>
              <w:t xml:space="preserve">Ծրագրի հիմնական շահառուները </w:t>
            </w:r>
          </w:p>
        </w:tc>
        <w:tc>
          <w:tcPr>
            <w:tcW w:w="7954" w:type="dxa"/>
            <w:gridSpan w:val="8"/>
          </w:tcPr>
          <w:p w:rsidR="008B0A50" w:rsidRPr="009470EC" w:rsidRDefault="008B0A50" w:rsidP="00C13AF9">
            <w:pPr>
              <w:contextualSpacing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Անտառաշեն բնակավայրի</w:t>
            </w:r>
            <w:r w:rsidRPr="00E56E8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E56E84">
              <w:rPr>
                <w:rFonts w:ascii="GHEA Grapalat" w:hAnsi="GHEA Grapalat"/>
                <w:sz w:val="18"/>
                <w:szCs w:val="18"/>
                <w:lang w:val="ru-RU"/>
              </w:rPr>
              <w:t>բնակչություն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ը</w:t>
            </w:r>
          </w:p>
        </w:tc>
      </w:tr>
      <w:tr w:rsidR="008B0A50" w:rsidRPr="00E56E84" w:rsidTr="00C13AF9">
        <w:trPr>
          <w:trHeight w:val="152"/>
        </w:trPr>
        <w:tc>
          <w:tcPr>
            <w:tcW w:w="2772" w:type="dxa"/>
          </w:tcPr>
          <w:p w:rsidR="008B0A50" w:rsidRPr="00E56E84" w:rsidRDefault="008B0A50" w:rsidP="00C13AF9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E56E84">
              <w:rPr>
                <w:rFonts w:ascii="GHEA Grapalat" w:hAnsi="GHEA Grapalat"/>
                <w:sz w:val="18"/>
                <w:szCs w:val="18"/>
                <w:lang w:val="af-ZA"/>
              </w:rPr>
              <w:t xml:space="preserve">Ծրագրի սկիզբ և ավարտ </w:t>
            </w:r>
          </w:p>
        </w:tc>
        <w:tc>
          <w:tcPr>
            <w:tcW w:w="7954" w:type="dxa"/>
            <w:gridSpan w:val="8"/>
          </w:tcPr>
          <w:p w:rsidR="008B0A50" w:rsidRPr="008A7B0F" w:rsidRDefault="008B0A50" w:rsidP="00C13AF9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 xml:space="preserve">2022թ-ի մարտ – ապրիլ </w:t>
            </w:r>
          </w:p>
        </w:tc>
      </w:tr>
      <w:tr w:rsidR="008B0A50" w:rsidRPr="008B0A50" w:rsidTr="00C13AF9">
        <w:trPr>
          <w:trHeight w:val="1344"/>
        </w:trPr>
        <w:tc>
          <w:tcPr>
            <w:tcW w:w="2772" w:type="dxa"/>
          </w:tcPr>
          <w:p w:rsidR="008B0A50" w:rsidRPr="00E56E84" w:rsidRDefault="008B0A50" w:rsidP="00C13AF9">
            <w:pPr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E56E84">
              <w:rPr>
                <w:rFonts w:ascii="GHEA Grapalat" w:hAnsi="GHEA Grapalat"/>
                <w:sz w:val="18"/>
                <w:szCs w:val="18"/>
                <w:lang w:val="af-ZA"/>
              </w:rPr>
              <w:t>Ծրագրի համառոտ նկարագրություն</w:t>
            </w:r>
          </w:p>
        </w:tc>
        <w:tc>
          <w:tcPr>
            <w:tcW w:w="7954" w:type="dxa"/>
            <w:gridSpan w:val="8"/>
          </w:tcPr>
          <w:p w:rsidR="008B0A50" w:rsidRPr="00D12871" w:rsidRDefault="008B0A50" w:rsidP="00C13AF9">
            <w:pPr>
              <w:contextualSpacing/>
              <w:jc w:val="both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D12871">
              <w:rPr>
                <w:rFonts w:ascii="GHEA Grapalat" w:hAnsi="GHEA Grapalat"/>
                <w:sz w:val="20"/>
                <w:szCs w:val="20"/>
              </w:rPr>
              <w:t>Ծրագրի</w:t>
            </w:r>
            <w:r w:rsidRPr="00D12871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D12871">
              <w:rPr>
                <w:rFonts w:ascii="GHEA Grapalat" w:hAnsi="GHEA Grapalat"/>
                <w:sz w:val="20"/>
                <w:szCs w:val="20"/>
              </w:rPr>
              <w:t>իրականացման</w:t>
            </w:r>
            <w:r w:rsidRPr="00D12871">
              <w:rPr>
                <w:rFonts w:ascii="GHEA Grapalat" w:hAnsi="GHEA Grapalat"/>
                <w:sz w:val="20"/>
                <w:szCs w:val="20"/>
                <w:lang w:val="af-ZA"/>
              </w:rPr>
              <w:t xml:space="preserve"> արդյունքում 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Անտառաշեն</w:t>
            </w:r>
            <w:r w:rsidRPr="00D12871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բնակավայրում</w:t>
            </w:r>
            <w:r w:rsidRPr="00D12871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D12871">
              <w:rPr>
                <w:rFonts w:ascii="GHEA Grapalat" w:hAnsi="GHEA Grapalat"/>
                <w:sz w:val="20"/>
                <w:szCs w:val="20"/>
                <w:lang w:val="ru-RU"/>
              </w:rPr>
              <w:t>նախատեսվում</w:t>
            </w:r>
            <w:r w:rsidRPr="00D12871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D12871">
              <w:rPr>
                <w:rFonts w:ascii="GHEA Grapalat" w:hAnsi="GHEA Grapalat"/>
                <w:sz w:val="20"/>
                <w:szCs w:val="20"/>
                <w:lang w:val="ru-RU"/>
              </w:rPr>
              <w:t>է</w:t>
            </w:r>
            <w:r w:rsidRPr="00D12871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D12871">
              <w:rPr>
                <w:rFonts w:ascii="GHEA Grapalat" w:hAnsi="GHEA Grapalat"/>
                <w:sz w:val="20"/>
                <w:szCs w:val="20"/>
                <w:lang w:val="ru-RU"/>
              </w:rPr>
              <w:t>բոլոր</w:t>
            </w:r>
            <w:r w:rsidRPr="00D12871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D12871">
              <w:rPr>
                <w:rFonts w:ascii="GHEA Grapalat" w:hAnsi="GHEA Grapalat"/>
                <w:sz w:val="20"/>
                <w:szCs w:val="20"/>
                <w:lang w:val="ru-RU"/>
              </w:rPr>
              <w:t>փողոցների</w:t>
            </w:r>
            <w:r w:rsidRPr="00D12871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D12871">
              <w:rPr>
                <w:rFonts w:ascii="GHEA Grapalat" w:hAnsi="GHEA Grapalat"/>
                <w:sz w:val="20"/>
                <w:szCs w:val="20"/>
                <w:lang w:val="ru-RU"/>
              </w:rPr>
              <w:t>լուսավորության</w:t>
            </w:r>
            <w:r w:rsidRPr="00D12871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D12871">
              <w:rPr>
                <w:rFonts w:ascii="GHEA Grapalat" w:hAnsi="GHEA Grapalat"/>
                <w:sz w:val="20"/>
                <w:szCs w:val="20"/>
                <w:lang w:val="ru-RU"/>
              </w:rPr>
              <w:t>ապահովում</w:t>
            </w:r>
            <w:r w:rsidRPr="00D12871">
              <w:rPr>
                <w:rFonts w:ascii="GHEA Grapalat" w:hAnsi="GHEA Grapalat"/>
                <w:sz w:val="20"/>
                <w:szCs w:val="20"/>
                <w:lang w:val="af-ZA"/>
              </w:rPr>
              <w:t xml:space="preserve">  և  ունենալ  լուսավորված ու գեղեցիկ համայնք և կենտրոնացված լուսավորման համակարգ: </w:t>
            </w:r>
          </w:p>
          <w:p w:rsidR="008B0A50" w:rsidRPr="00D12871" w:rsidRDefault="008B0A50" w:rsidP="00C13AF9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8B0A50" w:rsidRPr="00D12871" w:rsidRDefault="008B0A50" w:rsidP="00C13AF9">
            <w:pPr>
              <w:contextualSpacing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8B0A50" w:rsidRPr="00D12871" w:rsidRDefault="008B0A50" w:rsidP="00C13AF9">
            <w:pPr>
              <w:contextualSpacing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</w:tr>
    </w:tbl>
    <w:p w:rsidR="008B0A50" w:rsidRPr="00965DFC" w:rsidRDefault="008B0A50" w:rsidP="008B0A50">
      <w:pPr>
        <w:spacing w:line="240" w:lineRule="auto"/>
        <w:ind w:firstLine="720"/>
        <w:contextualSpacing/>
        <w:jc w:val="center"/>
        <w:rPr>
          <w:rFonts w:ascii="GHEA Grapalat" w:hAnsi="GHEA Grapalat" w:cs="ArTarumianMatenagir"/>
          <w:b/>
          <w:bCs/>
          <w:sz w:val="28"/>
          <w:szCs w:val="28"/>
          <w:lang w:val="af-ZA"/>
        </w:rPr>
      </w:pPr>
    </w:p>
    <w:p w:rsidR="008B0A50" w:rsidRPr="00965DFC" w:rsidRDefault="008B0A50" w:rsidP="008B0A50">
      <w:pPr>
        <w:spacing w:line="240" w:lineRule="auto"/>
        <w:ind w:firstLine="720"/>
        <w:contextualSpacing/>
        <w:jc w:val="center"/>
        <w:rPr>
          <w:rFonts w:ascii="GHEA Grapalat" w:hAnsi="GHEA Grapalat" w:cs="ArTarumianMatenagir"/>
          <w:b/>
          <w:bCs/>
          <w:sz w:val="28"/>
          <w:szCs w:val="28"/>
          <w:lang w:val="af-ZA"/>
        </w:rPr>
      </w:pPr>
    </w:p>
    <w:p w:rsidR="008B0A50" w:rsidRDefault="008B0A50" w:rsidP="008B0A50">
      <w:pPr>
        <w:spacing w:line="240" w:lineRule="auto"/>
        <w:ind w:firstLine="720"/>
        <w:contextualSpacing/>
        <w:jc w:val="center"/>
        <w:rPr>
          <w:rFonts w:ascii="GHEA Grapalat" w:hAnsi="GHEA Grapalat" w:cs="ArTarumianMatenagir"/>
          <w:b/>
          <w:bCs/>
          <w:sz w:val="28"/>
          <w:szCs w:val="28"/>
          <w:lang w:val="hy-AM"/>
        </w:rPr>
      </w:pPr>
    </w:p>
    <w:p w:rsidR="008B0A50" w:rsidRDefault="008B0A50" w:rsidP="008B0A50">
      <w:pPr>
        <w:spacing w:line="240" w:lineRule="auto"/>
        <w:ind w:firstLine="720"/>
        <w:contextualSpacing/>
        <w:jc w:val="center"/>
        <w:rPr>
          <w:rFonts w:ascii="GHEA Grapalat" w:hAnsi="GHEA Grapalat" w:cs="ArTarumianMatenagir"/>
          <w:b/>
          <w:bCs/>
          <w:sz w:val="28"/>
          <w:szCs w:val="28"/>
          <w:lang w:val="hy-AM"/>
        </w:rPr>
      </w:pPr>
    </w:p>
    <w:p w:rsidR="008B0A50" w:rsidRDefault="008B0A50" w:rsidP="008B0A50">
      <w:pPr>
        <w:spacing w:line="240" w:lineRule="auto"/>
        <w:ind w:firstLine="720"/>
        <w:contextualSpacing/>
        <w:jc w:val="center"/>
        <w:rPr>
          <w:rFonts w:ascii="GHEA Grapalat" w:hAnsi="GHEA Grapalat" w:cs="ArTarumianMatenagir"/>
          <w:b/>
          <w:bCs/>
          <w:sz w:val="28"/>
          <w:szCs w:val="28"/>
          <w:lang w:val="hy-AM"/>
        </w:rPr>
      </w:pPr>
    </w:p>
    <w:p w:rsidR="008B0A50" w:rsidRDefault="008B0A50" w:rsidP="008B0A50">
      <w:pPr>
        <w:spacing w:line="240" w:lineRule="auto"/>
        <w:ind w:firstLine="720"/>
        <w:contextualSpacing/>
        <w:jc w:val="center"/>
        <w:rPr>
          <w:rFonts w:ascii="GHEA Grapalat" w:hAnsi="GHEA Grapalat" w:cs="ArTarumianMatenagir"/>
          <w:b/>
          <w:bCs/>
          <w:sz w:val="28"/>
          <w:szCs w:val="28"/>
          <w:lang w:val="hy-AM"/>
        </w:rPr>
      </w:pPr>
    </w:p>
    <w:p w:rsidR="008B0A50" w:rsidRPr="00904064" w:rsidRDefault="008B0A50" w:rsidP="008B0A50">
      <w:pPr>
        <w:spacing w:line="240" w:lineRule="auto"/>
        <w:ind w:firstLine="720"/>
        <w:contextualSpacing/>
        <w:jc w:val="center"/>
        <w:rPr>
          <w:rFonts w:ascii="GHEA Grapalat" w:hAnsi="GHEA Grapalat" w:cs="ArTarumianMatenagir"/>
          <w:b/>
          <w:bCs/>
          <w:sz w:val="28"/>
          <w:szCs w:val="28"/>
          <w:lang w:val="hy-AM"/>
        </w:rPr>
      </w:pPr>
    </w:p>
    <w:p w:rsidR="008B0A50" w:rsidRPr="00965DFC" w:rsidRDefault="008B0A50" w:rsidP="008B0A50">
      <w:pPr>
        <w:spacing w:line="240" w:lineRule="auto"/>
        <w:ind w:firstLine="720"/>
        <w:contextualSpacing/>
        <w:jc w:val="center"/>
        <w:rPr>
          <w:rFonts w:ascii="GHEA Grapalat" w:hAnsi="GHEA Grapalat" w:cs="ArTarumianMatenagir"/>
          <w:b/>
          <w:bCs/>
          <w:sz w:val="28"/>
          <w:szCs w:val="28"/>
          <w:lang w:val="af-ZA"/>
        </w:rPr>
      </w:pPr>
    </w:p>
    <w:p w:rsidR="008B0A50" w:rsidRPr="00965DFC" w:rsidRDefault="008B0A50" w:rsidP="008B0A50">
      <w:pPr>
        <w:spacing w:line="240" w:lineRule="auto"/>
        <w:ind w:firstLine="720"/>
        <w:contextualSpacing/>
        <w:jc w:val="center"/>
        <w:rPr>
          <w:rFonts w:ascii="GHEA Grapalat" w:hAnsi="GHEA Grapalat" w:cs="ArTarumianMatenagir"/>
          <w:b/>
          <w:bCs/>
          <w:sz w:val="28"/>
          <w:szCs w:val="28"/>
          <w:lang w:val="af-ZA"/>
        </w:rPr>
      </w:pPr>
    </w:p>
    <w:p w:rsidR="008B0A50" w:rsidRDefault="008B0A50" w:rsidP="008B0A50">
      <w:pPr>
        <w:spacing w:line="240" w:lineRule="auto"/>
        <w:ind w:firstLine="720"/>
        <w:contextualSpacing/>
        <w:jc w:val="center"/>
        <w:rPr>
          <w:rFonts w:ascii="GHEA Grapalat" w:hAnsi="GHEA Grapalat" w:cs="ArTarumianMatenagir"/>
          <w:b/>
          <w:bCs/>
          <w:sz w:val="28"/>
          <w:szCs w:val="28"/>
          <w:lang w:val="hy-AM"/>
        </w:rPr>
      </w:pPr>
    </w:p>
    <w:p w:rsidR="008B0A50" w:rsidRDefault="008B0A50" w:rsidP="008B0A50">
      <w:pPr>
        <w:spacing w:line="240" w:lineRule="auto"/>
        <w:ind w:firstLine="720"/>
        <w:contextualSpacing/>
        <w:jc w:val="center"/>
        <w:rPr>
          <w:rFonts w:ascii="GHEA Grapalat" w:hAnsi="GHEA Grapalat" w:cs="ArTarumianMatenagir"/>
          <w:b/>
          <w:bCs/>
          <w:sz w:val="28"/>
          <w:szCs w:val="28"/>
          <w:lang w:val="hy-AM"/>
        </w:rPr>
      </w:pPr>
      <w:r>
        <w:rPr>
          <w:rFonts w:ascii="GHEA Grapalat" w:hAnsi="GHEA Grapalat" w:cs="ArTarumianMatenagir"/>
          <w:b/>
          <w:bCs/>
          <w:sz w:val="28"/>
          <w:szCs w:val="28"/>
          <w:lang w:val="af-ZA"/>
        </w:rPr>
        <w:t>ԹԻՎ</w:t>
      </w:r>
      <w:r w:rsidRPr="00F84C6E">
        <w:rPr>
          <w:rFonts w:ascii="GHEA Grapalat" w:hAnsi="GHEA Grapalat" w:cs="ArTarumianMatenagir"/>
          <w:b/>
          <w:bCs/>
          <w:sz w:val="28"/>
          <w:szCs w:val="28"/>
          <w:lang w:val="af-ZA"/>
        </w:rPr>
        <w:t xml:space="preserve"> </w:t>
      </w:r>
      <w:r>
        <w:rPr>
          <w:rFonts w:ascii="GHEA Grapalat" w:hAnsi="GHEA Grapalat" w:cs="ArTarumianMatenagir"/>
          <w:b/>
          <w:bCs/>
          <w:sz w:val="28"/>
          <w:szCs w:val="28"/>
          <w:lang w:val="hy-AM"/>
        </w:rPr>
        <w:t>2</w:t>
      </w:r>
      <w:r w:rsidRPr="00F84C6E">
        <w:rPr>
          <w:rFonts w:ascii="GHEA Grapalat" w:hAnsi="GHEA Grapalat" w:cs="ArTarumianMatenagir"/>
          <w:b/>
          <w:bCs/>
          <w:sz w:val="28"/>
          <w:szCs w:val="28"/>
          <w:lang w:val="af-ZA"/>
        </w:rPr>
        <w:t xml:space="preserve"> </w:t>
      </w:r>
      <w:r>
        <w:rPr>
          <w:rFonts w:ascii="GHEA Grapalat" w:hAnsi="GHEA Grapalat" w:cs="ArTarumianMatenagir"/>
          <w:b/>
          <w:bCs/>
          <w:sz w:val="28"/>
          <w:szCs w:val="28"/>
          <w:lang w:val="af-ZA"/>
        </w:rPr>
        <w:t xml:space="preserve"> </w:t>
      </w:r>
      <w:r w:rsidRPr="00F84C6E">
        <w:rPr>
          <w:rFonts w:ascii="GHEA Grapalat" w:hAnsi="GHEA Grapalat" w:cs="ArTarumianMatenagir"/>
          <w:b/>
          <w:bCs/>
          <w:sz w:val="28"/>
          <w:szCs w:val="28"/>
          <w:lang w:val="af-ZA"/>
        </w:rPr>
        <w:t xml:space="preserve">Ծ Ր Ա Գ Ր Ի   Ա Ն Ձ Ն Ա Գ Ի Ր </w:t>
      </w:r>
    </w:p>
    <w:p w:rsidR="008B0A50" w:rsidRPr="00965DFC" w:rsidRDefault="008B0A50" w:rsidP="008B0A50">
      <w:pPr>
        <w:spacing w:line="240" w:lineRule="auto"/>
        <w:ind w:firstLine="720"/>
        <w:contextualSpacing/>
        <w:jc w:val="center"/>
        <w:rPr>
          <w:rFonts w:ascii="GHEA Grapalat" w:hAnsi="GHEA Grapalat" w:cs="ArTarumianMatenagir"/>
          <w:b/>
          <w:bCs/>
          <w:sz w:val="28"/>
          <w:szCs w:val="28"/>
          <w:lang w:val="hy-AM"/>
        </w:rPr>
      </w:pPr>
    </w:p>
    <w:p w:rsidR="008B0A50" w:rsidRPr="00965DFC" w:rsidRDefault="008B0A50" w:rsidP="008B0A50">
      <w:pPr>
        <w:spacing w:line="240" w:lineRule="auto"/>
        <w:contextualSpacing/>
        <w:jc w:val="center"/>
        <w:rPr>
          <w:rFonts w:ascii="GHEA Grapalat" w:hAnsi="GHEA Grapalat"/>
          <w:b/>
          <w:lang w:val="af-ZA"/>
        </w:rPr>
      </w:pPr>
      <w:r w:rsidRPr="00965DFC">
        <w:rPr>
          <w:rFonts w:ascii="GHEA Grapalat" w:hAnsi="GHEA Grapalat" w:cs="ArTarumianMatenagir"/>
          <w:b/>
          <w:bCs/>
          <w:lang w:val="hy-AM"/>
        </w:rPr>
        <w:t>՛՛</w:t>
      </w:r>
      <w:r>
        <w:rPr>
          <w:rFonts w:ascii="GHEA Grapalat" w:hAnsi="GHEA Grapalat" w:cs="ArTarumianMatenagir"/>
          <w:b/>
          <w:bCs/>
          <w:lang w:val="hy-AM"/>
        </w:rPr>
        <w:t xml:space="preserve">ԼԵՐՄՈՆՏՈՎՈ ՀԱՄԱՅՆՔԻ </w:t>
      </w:r>
      <w:r w:rsidRPr="00965DFC">
        <w:rPr>
          <w:rFonts w:ascii="GHEA Grapalat" w:hAnsi="GHEA Grapalat" w:cs="ArTarumianMatenagir"/>
          <w:b/>
          <w:bCs/>
          <w:lang w:val="hy-AM"/>
        </w:rPr>
        <w:t>ԱՆՏԱՌԱՇԵՆ</w:t>
      </w:r>
      <w:r w:rsidRPr="003E7A25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965DFC">
        <w:rPr>
          <w:rFonts w:ascii="GHEA Grapalat" w:hAnsi="GHEA Grapalat" w:cs="ArTarumianMatenagir"/>
          <w:b/>
          <w:bCs/>
          <w:lang w:val="hy-AM"/>
        </w:rPr>
        <w:t>ԲՆԱԿԱՎԱՅՐԻ</w:t>
      </w:r>
      <w:r w:rsidRPr="003E7A25">
        <w:rPr>
          <w:rFonts w:ascii="GHEA Grapalat" w:hAnsi="GHEA Grapalat"/>
          <w:b/>
          <w:lang w:val="af-ZA"/>
        </w:rPr>
        <w:t xml:space="preserve"> </w:t>
      </w:r>
      <w:r>
        <w:rPr>
          <w:rFonts w:ascii="GHEA Grapalat" w:hAnsi="GHEA Grapalat"/>
          <w:b/>
          <w:lang w:val="hy-AM"/>
        </w:rPr>
        <w:t>ԱՂԲԱՀԱՆՈՒԹՅԱՆ ԿԱԶՄԱԿԵՐՊՈՒՄ</w:t>
      </w:r>
      <w:r w:rsidRPr="00965DFC">
        <w:rPr>
          <w:rFonts w:ascii="GHEA Grapalat" w:hAnsi="GHEA Grapalat"/>
          <w:b/>
          <w:lang w:val="hy-AM"/>
        </w:rPr>
        <w:t>՛՛</w:t>
      </w:r>
    </w:p>
    <w:p w:rsidR="008B0A50" w:rsidRPr="00976220" w:rsidRDefault="008B0A50" w:rsidP="008B0A50">
      <w:pPr>
        <w:spacing w:line="240" w:lineRule="auto"/>
        <w:contextualSpacing/>
        <w:jc w:val="center"/>
        <w:rPr>
          <w:rFonts w:ascii="GHEA Grapalat" w:hAnsi="GHEA Grapalat"/>
          <w:vertAlign w:val="superscript"/>
          <w:lang w:val="af-ZA"/>
        </w:rPr>
      </w:pPr>
      <w:r w:rsidRPr="00976220">
        <w:rPr>
          <w:rFonts w:ascii="GHEA Grapalat" w:hAnsi="GHEA Grapalat"/>
          <w:vertAlign w:val="superscript"/>
          <w:lang w:val="af-ZA"/>
        </w:rPr>
        <w:t xml:space="preserve"> (</w:t>
      </w:r>
      <w:r>
        <w:rPr>
          <w:rFonts w:ascii="GHEA Grapalat" w:hAnsi="GHEA Grapalat"/>
          <w:vertAlign w:val="superscript"/>
          <w:lang w:val="af-ZA"/>
        </w:rPr>
        <w:t>Ծրագրի</w:t>
      </w:r>
      <w:r w:rsidRPr="00976220">
        <w:rPr>
          <w:rFonts w:ascii="GHEA Grapalat" w:hAnsi="GHEA Grapalat"/>
          <w:b/>
          <w:vertAlign w:val="superscript"/>
          <w:lang w:val="af-ZA"/>
        </w:rPr>
        <w:t xml:space="preserve"> </w:t>
      </w:r>
      <w:r w:rsidRPr="00976220">
        <w:rPr>
          <w:rFonts w:ascii="GHEA Grapalat" w:hAnsi="GHEA Grapalat"/>
          <w:vertAlign w:val="superscript"/>
          <w:lang w:val="af-ZA"/>
        </w:rPr>
        <w:t>անվանում)</w:t>
      </w:r>
      <w:r w:rsidRPr="00976220">
        <w:rPr>
          <w:rFonts w:ascii="GHEA Grapalat" w:hAnsi="GHEA Grapalat" w:cs="ArTarumianMatenagir"/>
          <w:bCs/>
          <w:lang w:val="af-ZA"/>
        </w:rPr>
        <w:t xml:space="preserve"> </w:t>
      </w:r>
    </w:p>
    <w:tbl>
      <w:tblPr>
        <w:tblStyle w:val="TableGrid"/>
        <w:tblW w:w="10943" w:type="dxa"/>
        <w:tblInd w:w="-1062" w:type="dxa"/>
        <w:tblLayout w:type="fixed"/>
        <w:tblLook w:val="04A0"/>
      </w:tblPr>
      <w:tblGrid>
        <w:gridCol w:w="2429"/>
        <w:gridCol w:w="1650"/>
        <w:gridCol w:w="1486"/>
        <w:gridCol w:w="992"/>
        <w:gridCol w:w="984"/>
        <w:gridCol w:w="992"/>
        <w:gridCol w:w="992"/>
        <w:gridCol w:w="1418"/>
      </w:tblGrid>
      <w:tr w:rsidR="008B0A50" w:rsidRPr="008B0A50" w:rsidTr="00C13AF9">
        <w:tc>
          <w:tcPr>
            <w:tcW w:w="2429" w:type="dxa"/>
            <w:tcBorders>
              <w:right w:val="nil"/>
            </w:tcBorders>
          </w:tcPr>
          <w:p w:rsidR="008B0A50" w:rsidRPr="00C4309B" w:rsidRDefault="008B0A50" w:rsidP="00C13AF9">
            <w:pPr>
              <w:contextualSpacing/>
              <w:rPr>
                <w:rFonts w:ascii="Arial AMU" w:hAnsi="Arial AMU"/>
                <w:sz w:val="20"/>
                <w:szCs w:val="20"/>
                <w:lang w:val="af-ZA"/>
              </w:rPr>
            </w:pPr>
            <w:r w:rsidRPr="00C4309B">
              <w:rPr>
                <w:rFonts w:ascii="Arial AMU" w:hAnsi="Arial AMU"/>
                <w:sz w:val="20"/>
                <w:szCs w:val="20"/>
                <w:lang w:val="af-ZA"/>
              </w:rPr>
              <w:t>Պարտադիր խնդիր, որի լուծմանն է միտված ծրագիրը</w:t>
            </w:r>
          </w:p>
        </w:tc>
        <w:tc>
          <w:tcPr>
            <w:tcW w:w="8514" w:type="dxa"/>
            <w:gridSpan w:val="7"/>
          </w:tcPr>
          <w:p w:rsidR="008B0A50" w:rsidRPr="00C4309B" w:rsidRDefault="008B0A50" w:rsidP="00C13AF9">
            <w:pPr>
              <w:contextualSpacing/>
              <w:rPr>
                <w:rFonts w:ascii="Arial AMU" w:hAnsi="Arial AMU"/>
                <w:sz w:val="20"/>
                <w:szCs w:val="20"/>
                <w:lang w:val="hy-AM"/>
              </w:rPr>
            </w:pPr>
            <w:r w:rsidRPr="00C4309B">
              <w:rPr>
                <w:rFonts w:ascii="Arial AMU" w:hAnsi="Arial AMU"/>
                <w:sz w:val="20"/>
                <w:szCs w:val="20"/>
                <w:lang w:val="af-ZA"/>
              </w:rPr>
              <w:t>Անտառաշեն բնակավայրի աղբահանության գործընթացի կազմակերպում</w:t>
            </w:r>
          </w:p>
        </w:tc>
      </w:tr>
      <w:tr w:rsidR="008B0A50" w:rsidRPr="00C4309B" w:rsidTr="00C13AF9">
        <w:tc>
          <w:tcPr>
            <w:tcW w:w="2429" w:type="dxa"/>
            <w:vMerge w:val="restart"/>
          </w:tcPr>
          <w:p w:rsidR="008B0A50" w:rsidRPr="00C4309B" w:rsidRDefault="008B0A50" w:rsidP="00C13AF9">
            <w:pPr>
              <w:contextualSpacing/>
              <w:rPr>
                <w:rFonts w:ascii="Arial AMU" w:hAnsi="Arial AMU"/>
                <w:sz w:val="20"/>
                <w:szCs w:val="20"/>
                <w:lang w:val="af-ZA"/>
              </w:rPr>
            </w:pPr>
          </w:p>
          <w:p w:rsidR="008B0A50" w:rsidRPr="00C4309B" w:rsidRDefault="008B0A50" w:rsidP="00C13AF9">
            <w:pPr>
              <w:contextualSpacing/>
              <w:rPr>
                <w:rFonts w:ascii="Arial AMU" w:hAnsi="Arial AMU"/>
                <w:sz w:val="20"/>
                <w:szCs w:val="20"/>
                <w:lang w:val="af-ZA"/>
              </w:rPr>
            </w:pPr>
            <w:r w:rsidRPr="00C4309B">
              <w:rPr>
                <w:rFonts w:ascii="Arial AMU" w:hAnsi="Arial AMU"/>
                <w:sz w:val="20"/>
                <w:szCs w:val="20"/>
                <w:lang w:val="af-ZA"/>
              </w:rPr>
              <w:t>Ծրագրի անմիջական նպատակ</w:t>
            </w:r>
          </w:p>
        </w:tc>
        <w:tc>
          <w:tcPr>
            <w:tcW w:w="8514" w:type="dxa"/>
            <w:gridSpan w:val="7"/>
          </w:tcPr>
          <w:p w:rsidR="008B0A50" w:rsidRPr="00B37355" w:rsidRDefault="008B0A50" w:rsidP="00C13AF9">
            <w:pPr>
              <w:contextualSpacing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Ունենալ բարեկարգ համայնք </w:t>
            </w:r>
          </w:p>
        </w:tc>
      </w:tr>
      <w:tr w:rsidR="008B0A50" w:rsidRPr="00C4309B" w:rsidTr="00C13AF9">
        <w:tc>
          <w:tcPr>
            <w:tcW w:w="2429" w:type="dxa"/>
            <w:vMerge/>
          </w:tcPr>
          <w:p w:rsidR="008B0A50" w:rsidRPr="00C4309B" w:rsidRDefault="008B0A50" w:rsidP="00C13AF9">
            <w:pPr>
              <w:contextualSpacing/>
              <w:jc w:val="center"/>
              <w:rPr>
                <w:rFonts w:ascii="Arial AMU" w:hAnsi="Arial AMU"/>
                <w:sz w:val="20"/>
                <w:szCs w:val="20"/>
                <w:lang w:val="af-ZA"/>
              </w:rPr>
            </w:pPr>
          </w:p>
        </w:tc>
        <w:tc>
          <w:tcPr>
            <w:tcW w:w="1650" w:type="dxa"/>
            <w:vMerge w:val="restart"/>
          </w:tcPr>
          <w:p w:rsidR="008B0A50" w:rsidRPr="00C4309B" w:rsidRDefault="008B0A50" w:rsidP="00C13AF9">
            <w:pPr>
              <w:contextualSpacing/>
              <w:rPr>
                <w:rFonts w:ascii="Arial AMU" w:hAnsi="Arial AMU"/>
                <w:sz w:val="20"/>
                <w:szCs w:val="20"/>
                <w:lang w:val="af-ZA"/>
              </w:rPr>
            </w:pPr>
            <w:r w:rsidRPr="00C4309B">
              <w:rPr>
                <w:rFonts w:ascii="Arial AMU" w:hAnsi="Arial AMU"/>
                <w:sz w:val="20"/>
                <w:szCs w:val="20"/>
                <w:lang w:val="af-ZA"/>
              </w:rPr>
              <w:t>Ցուցանիշներ</w:t>
            </w:r>
          </w:p>
          <w:p w:rsidR="008B0A50" w:rsidRPr="00C4309B" w:rsidRDefault="008B0A50" w:rsidP="00C13AF9">
            <w:pPr>
              <w:contextualSpacing/>
              <w:rPr>
                <w:rFonts w:ascii="Arial AMU" w:hAnsi="Arial AMU"/>
                <w:sz w:val="20"/>
                <w:szCs w:val="20"/>
                <w:lang w:val="af-ZA"/>
              </w:rPr>
            </w:pPr>
          </w:p>
          <w:p w:rsidR="008B0A50" w:rsidRPr="00C4309B" w:rsidRDefault="008B0A50" w:rsidP="00C13AF9">
            <w:pPr>
              <w:contextualSpacing/>
              <w:rPr>
                <w:rFonts w:ascii="Arial AMU" w:hAnsi="Arial AMU"/>
                <w:sz w:val="20"/>
                <w:szCs w:val="20"/>
                <w:lang w:val="hy-AM"/>
              </w:rPr>
            </w:pPr>
          </w:p>
        </w:tc>
        <w:tc>
          <w:tcPr>
            <w:tcW w:w="1486" w:type="dxa"/>
          </w:tcPr>
          <w:p w:rsidR="008B0A50" w:rsidRPr="00C4309B" w:rsidRDefault="008B0A50" w:rsidP="00C13AF9">
            <w:pPr>
              <w:contextualSpacing/>
              <w:jc w:val="center"/>
              <w:rPr>
                <w:rFonts w:ascii="Arial AMU" w:hAnsi="Arial AMU"/>
                <w:sz w:val="20"/>
                <w:szCs w:val="20"/>
                <w:lang w:val="af-ZA"/>
              </w:rPr>
            </w:pPr>
            <w:r w:rsidRPr="00C4309B">
              <w:rPr>
                <w:rFonts w:ascii="Arial AMU" w:hAnsi="Arial AMU"/>
                <w:sz w:val="20"/>
                <w:szCs w:val="20"/>
                <w:lang w:val="af-ZA"/>
              </w:rPr>
              <w:t>Ելակետային</w:t>
            </w:r>
          </w:p>
          <w:p w:rsidR="008B0A50" w:rsidRPr="00C4309B" w:rsidRDefault="008B0A50" w:rsidP="00C13AF9">
            <w:pPr>
              <w:contextualSpacing/>
              <w:jc w:val="center"/>
              <w:rPr>
                <w:rFonts w:ascii="Arial AMU" w:hAnsi="Arial AMU"/>
                <w:sz w:val="20"/>
                <w:szCs w:val="20"/>
                <w:lang w:val="af-ZA"/>
              </w:rPr>
            </w:pPr>
            <w:r w:rsidRPr="00C4309B">
              <w:rPr>
                <w:rFonts w:ascii="Arial AMU" w:hAnsi="Arial AMU"/>
                <w:sz w:val="20"/>
                <w:szCs w:val="20"/>
                <w:lang w:val="af-ZA"/>
              </w:rPr>
              <w:t>արժեք</w:t>
            </w:r>
            <w:r w:rsidRPr="00C4309B">
              <w:rPr>
                <w:rFonts w:ascii="Arial AMU" w:hAnsi="Arial AMU"/>
                <w:sz w:val="20"/>
                <w:szCs w:val="20"/>
                <w:lang w:val="hy-AM"/>
              </w:rPr>
              <w:t>/հազ.դրամ/</w:t>
            </w:r>
          </w:p>
        </w:tc>
        <w:tc>
          <w:tcPr>
            <w:tcW w:w="5378" w:type="dxa"/>
            <w:gridSpan w:val="5"/>
          </w:tcPr>
          <w:p w:rsidR="008B0A50" w:rsidRPr="00C4309B" w:rsidRDefault="008B0A50" w:rsidP="00C13AF9">
            <w:pPr>
              <w:contextualSpacing/>
              <w:jc w:val="center"/>
              <w:rPr>
                <w:rFonts w:ascii="Arial AMU" w:hAnsi="Arial AMU"/>
                <w:sz w:val="20"/>
                <w:szCs w:val="20"/>
                <w:lang w:val="af-ZA"/>
              </w:rPr>
            </w:pPr>
            <w:r w:rsidRPr="00C4309B">
              <w:rPr>
                <w:rFonts w:ascii="Arial AMU" w:hAnsi="Arial AMU"/>
                <w:sz w:val="20"/>
                <w:szCs w:val="20"/>
                <w:lang w:val="af-ZA"/>
              </w:rPr>
              <w:t>Թիրախային արժեքներ</w:t>
            </w:r>
          </w:p>
        </w:tc>
      </w:tr>
      <w:tr w:rsidR="008B0A50" w:rsidRPr="00C4309B" w:rsidTr="00C13AF9">
        <w:tc>
          <w:tcPr>
            <w:tcW w:w="2429" w:type="dxa"/>
            <w:vMerge/>
          </w:tcPr>
          <w:p w:rsidR="008B0A50" w:rsidRPr="00C4309B" w:rsidRDefault="008B0A50" w:rsidP="00C13AF9">
            <w:pPr>
              <w:contextualSpacing/>
              <w:jc w:val="center"/>
              <w:rPr>
                <w:rFonts w:ascii="Arial AMU" w:hAnsi="Arial AMU"/>
                <w:sz w:val="20"/>
                <w:szCs w:val="20"/>
                <w:lang w:val="af-ZA"/>
              </w:rPr>
            </w:pPr>
          </w:p>
        </w:tc>
        <w:tc>
          <w:tcPr>
            <w:tcW w:w="1650" w:type="dxa"/>
            <w:vMerge/>
          </w:tcPr>
          <w:p w:rsidR="008B0A50" w:rsidRPr="00C4309B" w:rsidRDefault="008B0A50" w:rsidP="00C13AF9">
            <w:pPr>
              <w:contextualSpacing/>
              <w:jc w:val="center"/>
              <w:rPr>
                <w:rFonts w:ascii="Arial AMU" w:hAnsi="Arial AMU"/>
                <w:sz w:val="20"/>
                <w:szCs w:val="20"/>
                <w:lang w:val="af-ZA"/>
              </w:rPr>
            </w:pPr>
          </w:p>
        </w:tc>
        <w:tc>
          <w:tcPr>
            <w:tcW w:w="1486" w:type="dxa"/>
          </w:tcPr>
          <w:p w:rsidR="008B0A50" w:rsidRPr="00C4309B" w:rsidRDefault="008B0A50" w:rsidP="00C13AF9">
            <w:pPr>
              <w:contextualSpacing/>
              <w:jc w:val="center"/>
              <w:rPr>
                <w:rFonts w:ascii="Arial AMU" w:hAnsi="Arial AMU"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</w:tcPr>
          <w:p w:rsidR="008B0A50" w:rsidRPr="00D42222" w:rsidRDefault="008B0A50" w:rsidP="00C13AF9">
            <w:pPr>
              <w:contextualSpacing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4309B">
              <w:rPr>
                <w:rFonts w:ascii="Arial AMU" w:hAnsi="Arial AMU"/>
                <w:sz w:val="20"/>
                <w:szCs w:val="20"/>
                <w:lang w:val="af-ZA"/>
              </w:rPr>
              <w:t>20</w:t>
            </w:r>
            <w:r w:rsidRPr="00C4309B">
              <w:rPr>
                <w:rFonts w:ascii="Arial AMU" w:hAnsi="Arial AMU"/>
                <w:sz w:val="20"/>
                <w:szCs w:val="20"/>
                <w:lang w:val="hy-AM"/>
              </w:rPr>
              <w:t>2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2</w:t>
            </w:r>
          </w:p>
        </w:tc>
        <w:tc>
          <w:tcPr>
            <w:tcW w:w="984" w:type="dxa"/>
          </w:tcPr>
          <w:p w:rsidR="008B0A50" w:rsidRPr="00D42222" w:rsidRDefault="008B0A50" w:rsidP="00C13AF9">
            <w:pPr>
              <w:contextualSpacing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4309B">
              <w:rPr>
                <w:rFonts w:ascii="Arial AMU" w:hAnsi="Arial AMU"/>
                <w:sz w:val="20"/>
                <w:szCs w:val="20"/>
                <w:lang w:val="af-ZA"/>
              </w:rPr>
              <w:t>20</w:t>
            </w:r>
            <w:r w:rsidRPr="00C4309B">
              <w:rPr>
                <w:rFonts w:ascii="Arial AMU" w:hAnsi="Arial AMU"/>
                <w:sz w:val="20"/>
                <w:szCs w:val="20"/>
                <w:lang w:val="hy-AM"/>
              </w:rPr>
              <w:t>2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3</w:t>
            </w:r>
          </w:p>
        </w:tc>
        <w:tc>
          <w:tcPr>
            <w:tcW w:w="992" w:type="dxa"/>
          </w:tcPr>
          <w:p w:rsidR="008B0A50" w:rsidRPr="00D42222" w:rsidRDefault="008B0A50" w:rsidP="00C13AF9">
            <w:pPr>
              <w:contextualSpacing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4309B">
              <w:rPr>
                <w:rFonts w:ascii="Arial AMU" w:hAnsi="Arial AMU"/>
                <w:sz w:val="20"/>
                <w:szCs w:val="20"/>
                <w:lang w:val="af-ZA"/>
              </w:rPr>
              <w:t>20</w:t>
            </w:r>
            <w:r w:rsidRPr="00C4309B">
              <w:rPr>
                <w:rFonts w:ascii="Arial AMU" w:hAnsi="Arial AMU"/>
                <w:sz w:val="20"/>
                <w:szCs w:val="20"/>
                <w:lang w:val="hy-AM"/>
              </w:rPr>
              <w:t>2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4</w:t>
            </w:r>
          </w:p>
        </w:tc>
        <w:tc>
          <w:tcPr>
            <w:tcW w:w="992" w:type="dxa"/>
          </w:tcPr>
          <w:p w:rsidR="008B0A50" w:rsidRPr="00D42222" w:rsidRDefault="008B0A50" w:rsidP="00C13AF9">
            <w:pPr>
              <w:contextualSpacing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4309B">
              <w:rPr>
                <w:rFonts w:ascii="Arial AMU" w:hAnsi="Arial AMU"/>
                <w:sz w:val="20"/>
                <w:szCs w:val="20"/>
                <w:lang w:val="af-ZA"/>
              </w:rPr>
              <w:t>202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5</w:t>
            </w:r>
          </w:p>
        </w:tc>
        <w:tc>
          <w:tcPr>
            <w:tcW w:w="1418" w:type="dxa"/>
          </w:tcPr>
          <w:p w:rsidR="008B0A50" w:rsidRPr="00D42222" w:rsidRDefault="008B0A50" w:rsidP="00C13AF9">
            <w:pPr>
              <w:contextualSpacing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4309B">
              <w:rPr>
                <w:rFonts w:ascii="Arial AMU" w:hAnsi="Arial AMU"/>
                <w:sz w:val="20"/>
                <w:szCs w:val="20"/>
                <w:lang w:val="af-ZA"/>
              </w:rPr>
              <w:t>202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6</w:t>
            </w:r>
          </w:p>
        </w:tc>
      </w:tr>
      <w:tr w:rsidR="008B0A50" w:rsidRPr="00C4309B" w:rsidTr="00C13AF9">
        <w:tc>
          <w:tcPr>
            <w:tcW w:w="2429" w:type="dxa"/>
            <w:vMerge/>
          </w:tcPr>
          <w:p w:rsidR="008B0A50" w:rsidRPr="00C4309B" w:rsidRDefault="008B0A50" w:rsidP="00C13AF9">
            <w:pPr>
              <w:contextualSpacing/>
              <w:jc w:val="center"/>
              <w:rPr>
                <w:rFonts w:ascii="Arial AMU" w:hAnsi="Arial AMU"/>
                <w:sz w:val="20"/>
                <w:szCs w:val="20"/>
                <w:lang w:val="af-ZA"/>
              </w:rPr>
            </w:pPr>
          </w:p>
        </w:tc>
        <w:tc>
          <w:tcPr>
            <w:tcW w:w="1650" w:type="dxa"/>
            <w:vMerge/>
          </w:tcPr>
          <w:p w:rsidR="008B0A50" w:rsidRPr="00C4309B" w:rsidRDefault="008B0A50" w:rsidP="00C13AF9">
            <w:pPr>
              <w:contextualSpacing/>
              <w:jc w:val="center"/>
              <w:rPr>
                <w:rFonts w:ascii="Arial AMU" w:hAnsi="Arial AMU"/>
                <w:sz w:val="20"/>
                <w:szCs w:val="20"/>
                <w:lang w:val="af-ZA"/>
              </w:rPr>
            </w:pPr>
          </w:p>
        </w:tc>
        <w:tc>
          <w:tcPr>
            <w:tcW w:w="1486" w:type="dxa"/>
          </w:tcPr>
          <w:p w:rsidR="008B0A50" w:rsidRPr="009A0671" w:rsidRDefault="008B0A50" w:rsidP="00C13AF9">
            <w:pPr>
              <w:contextualSpacing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800,0</w:t>
            </w:r>
          </w:p>
        </w:tc>
        <w:tc>
          <w:tcPr>
            <w:tcW w:w="992" w:type="dxa"/>
          </w:tcPr>
          <w:p w:rsidR="008B0A50" w:rsidRPr="00C4309B" w:rsidRDefault="008B0A50" w:rsidP="00C13AF9">
            <w:pPr>
              <w:contextualSpacing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84" w:type="dxa"/>
          </w:tcPr>
          <w:p w:rsidR="008B0A50" w:rsidRPr="00C4309B" w:rsidRDefault="008B0A50" w:rsidP="00C13AF9">
            <w:pPr>
              <w:contextualSpacing/>
              <w:jc w:val="center"/>
              <w:rPr>
                <w:rFonts w:ascii="Arial AMU" w:hAnsi="Arial AMU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800,0</w:t>
            </w:r>
          </w:p>
        </w:tc>
        <w:tc>
          <w:tcPr>
            <w:tcW w:w="992" w:type="dxa"/>
          </w:tcPr>
          <w:p w:rsidR="008B0A50" w:rsidRPr="00C4309B" w:rsidRDefault="008B0A50" w:rsidP="00C13AF9">
            <w:pPr>
              <w:contextualSpacing/>
              <w:jc w:val="center"/>
              <w:rPr>
                <w:rFonts w:ascii="Arial AMU" w:hAnsi="Arial AMU"/>
                <w:sz w:val="20"/>
                <w:szCs w:val="20"/>
                <w:lang w:val="af-ZA"/>
              </w:rPr>
            </w:pPr>
          </w:p>
        </w:tc>
        <w:tc>
          <w:tcPr>
            <w:tcW w:w="992" w:type="dxa"/>
          </w:tcPr>
          <w:p w:rsidR="008B0A50" w:rsidRPr="00C4309B" w:rsidRDefault="008B0A50" w:rsidP="00C13AF9">
            <w:pPr>
              <w:contextualSpacing/>
              <w:jc w:val="center"/>
              <w:rPr>
                <w:rFonts w:ascii="Arial AMU" w:hAnsi="Arial AMU"/>
                <w:sz w:val="20"/>
                <w:szCs w:val="20"/>
                <w:lang w:val="af-ZA"/>
              </w:rPr>
            </w:pPr>
          </w:p>
        </w:tc>
        <w:tc>
          <w:tcPr>
            <w:tcW w:w="1418" w:type="dxa"/>
          </w:tcPr>
          <w:p w:rsidR="008B0A50" w:rsidRPr="00C4309B" w:rsidRDefault="008B0A50" w:rsidP="00C13AF9">
            <w:pPr>
              <w:contextualSpacing/>
              <w:jc w:val="center"/>
              <w:rPr>
                <w:rFonts w:ascii="Arial AMU" w:hAnsi="Arial AMU"/>
                <w:sz w:val="20"/>
                <w:szCs w:val="20"/>
                <w:lang w:val="af-ZA"/>
              </w:rPr>
            </w:pPr>
            <w:r w:rsidRPr="00C4309B">
              <w:rPr>
                <w:rFonts w:ascii="Arial AMU" w:hAnsi="Arial AMU"/>
                <w:sz w:val="20"/>
                <w:szCs w:val="20"/>
                <w:lang w:val="af-ZA"/>
              </w:rPr>
              <w:t>-</w:t>
            </w:r>
          </w:p>
        </w:tc>
      </w:tr>
      <w:tr w:rsidR="008B0A50" w:rsidRPr="00C4309B" w:rsidTr="00C13AF9">
        <w:tc>
          <w:tcPr>
            <w:tcW w:w="2429" w:type="dxa"/>
            <w:vMerge w:val="restart"/>
          </w:tcPr>
          <w:p w:rsidR="008B0A50" w:rsidRPr="00C4309B" w:rsidRDefault="008B0A50" w:rsidP="00C13AF9">
            <w:pPr>
              <w:contextualSpacing/>
              <w:rPr>
                <w:rFonts w:ascii="Arial AMU" w:hAnsi="Arial AMU"/>
                <w:sz w:val="20"/>
                <w:szCs w:val="20"/>
                <w:lang w:val="af-ZA"/>
              </w:rPr>
            </w:pPr>
            <w:r w:rsidRPr="00C4309B">
              <w:rPr>
                <w:rFonts w:ascii="Arial AMU" w:hAnsi="Arial AMU"/>
                <w:sz w:val="20"/>
                <w:szCs w:val="20"/>
                <w:lang w:val="af-ZA"/>
              </w:rPr>
              <w:t>Ծրագրի միջանկյալ արդյունքներ</w:t>
            </w:r>
          </w:p>
        </w:tc>
        <w:tc>
          <w:tcPr>
            <w:tcW w:w="8514" w:type="dxa"/>
            <w:gridSpan w:val="7"/>
          </w:tcPr>
          <w:p w:rsidR="008B0A50" w:rsidRPr="00B37355" w:rsidRDefault="008B0A50" w:rsidP="00C13AF9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Ունենալ բարեկարգ համայնք</w:t>
            </w:r>
          </w:p>
        </w:tc>
      </w:tr>
      <w:tr w:rsidR="008B0A50" w:rsidRPr="00C4309B" w:rsidTr="00C13AF9">
        <w:tc>
          <w:tcPr>
            <w:tcW w:w="2429" w:type="dxa"/>
            <w:vMerge/>
          </w:tcPr>
          <w:p w:rsidR="008B0A50" w:rsidRPr="00C4309B" w:rsidRDefault="008B0A50" w:rsidP="00C13AF9">
            <w:pPr>
              <w:contextualSpacing/>
              <w:jc w:val="center"/>
              <w:rPr>
                <w:rFonts w:ascii="Arial AMU" w:hAnsi="Arial AMU"/>
                <w:sz w:val="20"/>
                <w:szCs w:val="20"/>
                <w:lang w:val="af-ZA"/>
              </w:rPr>
            </w:pPr>
          </w:p>
        </w:tc>
        <w:tc>
          <w:tcPr>
            <w:tcW w:w="1650" w:type="dxa"/>
            <w:vMerge w:val="restart"/>
          </w:tcPr>
          <w:p w:rsidR="008B0A50" w:rsidRPr="00C4309B" w:rsidRDefault="008B0A50" w:rsidP="00C13AF9">
            <w:pPr>
              <w:contextualSpacing/>
              <w:jc w:val="center"/>
              <w:rPr>
                <w:rFonts w:ascii="Arial AMU" w:hAnsi="Arial AMU"/>
                <w:sz w:val="20"/>
                <w:szCs w:val="20"/>
                <w:lang w:val="af-ZA"/>
              </w:rPr>
            </w:pPr>
            <w:r w:rsidRPr="00C4309B">
              <w:rPr>
                <w:rFonts w:ascii="Arial AMU" w:hAnsi="Arial AMU"/>
                <w:sz w:val="20"/>
                <w:szCs w:val="20"/>
                <w:lang w:val="af-ZA"/>
              </w:rPr>
              <w:t>Ցուցանիշներ</w:t>
            </w:r>
          </w:p>
          <w:p w:rsidR="008B0A50" w:rsidRPr="00C4309B" w:rsidRDefault="008B0A50" w:rsidP="00C13AF9">
            <w:pPr>
              <w:contextualSpacing/>
              <w:jc w:val="center"/>
              <w:rPr>
                <w:rFonts w:ascii="Arial AMU" w:hAnsi="Arial AMU"/>
                <w:sz w:val="20"/>
                <w:szCs w:val="20"/>
                <w:lang w:val="af-ZA"/>
              </w:rPr>
            </w:pPr>
          </w:p>
          <w:p w:rsidR="008B0A50" w:rsidRPr="00C4309B" w:rsidRDefault="008B0A50" w:rsidP="00C13AF9">
            <w:pPr>
              <w:contextualSpacing/>
              <w:jc w:val="center"/>
              <w:rPr>
                <w:rFonts w:ascii="Arial AMU" w:hAnsi="Arial AMU"/>
                <w:sz w:val="20"/>
                <w:szCs w:val="20"/>
                <w:lang w:val="af-ZA"/>
              </w:rPr>
            </w:pPr>
          </w:p>
        </w:tc>
        <w:tc>
          <w:tcPr>
            <w:tcW w:w="1486" w:type="dxa"/>
          </w:tcPr>
          <w:p w:rsidR="008B0A50" w:rsidRPr="00C4309B" w:rsidRDefault="008B0A50" w:rsidP="00C13AF9">
            <w:pPr>
              <w:contextualSpacing/>
              <w:jc w:val="center"/>
              <w:rPr>
                <w:rFonts w:ascii="Arial AMU" w:hAnsi="Arial AMU"/>
                <w:sz w:val="20"/>
                <w:szCs w:val="20"/>
                <w:lang w:val="af-ZA"/>
              </w:rPr>
            </w:pPr>
            <w:r w:rsidRPr="00C4309B">
              <w:rPr>
                <w:rFonts w:ascii="Arial AMU" w:hAnsi="Arial AMU"/>
                <w:sz w:val="20"/>
                <w:szCs w:val="20"/>
                <w:lang w:val="af-ZA"/>
              </w:rPr>
              <w:t>Ելակետային</w:t>
            </w:r>
          </w:p>
          <w:p w:rsidR="008B0A50" w:rsidRPr="00C4309B" w:rsidRDefault="008B0A50" w:rsidP="00C13AF9">
            <w:pPr>
              <w:contextualSpacing/>
              <w:jc w:val="center"/>
              <w:rPr>
                <w:rFonts w:ascii="Arial AMU" w:hAnsi="Arial AMU"/>
                <w:sz w:val="20"/>
                <w:szCs w:val="20"/>
                <w:lang w:val="af-ZA"/>
              </w:rPr>
            </w:pPr>
            <w:r w:rsidRPr="00C4309B">
              <w:rPr>
                <w:rFonts w:ascii="Arial AMU" w:hAnsi="Arial AMU"/>
                <w:sz w:val="20"/>
                <w:szCs w:val="20"/>
                <w:lang w:val="af-ZA"/>
              </w:rPr>
              <w:t>արժեք</w:t>
            </w:r>
            <w:r w:rsidRPr="00C4309B">
              <w:rPr>
                <w:rFonts w:ascii="Arial AMU" w:hAnsi="Arial AMU"/>
                <w:sz w:val="20"/>
                <w:szCs w:val="20"/>
                <w:lang w:val="hy-AM"/>
              </w:rPr>
              <w:t>/հազ.դրամ/</w:t>
            </w:r>
          </w:p>
        </w:tc>
        <w:tc>
          <w:tcPr>
            <w:tcW w:w="5378" w:type="dxa"/>
            <w:gridSpan w:val="5"/>
          </w:tcPr>
          <w:p w:rsidR="008B0A50" w:rsidRPr="00C4309B" w:rsidRDefault="008B0A50" w:rsidP="00C13AF9">
            <w:pPr>
              <w:contextualSpacing/>
              <w:jc w:val="center"/>
              <w:rPr>
                <w:rFonts w:ascii="Arial AMU" w:hAnsi="Arial AMU"/>
                <w:sz w:val="20"/>
                <w:szCs w:val="20"/>
                <w:lang w:val="af-ZA"/>
              </w:rPr>
            </w:pPr>
            <w:r w:rsidRPr="00C4309B">
              <w:rPr>
                <w:rFonts w:ascii="Arial AMU" w:hAnsi="Arial AMU"/>
                <w:sz w:val="20"/>
                <w:szCs w:val="20"/>
                <w:lang w:val="af-ZA"/>
              </w:rPr>
              <w:t>Թիրախային արժեքներ</w:t>
            </w:r>
          </w:p>
        </w:tc>
      </w:tr>
      <w:tr w:rsidR="008B0A50" w:rsidRPr="00C4309B" w:rsidTr="00C13AF9">
        <w:tc>
          <w:tcPr>
            <w:tcW w:w="2429" w:type="dxa"/>
            <w:vMerge/>
          </w:tcPr>
          <w:p w:rsidR="008B0A50" w:rsidRPr="00C4309B" w:rsidRDefault="008B0A50" w:rsidP="00C13AF9">
            <w:pPr>
              <w:contextualSpacing/>
              <w:jc w:val="center"/>
              <w:rPr>
                <w:rFonts w:ascii="Arial AMU" w:hAnsi="Arial AMU"/>
                <w:sz w:val="20"/>
                <w:szCs w:val="20"/>
                <w:lang w:val="af-ZA"/>
              </w:rPr>
            </w:pPr>
          </w:p>
        </w:tc>
        <w:tc>
          <w:tcPr>
            <w:tcW w:w="1650" w:type="dxa"/>
            <w:vMerge/>
          </w:tcPr>
          <w:p w:rsidR="008B0A50" w:rsidRPr="00C4309B" w:rsidRDefault="008B0A50" w:rsidP="00C13AF9">
            <w:pPr>
              <w:contextualSpacing/>
              <w:jc w:val="center"/>
              <w:rPr>
                <w:rFonts w:ascii="Arial AMU" w:hAnsi="Arial AMU"/>
                <w:sz w:val="20"/>
                <w:szCs w:val="20"/>
                <w:lang w:val="af-ZA"/>
              </w:rPr>
            </w:pPr>
          </w:p>
        </w:tc>
        <w:tc>
          <w:tcPr>
            <w:tcW w:w="1486" w:type="dxa"/>
          </w:tcPr>
          <w:p w:rsidR="008B0A50" w:rsidRPr="00C4309B" w:rsidRDefault="008B0A50" w:rsidP="00C13AF9">
            <w:pPr>
              <w:contextualSpacing/>
              <w:jc w:val="center"/>
              <w:rPr>
                <w:rFonts w:ascii="Arial AMU" w:hAnsi="Arial AMU"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</w:tcPr>
          <w:p w:rsidR="008B0A50" w:rsidRPr="00D42222" w:rsidRDefault="008B0A50" w:rsidP="00C13AF9">
            <w:pPr>
              <w:contextualSpacing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4309B">
              <w:rPr>
                <w:rFonts w:ascii="Arial AMU" w:hAnsi="Arial AMU"/>
                <w:sz w:val="20"/>
                <w:szCs w:val="20"/>
                <w:lang w:val="af-ZA"/>
              </w:rPr>
              <w:t>20</w:t>
            </w:r>
            <w:r w:rsidRPr="00C4309B">
              <w:rPr>
                <w:rFonts w:ascii="Arial AMU" w:hAnsi="Arial AMU"/>
                <w:sz w:val="20"/>
                <w:szCs w:val="20"/>
                <w:lang w:val="hy-AM"/>
              </w:rPr>
              <w:t>2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2</w:t>
            </w:r>
          </w:p>
        </w:tc>
        <w:tc>
          <w:tcPr>
            <w:tcW w:w="984" w:type="dxa"/>
          </w:tcPr>
          <w:p w:rsidR="008B0A50" w:rsidRPr="00D42222" w:rsidRDefault="008B0A50" w:rsidP="00C13AF9">
            <w:pPr>
              <w:contextualSpacing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4309B">
              <w:rPr>
                <w:rFonts w:ascii="Arial AMU" w:hAnsi="Arial AMU"/>
                <w:sz w:val="20"/>
                <w:szCs w:val="20"/>
                <w:lang w:val="af-ZA"/>
              </w:rPr>
              <w:t>20</w:t>
            </w:r>
            <w:r w:rsidRPr="00C4309B">
              <w:rPr>
                <w:rFonts w:ascii="Arial AMU" w:hAnsi="Arial AMU"/>
                <w:sz w:val="20"/>
                <w:szCs w:val="20"/>
                <w:lang w:val="hy-AM"/>
              </w:rPr>
              <w:t>2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3</w:t>
            </w:r>
          </w:p>
        </w:tc>
        <w:tc>
          <w:tcPr>
            <w:tcW w:w="992" w:type="dxa"/>
          </w:tcPr>
          <w:p w:rsidR="008B0A50" w:rsidRPr="00D42222" w:rsidRDefault="008B0A50" w:rsidP="00C13AF9">
            <w:pPr>
              <w:contextualSpacing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4309B">
              <w:rPr>
                <w:rFonts w:ascii="Arial AMU" w:hAnsi="Arial AMU"/>
                <w:sz w:val="20"/>
                <w:szCs w:val="20"/>
                <w:lang w:val="af-ZA"/>
              </w:rPr>
              <w:t>20</w:t>
            </w:r>
            <w:r w:rsidRPr="00C4309B">
              <w:rPr>
                <w:rFonts w:ascii="Arial AMU" w:hAnsi="Arial AMU"/>
                <w:sz w:val="20"/>
                <w:szCs w:val="20"/>
                <w:lang w:val="hy-AM"/>
              </w:rPr>
              <w:t>25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4</w:t>
            </w:r>
          </w:p>
        </w:tc>
        <w:tc>
          <w:tcPr>
            <w:tcW w:w="992" w:type="dxa"/>
          </w:tcPr>
          <w:p w:rsidR="008B0A50" w:rsidRPr="00D42222" w:rsidRDefault="008B0A50" w:rsidP="00C13AF9">
            <w:pPr>
              <w:contextualSpacing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4309B">
              <w:rPr>
                <w:rFonts w:ascii="Arial AMU" w:hAnsi="Arial AMU"/>
                <w:sz w:val="20"/>
                <w:szCs w:val="20"/>
                <w:lang w:val="af-ZA"/>
              </w:rPr>
              <w:t>202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5</w:t>
            </w:r>
          </w:p>
        </w:tc>
        <w:tc>
          <w:tcPr>
            <w:tcW w:w="1418" w:type="dxa"/>
          </w:tcPr>
          <w:p w:rsidR="008B0A50" w:rsidRPr="00D42222" w:rsidRDefault="008B0A50" w:rsidP="00C13AF9">
            <w:pPr>
              <w:contextualSpacing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4309B">
              <w:rPr>
                <w:rFonts w:ascii="Arial AMU" w:hAnsi="Arial AMU"/>
                <w:sz w:val="20"/>
                <w:szCs w:val="20"/>
                <w:lang w:val="af-ZA"/>
              </w:rPr>
              <w:t>202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6</w:t>
            </w:r>
          </w:p>
        </w:tc>
      </w:tr>
      <w:tr w:rsidR="008B0A50" w:rsidRPr="00C4309B" w:rsidTr="00C13AF9">
        <w:tc>
          <w:tcPr>
            <w:tcW w:w="2429" w:type="dxa"/>
            <w:vMerge/>
          </w:tcPr>
          <w:p w:rsidR="008B0A50" w:rsidRPr="00C4309B" w:rsidRDefault="008B0A50" w:rsidP="00C13AF9">
            <w:pPr>
              <w:contextualSpacing/>
              <w:jc w:val="center"/>
              <w:rPr>
                <w:rFonts w:ascii="Arial AMU" w:hAnsi="Arial AMU"/>
                <w:sz w:val="20"/>
                <w:szCs w:val="20"/>
                <w:lang w:val="af-ZA"/>
              </w:rPr>
            </w:pPr>
          </w:p>
        </w:tc>
        <w:tc>
          <w:tcPr>
            <w:tcW w:w="1650" w:type="dxa"/>
            <w:vMerge/>
          </w:tcPr>
          <w:p w:rsidR="008B0A50" w:rsidRPr="00C4309B" w:rsidRDefault="008B0A50" w:rsidP="00C13AF9">
            <w:pPr>
              <w:contextualSpacing/>
              <w:jc w:val="center"/>
              <w:rPr>
                <w:rFonts w:ascii="Arial AMU" w:hAnsi="Arial AMU"/>
                <w:sz w:val="20"/>
                <w:szCs w:val="20"/>
                <w:lang w:val="af-ZA"/>
              </w:rPr>
            </w:pPr>
          </w:p>
        </w:tc>
        <w:tc>
          <w:tcPr>
            <w:tcW w:w="1486" w:type="dxa"/>
          </w:tcPr>
          <w:p w:rsidR="008B0A50" w:rsidRPr="009A0671" w:rsidRDefault="008B0A50" w:rsidP="00C13AF9">
            <w:pPr>
              <w:contextualSpacing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800,0</w:t>
            </w:r>
          </w:p>
        </w:tc>
        <w:tc>
          <w:tcPr>
            <w:tcW w:w="992" w:type="dxa"/>
          </w:tcPr>
          <w:p w:rsidR="008B0A50" w:rsidRPr="00C4309B" w:rsidRDefault="008B0A50" w:rsidP="00C13AF9">
            <w:pPr>
              <w:contextualSpacing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84" w:type="dxa"/>
          </w:tcPr>
          <w:p w:rsidR="008B0A50" w:rsidRPr="00C4309B" w:rsidRDefault="008B0A50" w:rsidP="00C13AF9">
            <w:pPr>
              <w:contextualSpacing/>
              <w:jc w:val="center"/>
              <w:rPr>
                <w:rFonts w:ascii="Arial AMU" w:hAnsi="Arial AMU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800,0</w:t>
            </w:r>
          </w:p>
        </w:tc>
        <w:tc>
          <w:tcPr>
            <w:tcW w:w="992" w:type="dxa"/>
          </w:tcPr>
          <w:p w:rsidR="008B0A50" w:rsidRPr="00C4309B" w:rsidRDefault="008B0A50" w:rsidP="00C13AF9">
            <w:pPr>
              <w:contextualSpacing/>
              <w:jc w:val="center"/>
              <w:rPr>
                <w:rFonts w:ascii="Arial AMU" w:hAnsi="Arial AMU"/>
                <w:sz w:val="20"/>
                <w:szCs w:val="20"/>
                <w:lang w:val="af-ZA"/>
              </w:rPr>
            </w:pPr>
          </w:p>
        </w:tc>
        <w:tc>
          <w:tcPr>
            <w:tcW w:w="992" w:type="dxa"/>
          </w:tcPr>
          <w:p w:rsidR="008B0A50" w:rsidRPr="00C4309B" w:rsidRDefault="008B0A50" w:rsidP="00C13AF9">
            <w:pPr>
              <w:contextualSpacing/>
              <w:jc w:val="center"/>
              <w:rPr>
                <w:rFonts w:ascii="Arial AMU" w:hAnsi="Arial AMU"/>
                <w:sz w:val="20"/>
                <w:szCs w:val="20"/>
                <w:lang w:val="af-ZA"/>
              </w:rPr>
            </w:pPr>
          </w:p>
        </w:tc>
        <w:tc>
          <w:tcPr>
            <w:tcW w:w="1418" w:type="dxa"/>
          </w:tcPr>
          <w:p w:rsidR="008B0A50" w:rsidRPr="00C4309B" w:rsidRDefault="008B0A50" w:rsidP="00C13AF9">
            <w:pPr>
              <w:contextualSpacing/>
              <w:jc w:val="center"/>
              <w:rPr>
                <w:rFonts w:ascii="Arial AMU" w:hAnsi="Arial AMU"/>
                <w:sz w:val="20"/>
                <w:szCs w:val="20"/>
                <w:lang w:val="af-ZA"/>
              </w:rPr>
            </w:pPr>
            <w:r w:rsidRPr="00C4309B">
              <w:rPr>
                <w:rFonts w:ascii="Arial AMU" w:hAnsi="Arial AMU"/>
                <w:sz w:val="20"/>
                <w:szCs w:val="20"/>
                <w:lang w:val="af-ZA"/>
              </w:rPr>
              <w:t>-</w:t>
            </w:r>
          </w:p>
        </w:tc>
      </w:tr>
      <w:tr w:rsidR="008B0A50" w:rsidRPr="00C4309B" w:rsidTr="00C13AF9">
        <w:trPr>
          <w:gridAfter w:val="7"/>
          <w:wAfter w:w="8514" w:type="dxa"/>
          <w:trHeight w:val="230"/>
        </w:trPr>
        <w:tc>
          <w:tcPr>
            <w:tcW w:w="2429" w:type="dxa"/>
            <w:vMerge/>
          </w:tcPr>
          <w:p w:rsidR="008B0A50" w:rsidRPr="00C4309B" w:rsidRDefault="008B0A50" w:rsidP="00C13AF9">
            <w:pPr>
              <w:contextualSpacing/>
              <w:jc w:val="center"/>
              <w:rPr>
                <w:rFonts w:ascii="Arial AMU" w:hAnsi="Arial AMU"/>
                <w:sz w:val="20"/>
                <w:szCs w:val="20"/>
                <w:lang w:val="af-ZA"/>
              </w:rPr>
            </w:pPr>
          </w:p>
        </w:tc>
      </w:tr>
      <w:tr w:rsidR="008B0A50" w:rsidRPr="00C4309B" w:rsidTr="00C13AF9">
        <w:trPr>
          <w:gridAfter w:val="7"/>
          <w:wAfter w:w="8514" w:type="dxa"/>
          <w:trHeight w:val="230"/>
        </w:trPr>
        <w:tc>
          <w:tcPr>
            <w:tcW w:w="2429" w:type="dxa"/>
            <w:vMerge/>
          </w:tcPr>
          <w:p w:rsidR="008B0A50" w:rsidRPr="00C4309B" w:rsidRDefault="008B0A50" w:rsidP="00C13AF9">
            <w:pPr>
              <w:contextualSpacing/>
              <w:jc w:val="center"/>
              <w:rPr>
                <w:rFonts w:ascii="Arial AMU" w:hAnsi="Arial AMU"/>
                <w:sz w:val="20"/>
                <w:szCs w:val="20"/>
                <w:lang w:val="af-ZA"/>
              </w:rPr>
            </w:pPr>
          </w:p>
        </w:tc>
      </w:tr>
      <w:tr w:rsidR="008B0A50" w:rsidRPr="00C4309B" w:rsidTr="00C13AF9">
        <w:trPr>
          <w:gridAfter w:val="7"/>
          <w:wAfter w:w="8514" w:type="dxa"/>
          <w:trHeight w:val="230"/>
        </w:trPr>
        <w:tc>
          <w:tcPr>
            <w:tcW w:w="2429" w:type="dxa"/>
            <w:vMerge/>
          </w:tcPr>
          <w:p w:rsidR="008B0A50" w:rsidRPr="00C4309B" w:rsidRDefault="008B0A50" w:rsidP="00C13AF9">
            <w:pPr>
              <w:contextualSpacing/>
              <w:jc w:val="center"/>
              <w:rPr>
                <w:rFonts w:ascii="Arial AMU" w:hAnsi="Arial AMU"/>
                <w:sz w:val="20"/>
                <w:szCs w:val="20"/>
                <w:lang w:val="af-ZA"/>
              </w:rPr>
            </w:pPr>
          </w:p>
        </w:tc>
      </w:tr>
      <w:tr w:rsidR="008B0A50" w:rsidRPr="00C4309B" w:rsidTr="00C13AF9">
        <w:trPr>
          <w:gridAfter w:val="7"/>
          <w:wAfter w:w="8514" w:type="dxa"/>
          <w:trHeight w:val="230"/>
        </w:trPr>
        <w:tc>
          <w:tcPr>
            <w:tcW w:w="2429" w:type="dxa"/>
            <w:vMerge/>
          </w:tcPr>
          <w:p w:rsidR="008B0A50" w:rsidRPr="00C4309B" w:rsidRDefault="008B0A50" w:rsidP="00C13AF9">
            <w:pPr>
              <w:contextualSpacing/>
              <w:jc w:val="center"/>
              <w:rPr>
                <w:rFonts w:ascii="Arial AMU" w:hAnsi="Arial AMU"/>
                <w:sz w:val="20"/>
                <w:szCs w:val="20"/>
                <w:lang w:val="af-ZA"/>
              </w:rPr>
            </w:pPr>
          </w:p>
        </w:tc>
      </w:tr>
      <w:tr w:rsidR="008B0A50" w:rsidRPr="008B0A50" w:rsidTr="00C13AF9">
        <w:trPr>
          <w:trHeight w:val="1378"/>
        </w:trPr>
        <w:tc>
          <w:tcPr>
            <w:tcW w:w="2429" w:type="dxa"/>
          </w:tcPr>
          <w:p w:rsidR="008B0A50" w:rsidRPr="00C4309B" w:rsidRDefault="008B0A50" w:rsidP="00C13AF9">
            <w:pPr>
              <w:contextualSpacing/>
              <w:rPr>
                <w:rFonts w:ascii="Arial AMU" w:hAnsi="Arial AMU"/>
                <w:sz w:val="20"/>
                <w:szCs w:val="20"/>
                <w:lang w:val="af-ZA"/>
              </w:rPr>
            </w:pPr>
            <w:r w:rsidRPr="00C4309B">
              <w:rPr>
                <w:rFonts w:ascii="Arial AMU" w:hAnsi="Arial AMU"/>
                <w:sz w:val="20"/>
                <w:szCs w:val="20"/>
                <w:lang w:val="af-ZA"/>
              </w:rPr>
              <w:t>Ծրագրի հիմնական գործողությունները</w:t>
            </w:r>
          </w:p>
        </w:tc>
        <w:tc>
          <w:tcPr>
            <w:tcW w:w="8514" w:type="dxa"/>
            <w:gridSpan w:val="7"/>
          </w:tcPr>
          <w:p w:rsidR="008B0A50" w:rsidRPr="00C4309B" w:rsidRDefault="008B0A50" w:rsidP="00C13AF9">
            <w:pPr>
              <w:contextualSpacing/>
              <w:rPr>
                <w:rFonts w:ascii="Arial AMU" w:hAnsi="Arial AMU"/>
                <w:sz w:val="20"/>
                <w:szCs w:val="20"/>
                <w:lang w:val="hy-AM"/>
              </w:rPr>
            </w:pPr>
            <w:r w:rsidRPr="00C4309B">
              <w:rPr>
                <w:rFonts w:ascii="Arial AMU" w:hAnsi="Arial AMU"/>
                <w:sz w:val="20"/>
                <w:szCs w:val="20"/>
                <w:lang w:val="hy-AM"/>
              </w:rPr>
              <w:t>Աղբարկղների ձեռքբերում և տեղադրում: Աղբի դուրսբերման կազմակերպում</w:t>
            </w:r>
          </w:p>
          <w:p w:rsidR="008B0A50" w:rsidRPr="00C4309B" w:rsidRDefault="008B0A50" w:rsidP="00C13AF9">
            <w:pPr>
              <w:contextualSpacing/>
              <w:rPr>
                <w:rFonts w:ascii="Arial AMU" w:hAnsi="Arial AMU"/>
                <w:sz w:val="20"/>
                <w:szCs w:val="20"/>
                <w:lang w:val="af-ZA"/>
              </w:rPr>
            </w:pPr>
          </w:p>
        </w:tc>
      </w:tr>
      <w:tr w:rsidR="008B0A50" w:rsidRPr="00C4309B" w:rsidTr="00C13AF9">
        <w:tc>
          <w:tcPr>
            <w:tcW w:w="2429" w:type="dxa"/>
          </w:tcPr>
          <w:p w:rsidR="008B0A50" w:rsidRPr="00C4309B" w:rsidRDefault="008B0A50" w:rsidP="00C13AF9">
            <w:pPr>
              <w:contextualSpacing/>
              <w:rPr>
                <w:rFonts w:ascii="Arial AMU" w:hAnsi="Arial AMU"/>
                <w:sz w:val="20"/>
                <w:szCs w:val="20"/>
                <w:lang w:val="af-ZA"/>
              </w:rPr>
            </w:pPr>
            <w:r w:rsidRPr="00C4309B">
              <w:rPr>
                <w:rFonts w:ascii="Arial AMU" w:hAnsi="Arial AMU"/>
                <w:sz w:val="20"/>
                <w:szCs w:val="20"/>
                <w:lang w:val="af-ZA"/>
              </w:rPr>
              <w:t>Ծրագրի բյուջեն</w:t>
            </w:r>
          </w:p>
        </w:tc>
        <w:tc>
          <w:tcPr>
            <w:tcW w:w="8514" w:type="dxa"/>
            <w:gridSpan w:val="7"/>
          </w:tcPr>
          <w:p w:rsidR="008B0A50" w:rsidRPr="00C4309B" w:rsidRDefault="008B0A50" w:rsidP="00C13AF9">
            <w:pPr>
              <w:contextualSpacing/>
              <w:rPr>
                <w:rFonts w:ascii="Arial AMU" w:hAnsi="Arial AMU"/>
                <w:sz w:val="20"/>
                <w:szCs w:val="20"/>
                <w:lang w:val="hy-AM"/>
              </w:rPr>
            </w:pPr>
            <w:r w:rsidRPr="00C4309B">
              <w:rPr>
                <w:rFonts w:ascii="Arial AMU" w:hAnsi="Arial AMU"/>
                <w:sz w:val="20"/>
                <w:szCs w:val="20"/>
                <w:lang w:val="hy-AM"/>
              </w:rPr>
              <w:t>Ընդհանուր բյուջեն՝ 800000 դրամ</w:t>
            </w:r>
          </w:p>
        </w:tc>
      </w:tr>
      <w:tr w:rsidR="008B0A50" w:rsidRPr="008B0A50" w:rsidTr="00C13AF9">
        <w:tc>
          <w:tcPr>
            <w:tcW w:w="2429" w:type="dxa"/>
          </w:tcPr>
          <w:p w:rsidR="008B0A50" w:rsidRPr="00C4309B" w:rsidRDefault="008B0A50" w:rsidP="00C13AF9">
            <w:pPr>
              <w:contextualSpacing/>
              <w:rPr>
                <w:rFonts w:ascii="Arial AMU" w:hAnsi="Arial AMU"/>
                <w:sz w:val="20"/>
                <w:szCs w:val="20"/>
                <w:lang w:val="af-ZA"/>
              </w:rPr>
            </w:pPr>
            <w:r w:rsidRPr="00C4309B">
              <w:rPr>
                <w:rFonts w:ascii="Arial AMU" w:hAnsi="Arial AMU"/>
                <w:sz w:val="20"/>
                <w:szCs w:val="20"/>
                <w:lang w:val="af-ZA"/>
              </w:rPr>
              <w:t>Ծրագրի իրականացման համար անհրաժեշտ այլ ռեսուրսներ</w:t>
            </w:r>
          </w:p>
        </w:tc>
        <w:tc>
          <w:tcPr>
            <w:tcW w:w="8514" w:type="dxa"/>
            <w:gridSpan w:val="7"/>
          </w:tcPr>
          <w:p w:rsidR="008B0A50" w:rsidRPr="00C4309B" w:rsidRDefault="008B0A50" w:rsidP="00C13AF9">
            <w:pPr>
              <w:contextualSpacing/>
              <w:rPr>
                <w:rFonts w:ascii="Arial AMU" w:hAnsi="Arial AMU"/>
                <w:sz w:val="20"/>
                <w:szCs w:val="20"/>
                <w:lang w:val="af-ZA"/>
              </w:rPr>
            </w:pPr>
            <w:r w:rsidRPr="00C4309B">
              <w:rPr>
                <w:rFonts w:ascii="Arial AMU" w:hAnsi="Arial AMU"/>
                <w:sz w:val="20"/>
                <w:szCs w:val="20"/>
                <w:lang w:val="af-ZA"/>
              </w:rPr>
              <w:t xml:space="preserve">Համյանքն իր բյուջեից կկատարի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800000</w:t>
            </w:r>
            <w:r w:rsidRPr="00C4309B">
              <w:rPr>
                <w:rFonts w:ascii="Arial AMU" w:hAnsi="Arial AMU"/>
                <w:sz w:val="20"/>
                <w:szCs w:val="20"/>
                <w:lang w:val="hy-AM"/>
              </w:rPr>
              <w:t xml:space="preserve">  </w:t>
            </w:r>
            <w:r w:rsidRPr="00C4309B">
              <w:rPr>
                <w:rFonts w:ascii="Arial AMU" w:hAnsi="Arial AMU"/>
                <w:sz w:val="20"/>
                <w:szCs w:val="20"/>
                <w:lang w:val="af-ZA"/>
              </w:rPr>
              <w:t>դրամի չափով ներդրում:</w:t>
            </w:r>
          </w:p>
        </w:tc>
      </w:tr>
      <w:tr w:rsidR="008B0A50" w:rsidRPr="00C4309B" w:rsidTr="00C13AF9">
        <w:tc>
          <w:tcPr>
            <w:tcW w:w="2429" w:type="dxa"/>
          </w:tcPr>
          <w:p w:rsidR="008B0A50" w:rsidRPr="00C4309B" w:rsidRDefault="008B0A50" w:rsidP="00C13AF9">
            <w:pPr>
              <w:contextualSpacing/>
              <w:rPr>
                <w:rFonts w:ascii="Arial AMU" w:hAnsi="Arial AMU"/>
                <w:sz w:val="20"/>
                <w:szCs w:val="20"/>
                <w:lang w:val="af-ZA"/>
              </w:rPr>
            </w:pPr>
            <w:r w:rsidRPr="00C4309B">
              <w:rPr>
                <w:rFonts w:ascii="Arial AMU" w:hAnsi="Arial AMU"/>
                <w:sz w:val="20"/>
                <w:szCs w:val="20"/>
                <w:lang w:val="af-ZA"/>
              </w:rPr>
              <w:t>Ծրագրի հիմնական ռիսկերը</w:t>
            </w:r>
          </w:p>
        </w:tc>
        <w:tc>
          <w:tcPr>
            <w:tcW w:w="8514" w:type="dxa"/>
            <w:gridSpan w:val="7"/>
          </w:tcPr>
          <w:p w:rsidR="008B0A50" w:rsidRPr="00C4309B" w:rsidRDefault="008B0A50" w:rsidP="00C13AF9">
            <w:pPr>
              <w:contextualSpacing/>
              <w:rPr>
                <w:rFonts w:ascii="Arial AMU" w:hAnsi="Arial AMU"/>
                <w:sz w:val="20"/>
                <w:szCs w:val="20"/>
                <w:lang w:val="af-ZA"/>
              </w:rPr>
            </w:pPr>
            <w:r w:rsidRPr="00C4309B">
              <w:rPr>
                <w:rFonts w:ascii="Arial AMU" w:hAnsi="Arial AMU"/>
                <w:sz w:val="20"/>
                <w:szCs w:val="20"/>
                <w:lang w:val="af-ZA"/>
              </w:rPr>
              <w:t>ֆինանս</w:t>
            </w:r>
            <w:r w:rsidRPr="00C4309B">
              <w:rPr>
                <w:rFonts w:ascii="Arial AMU" w:hAnsi="Arial AMU"/>
                <w:sz w:val="20"/>
                <w:szCs w:val="20"/>
                <w:lang w:val="ru-RU"/>
              </w:rPr>
              <w:t>ական</w:t>
            </w:r>
            <w:r w:rsidRPr="00C4309B">
              <w:rPr>
                <w:rFonts w:ascii="Arial AMU" w:hAnsi="Arial AMU"/>
                <w:sz w:val="20"/>
                <w:szCs w:val="20"/>
                <w:lang w:val="af-ZA"/>
              </w:rPr>
              <w:t xml:space="preserve"> </w:t>
            </w:r>
            <w:r w:rsidRPr="00C4309B">
              <w:rPr>
                <w:rFonts w:ascii="Arial AMU" w:hAnsi="Arial AMU"/>
                <w:sz w:val="20"/>
                <w:szCs w:val="20"/>
                <w:lang w:val="ru-RU"/>
              </w:rPr>
              <w:t>միջոցների</w:t>
            </w:r>
            <w:r w:rsidRPr="00C4309B">
              <w:rPr>
                <w:rFonts w:ascii="Arial AMU" w:hAnsi="Arial AMU"/>
                <w:sz w:val="20"/>
                <w:szCs w:val="20"/>
                <w:lang w:val="af-ZA"/>
              </w:rPr>
              <w:t xml:space="preserve">  </w:t>
            </w:r>
            <w:r w:rsidRPr="00C4309B">
              <w:rPr>
                <w:rFonts w:ascii="Arial AMU" w:hAnsi="Arial AMU"/>
                <w:sz w:val="20"/>
                <w:szCs w:val="20"/>
                <w:lang w:val="ru-RU"/>
              </w:rPr>
              <w:t>առկայություն</w:t>
            </w:r>
          </w:p>
        </w:tc>
      </w:tr>
      <w:tr w:rsidR="008B0A50" w:rsidRPr="008B0A50" w:rsidTr="00C13AF9">
        <w:tc>
          <w:tcPr>
            <w:tcW w:w="2429" w:type="dxa"/>
          </w:tcPr>
          <w:p w:rsidR="008B0A50" w:rsidRPr="00C4309B" w:rsidRDefault="008B0A50" w:rsidP="00C13AF9">
            <w:pPr>
              <w:contextualSpacing/>
              <w:rPr>
                <w:rFonts w:ascii="Arial AMU" w:hAnsi="Arial AMU"/>
                <w:sz w:val="20"/>
                <w:szCs w:val="20"/>
                <w:lang w:val="af-ZA"/>
              </w:rPr>
            </w:pPr>
            <w:r w:rsidRPr="00C4309B">
              <w:rPr>
                <w:rFonts w:ascii="Arial AMU" w:hAnsi="Arial AMU"/>
                <w:sz w:val="20"/>
                <w:szCs w:val="20"/>
                <w:lang w:val="af-ZA"/>
              </w:rPr>
              <w:t xml:space="preserve">Ծրագրի հիմնական շահառուները </w:t>
            </w:r>
          </w:p>
        </w:tc>
        <w:tc>
          <w:tcPr>
            <w:tcW w:w="8514" w:type="dxa"/>
            <w:gridSpan w:val="7"/>
          </w:tcPr>
          <w:p w:rsidR="008B0A50" w:rsidRPr="00C4309B" w:rsidRDefault="008B0A50" w:rsidP="00C13AF9">
            <w:pPr>
              <w:contextualSpacing/>
              <w:rPr>
                <w:rFonts w:ascii="Arial AMU" w:hAnsi="Arial AMU"/>
                <w:sz w:val="20"/>
                <w:szCs w:val="20"/>
                <w:lang w:val="hy-AM"/>
              </w:rPr>
            </w:pPr>
            <w:r w:rsidRPr="00C4309B">
              <w:rPr>
                <w:rFonts w:ascii="Arial AMU" w:hAnsi="Arial AMU"/>
                <w:sz w:val="20"/>
                <w:szCs w:val="20"/>
                <w:lang w:val="hy-AM"/>
              </w:rPr>
              <w:t>Լերմոնտովո համայնքի Անտառաշեն բնակավայրի բնակչությունը</w:t>
            </w:r>
          </w:p>
        </w:tc>
      </w:tr>
      <w:tr w:rsidR="008B0A50" w:rsidRPr="00C4309B" w:rsidTr="00C13AF9">
        <w:tc>
          <w:tcPr>
            <w:tcW w:w="2429" w:type="dxa"/>
          </w:tcPr>
          <w:p w:rsidR="008B0A50" w:rsidRPr="00C4309B" w:rsidRDefault="008B0A50" w:rsidP="00C13AF9">
            <w:pPr>
              <w:contextualSpacing/>
              <w:rPr>
                <w:rFonts w:ascii="Arial AMU" w:hAnsi="Arial AMU"/>
                <w:sz w:val="20"/>
                <w:szCs w:val="20"/>
                <w:lang w:val="af-ZA"/>
              </w:rPr>
            </w:pPr>
            <w:r w:rsidRPr="00C4309B">
              <w:rPr>
                <w:rFonts w:ascii="Arial AMU" w:hAnsi="Arial AMU"/>
                <w:sz w:val="20"/>
                <w:szCs w:val="20"/>
                <w:lang w:val="af-ZA"/>
              </w:rPr>
              <w:t xml:space="preserve">Ծրագրի սկիզբ և ավարտ </w:t>
            </w:r>
          </w:p>
        </w:tc>
        <w:tc>
          <w:tcPr>
            <w:tcW w:w="8514" w:type="dxa"/>
            <w:gridSpan w:val="7"/>
          </w:tcPr>
          <w:p w:rsidR="008B0A50" w:rsidRPr="0042632A" w:rsidRDefault="008B0A50" w:rsidP="00C13AF9">
            <w:pPr>
              <w:contextualSpacing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2023 թ-ի մարտ</w:t>
            </w:r>
          </w:p>
        </w:tc>
      </w:tr>
      <w:tr w:rsidR="008B0A50" w:rsidRPr="008B0A50" w:rsidTr="00C13AF9">
        <w:tc>
          <w:tcPr>
            <w:tcW w:w="2429" w:type="dxa"/>
          </w:tcPr>
          <w:p w:rsidR="008B0A50" w:rsidRPr="00C4309B" w:rsidRDefault="008B0A50" w:rsidP="00C13AF9">
            <w:pPr>
              <w:contextualSpacing/>
              <w:rPr>
                <w:rFonts w:ascii="Arial AMU" w:hAnsi="Arial AMU"/>
                <w:sz w:val="20"/>
                <w:szCs w:val="20"/>
                <w:lang w:val="af-ZA"/>
              </w:rPr>
            </w:pPr>
            <w:r w:rsidRPr="00C4309B">
              <w:rPr>
                <w:rFonts w:ascii="Arial AMU" w:hAnsi="Arial AMU"/>
                <w:sz w:val="20"/>
                <w:szCs w:val="20"/>
                <w:lang w:val="af-ZA"/>
              </w:rPr>
              <w:t>Ծրագրի համառոտ նկարագրություն</w:t>
            </w:r>
          </w:p>
        </w:tc>
        <w:tc>
          <w:tcPr>
            <w:tcW w:w="8514" w:type="dxa"/>
            <w:gridSpan w:val="7"/>
          </w:tcPr>
          <w:p w:rsidR="008B0A50" w:rsidRPr="00C4309B" w:rsidRDefault="008B0A50" w:rsidP="00C13AF9">
            <w:pPr>
              <w:contextualSpacing/>
              <w:rPr>
                <w:rFonts w:ascii="Arial AMU" w:hAnsi="Arial AMU"/>
                <w:sz w:val="20"/>
                <w:szCs w:val="20"/>
                <w:lang w:val="hy-AM"/>
              </w:rPr>
            </w:pPr>
            <w:r w:rsidRPr="00C4309B">
              <w:rPr>
                <w:rFonts w:ascii="Arial AMU" w:hAnsi="Arial AMU"/>
                <w:sz w:val="20"/>
                <w:szCs w:val="20"/>
                <w:lang w:val="hy-AM"/>
              </w:rPr>
              <w:t>Կտեղադրվեն աղբարկղներ, Անտառաշեն բնավայրը կունենա բարեկարգ տեսք</w:t>
            </w:r>
          </w:p>
        </w:tc>
      </w:tr>
    </w:tbl>
    <w:p w:rsidR="008B0A50" w:rsidRDefault="008B0A50" w:rsidP="008B0A50">
      <w:pPr>
        <w:spacing w:line="240" w:lineRule="auto"/>
        <w:contextualSpacing/>
        <w:jc w:val="center"/>
        <w:rPr>
          <w:rFonts w:ascii="GHEA Grapalat" w:hAnsi="GHEA Grapalat" w:cs="ArTarumianMatenagir"/>
          <w:b/>
          <w:bCs/>
          <w:sz w:val="28"/>
          <w:szCs w:val="28"/>
          <w:lang w:val="hy-AM"/>
        </w:rPr>
      </w:pPr>
    </w:p>
    <w:p w:rsidR="008B0A50" w:rsidRDefault="008B0A50" w:rsidP="008B0A50">
      <w:pPr>
        <w:spacing w:line="240" w:lineRule="auto"/>
        <w:ind w:firstLine="720"/>
        <w:contextualSpacing/>
        <w:jc w:val="center"/>
        <w:rPr>
          <w:rFonts w:ascii="GHEA Grapalat" w:hAnsi="GHEA Grapalat" w:cs="ArTarumianMatenagir"/>
          <w:b/>
          <w:bCs/>
          <w:sz w:val="28"/>
          <w:szCs w:val="28"/>
          <w:lang w:val="hy-AM"/>
        </w:rPr>
      </w:pPr>
    </w:p>
    <w:p w:rsidR="008B0A50" w:rsidRDefault="008B0A50" w:rsidP="008B0A50">
      <w:pPr>
        <w:spacing w:line="240" w:lineRule="auto"/>
        <w:ind w:firstLine="720"/>
        <w:contextualSpacing/>
        <w:jc w:val="center"/>
        <w:rPr>
          <w:rFonts w:ascii="GHEA Grapalat" w:hAnsi="GHEA Grapalat" w:cs="ArTarumianMatenagir"/>
          <w:b/>
          <w:bCs/>
          <w:sz w:val="28"/>
          <w:szCs w:val="28"/>
          <w:lang w:val="hy-AM"/>
        </w:rPr>
      </w:pPr>
    </w:p>
    <w:p w:rsidR="008B0A50" w:rsidRDefault="008B0A50" w:rsidP="008B0A50">
      <w:pPr>
        <w:spacing w:line="240" w:lineRule="auto"/>
        <w:ind w:firstLine="720"/>
        <w:contextualSpacing/>
        <w:jc w:val="center"/>
        <w:rPr>
          <w:rFonts w:ascii="GHEA Grapalat" w:hAnsi="GHEA Grapalat" w:cs="ArTarumianMatenagir"/>
          <w:b/>
          <w:bCs/>
          <w:sz w:val="28"/>
          <w:szCs w:val="28"/>
          <w:lang w:val="hy-AM"/>
        </w:rPr>
      </w:pPr>
    </w:p>
    <w:p w:rsidR="008B0A50" w:rsidRDefault="008B0A50" w:rsidP="008B0A50">
      <w:pPr>
        <w:spacing w:line="240" w:lineRule="auto"/>
        <w:ind w:firstLine="720"/>
        <w:contextualSpacing/>
        <w:jc w:val="center"/>
        <w:rPr>
          <w:rFonts w:ascii="GHEA Grapalat" w:hAnsi="GHEA Grapalat" w:cs="ArTarumianMatenagir"/>
          <w:b/>
          <w:bCs/>
          <w:sz w:val="28"/>
          <w:szCs w:val="28"/>
          <w:lang w:val="hy-AM"/>
        </w:rPr>
      </w:pPr>
    </w:p>
    <w:p w:rsidR="008B0A50" w:rsidRDefault="008B0A50" w:rsidP="008B0A50">
      <w:pPr>
        <w:spacing w:line="240" w:lineRule="auto"/>
        <w:ind w:firstLine="720"/>
        <w:contextualSpacing/>
        <w:jc w:val="center"/>
        <w:rPr>
          <w:rFonts w:ascii="GHEA Grapalat" w:hAnsi="GHEA Grapalat" w:cs="ArTarumianMatenagir"/>
          <w:b/>
          <w:bCs/>
          <w:sz w:val="28"/>
          <w:szCs w:val="28"/>
          <w:lang w:val="hy-AM"/>
        </w:rPr>
      </w:pPr>
    </w:p>
    <w:p w:rsidR="008B0A50" w:rsidRPr="008E2E63" w:rsidRDefault="008B0A50" w:rsidP="008B0A50">
      <w:pPr>
        <w:spacing w:line="240" w:lineRule="auto"/>
        <w:ind w:firstLine="720"/>
        <w:contextualSpacing/>
        <w:jc w:val="center"/>
        <w:rPr>
          <w:rFonts w:ascii="GHEA Grapalat" w:hAnsi="GHEA Grapalat" w:cs="ArTarumianMatenagir"/>
          <w:b/>
          <w:bCs/>
          <w:sz w:val="28"/>
          <w:szCs w:val="28"/>
          <w:lang w:val="hy-AM"/>
        </w:rPr>
      </w:pPr>
    </w:p>
    <w:p w:rsidR="008B0A50" w:rsidRDefault="008B0A50" w:rsidP="008B0A50">
      <w:pPr>
        <w:spacing w:line="240" w:lineRule="auto"/>
        <w:ind w:firstLine="720"/>
        <w:contextualSpacing/>
        <w:jc w:val="center"/>
        <w:rPr>
          <w:rFonts w:ascii="GHEA Grapalat" w:hAnsi="GHEA Grapalat" w:cs="ArTarumianMatenagir"/>
          <w:b/>
          <w:bCs/>
          <w:sz w:val="28"/>
          <w:szCs w:val="28"/>
          <w:lang w:val="af-ZA"/>
        </w:rPr>
      </w:pPr>
    </w:p>
    <w:p w:rsidR="008B0A50" w:rsidRPr="00F84C6E" w:rsidRDefault="008B0A50" w:rsidP="008B0A50">
      <w:pPr>
        <w:spacing w:line="240" w:lineRule="auto"/>
        <w:ind w:firstLine="720"/>
        <w:contextualSpacing/>
        <w:jc w:val="center"/>
        <w:rPr>
          <w:rFonts w:ascii="GHEA Grapalat" w:hAnsi="GHEA Grapalat" w:cs="ArTarumianMatenagir"/>
          <w:b/>
          <w:bCs/>
          <w:sz w:val="28"/>
          <w:szCs w:val="28"/>
          <w:lang w:val="af-ZA"/>
        </w:rPr>
      </w:pPr>
      <w:r>
        <w:rPr>
          <w:rFonts w:ascii="GHEA Grapalat" w:hAnsi="GHEA Grapalat" w:cs="ArTarumianMatenagir"/>
          <w:b/>
          <w:bCs/>
          <w:sz w:val="28"/>
          <w:szCs w:val="28"/>
          <w:lang w:val="af-ZA"/>
        </w:rPr>
        <w:t>ԹԻՎ</w:t>
      </w:r>
      <w:r w:rsidRPr="00F84C6E">
        <w:rPr>
          <w:rFonts w:ascii="GHEA Grapalat" w:hAnsi="GHEA Grapalat" w:cs="ArTarumianMatenagir"/>
          <w:b/>
          <w:bCs/>
          <w:sz w:val="28"/>
          <w:szCs w:val="28"/>
          <w:lang w:val="af-ZA"/>
        </w:rPr>
        <w:t xml:space="preserve"> </w:t>
      </w:r>
      <w:r>
        <w:rPr>
          <w:rFonts w:ascii="GHEA Grapalat" w:hAnsi="GHEA Grapalat" w:cs="ArTarumianMatenagir"/>
          <w:b/>
          <w:bCs/>
          <w:sz w:val="28"/>
          <w:szCs w:val="28"/>
          <w:lang w:val="hy-AM"/>
        </w:rPr>
        <w:t>3</w:t>
      </w:r>
      <w:r w:rsidRPr="00F84C6E">
        <w:rPr>
          <w:rFonts w:ascii="GHEA Grapalat" w:hAnsi="GHEA Grapalat" w:cs="ArTarumianMatenagir"/>
          <w:b/>
          <w:bCs/>
          <w:sz w:val="28"/>
          <w:szCs w:val="28"/>
          <w:lang w:val="af-ZA"/>
        </w:rPr>
        <w:t xml:space="preserve"> </w:t>
      </w:r>
      <w:r>
        <w:rPr>
          <w:rFonts w:ascii="GHEA Grapalat" w:hAnsi="GHEA Grapalat" w:cs="ArTarumianMatenagir"/>
          <w:b/>
          <w:bCs/>
          <w:sz w:val="28"/>
          <w:szCs w:val="28"/>
          <w:lang w:val="af-ZA"/>
        </w:rPr>
        <w:t xml:space="preserve"> </w:t>
      </w:r>
      <w:r w:rsidRPr="00F84C6E">
        <w:rPr>
          <w:rFonts w:ascii="GHEA Grapalat" w:hAnsi="GHEA Grapalat" w:cs="ArTarumianMatenagir"/>
          <w:b/>
          <w:bCs/>
          <w:sz w:val="28"/>
          <w:szCs w:val="28"/>
          <w:lang w:val="af-ZA"/>
        </w:rPr>
        <w:t xml:space="preserve">Ծ Ր Ա Գ Ր Ի   Ա Ն Ձ Ն Ա Գ Ի Ր </w:t>
      </w:r>
    </w:p>
    <w:p w:rsidR="008B0A50" w:rsidRDefault="008B0A50" w:rsidP="008B0A50">
      <w:pPr>
        <w:spacing w:line="240" w:lineRule="auto"/>
        <w:contextualSpacing/>
        <w:jc w:val="center"/>
        <w:rPr>
          <w:rFonts w:ascii="GHEA Grapalat" w:hAnsi="GHEA Grapalat" w:cs="ArTarumianMatenagir"/>
          <w:bCs/>
          <w:lang w:val="af-ZA"/>
        </w:rPr>
      </w:pPr>
    </w:p>
    <w:p w:rsidR="008B0A50" w:rsidRPr="00965DFC" w:rsidRDefault="008B0A50" w:rsidP="008B0A50">
      <w:pPr>
        <w:spacing w:line="240" w:lineRule="auto"/>
        <w:contextualSpacing/>
        <w:jc w:val="center"/>
        <w:rPr>
          <w:rFonts w:ascii="GHEA Grapalat" w:hAnsi="GHEA Grapalat"/>
          <w:b/>
          <w:lang w:val="af-ZA"/>
        </w:rPr>
      </w:pPr>
      <w:r w:rsidRPr="009470EC">
        <w:rPr>
          <w:rFonts w:ascii="GHEA Grapalat" w:hAnsi="GHEA Grapalat" w:cs="ArTarumianMatenagir"/>
          <w:b/>
          <w:bCs/>
          <w:lang w:val="ru-RU"/>
        </w:rPr>
        <w:t>՛՛ԼԵՐՄՈՆՏՈՎՈ</w:t>
      </w:r>
      <w:r w:rsidRPr="00965DFC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9470EC">
        <w:rPr>
          <w:rFonts w:ascii="GHEA Grapalat" w:hAnsi="GHEA Grapalat" w:cs="ArTarumianMatenagir"/>
          <w:b/>
          <w:bCs/>
          <w:lang w:val="ru-RU"/>
        </w:rPr>
        <w:t>ՀԱՄԱՅՆՔԻ</w:t>
      </w:r>
      <w:r w:rsidRPr="00965DFC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9470EC">
        <w:rPr>
          <w:rFonts w:ascii="GHEA Grapalat" w:hAnsi="GHEA Grapalat" w:cs="ArTarumianMatenagir"/>
          <w:b/>
          <w:bCs/>
          <w:lang w:val="ru-RU"/>
        </w:rPr>
        <w:t>ՃԱՆԱՊԱՐՀՆԵՐԻ</w:t>
      </w:r>
      <w:r w:rsidRPr="00965DFC">
        <w:rPr>
          <w:rFonts w:ascii="GHEA Grapalat" w:hAnsi="GHEA Grapalat" w:cs="ArTarumianMatenagir"/>
          <w:b/>
          <w:bCs/>
          <w:lang w:val="af-ZA"/>
        </w:rPr>
        <w:t xml:space="preserve"> </w:t>
      </w:r>
      <w:r>
        <w:rPr>
          <w:rFonts w:ascii="GHEA Grapalat" w:hAnsi="GHEA Grapalat" w:cs="ArTarumianMatenagir"/>
          <w:b/>
          <w:bCs/>
          <w:lang w:val="hy-AM"/>
        </w:rPr>
        <w:t xml:space="preserve">ՄԱՍՆԱԿԻ </w:t>
      </w:r>
      <w:r w:rsidRPr="009470EC">
        <w:rPr>
          <w:rFonts w:ascii="GHEA Grapalat" w:hAnsi="GHEA Grapalat" w:cs="ArTarumianMatenagir"/>
          <w:b/>
          <w:bCs/>
          <w:lang w:val="ru-RU"/>
        </w:rPr>
        <w:t>ՎԵՐԱՆՈՐՈԳՈՒՄ՛՛</w:t>
      </w:r>
    </w:p>
    <w:p w:rsidR="008B0A50" w:rsidRPr="00976220" w:rsidRDefault="008B0A50" w:rsidP="008B0A50">
      <w:pPr>
        <w:spacing w:line="240" w:lineRule="auto"/>
        <w:contextualSpacing/>
        <w:jc w:val="center"/>
        <w:rPr>
          <w:rFonts w:ascii="GHEA Grapalat" w:hAnsi="GHEA Grapalat"/>
          <w:vertAlign w:val="superscript"/>
          <w:lang w:val="af-ZA"/>
        </w:rPr>
      </w:pPr>
      <w:r w:rsidRPr="00976220">
        <w:rPr>
          <w:rFonts w:ascii="GHEA Grapalat" w:hAnsi="GHEA Grapalat"/>
          <w:vertAlign w:val="superscript"/>
          <w:lang w:val="af-ZA"/>
        </w:rPr>
        <w:t>(</w:t>
      </w:r>
      <w:r>
        <w:rPr>
          <w:rFonts w:ascii="GHEA Grapalat" w:hAnsi="GHEA Grapalat"/>
          <w:vertAlign w:val="superscript"/>
          <w:lang w:val="af-ZA"/>
        </w:rPr>
        <w:t>Ծրագրի</w:t>
      </w:r>
      <w:r w:rsidRPr="00976220">
        <w:rPr>
          <w:rFonts w:ascii="GHEA Grapalat" w:hAnsi="GHEA Grapalat"/>
          <w:b/>
          <w:vertAlign w:val="superscript"/>
          <w:lang w:val="af-ZA"/>
        </w:rPr>
        <w:t xml:space="preserve"> </w:t>
      </w:r>
      <w:r w:rsidRPr="00976220">
        <w:rPr>
          <w:rFonts w:ascii="GHEA Grapalat" w:hAnsi="GHEA Grapalat"/>
          <w:vertAlign w:val="superscript"/>
          <w:lang w:val="af-ZA"/>
        </w:rPr>
        <w:t>անվանում)</w:t>
      </w:r>
      <w:r w:rsidRPr="00976220">
        <w:rPr>
          <w:rFonts w:ascii="GHEA Grapalat" w:hAnsi="GHEA Grapalat" w:cs="ArTarumianMatenagir"/>
          <w:bCs/>
          <w:lang w:val="af-ZA"/>
        </w:rPr>
        <w:t xml:space="preserve"> </w:t>
      </w:r>
    </w:p>
    <w:tbl>
      <w:tblPr>
        <w:tblStyle w:val="TableGrid"/>
        <w:tblW w:w="10943" w:type="dxa"/>
        <w:tblInd w:w="-1062" w:type="dxa"/>
        <w:tblLayout w:type="fixed"/>
        <w:tblLook w:val="04A0"/>
      </w:tblPr>
      <w:tblGrid>
        <w:gridCol w:w="2429"/>
        <w:gridCol w:w="1650"/>
        <w:gridCol w:w="1486"/>
        <w:gridCol w:w="992"/>
        <w:gridCol w:w="984"/>
        <w:gridCol w:w="992"/>
        <w:gridCol w:w="992"/>
        <w:gridCol w:w="1418"/>
      </w:tblGrid>
      <w:tr w:rsidR="008B0A50" w:rsidRPr="008B0A50" w:rsidTr="00C13AF9">
        <w:tc>
          <w:tcPr>
            <w:tcW w:w="2429" w:type="dxa"/>
            <w:tcBorders>
              <w:right w:val="nil"/>
            </w:tcBorders>
          </w:tcPr>
          <w:p w:rsidR="008B0A50" w:rsidRPr="00904064" w:rsidRDefault="008B0A50" w:rsidP="00C13AF9">
            <w:pPr>
              <w:contextualSpacing/>
              <w:rPr>
                <w:rFonts w:ascii="Arial AMU" w:hAnsi="Arial AMU"/>
                <w:sz w:val="20"/>
                <w:szCs w:val="20"/>
                <w:lang w:val="af-ZA"/>
              </w:rPr>
            </w:pPr>
            <w:r w:rsidRPr="00904064">
              <w:rPr>
                <w:rFonts w:ascii="Arial AMU" w:hAnsi="Arial AMU"/>
                <w:sz w:val="20"/>
                <w:szCs w:val="20"/>
                <w:lang w:val="af-ZA"/>
              </w:rPr>
              <w:t>Պարտադիր խնդիր, որի լուծմանն է միտված ծրագիրը</w:t>
            </w:r>
          </w:p>
        </w:tc>
        <w:tc>
          <w:tcPr>
            <w:tcW w:w="8514" w:type="dxa"/>
            <w:gridSpan w:val="7"/>
          </w:tcPr>
          <w:p w:rsidR="008B0A50" w:rsidRPr="00904064" w:rsidRDefault="008B0A50" w:rsidP="00C13AF9">
            <w:pPr>
              <w:contextualSpacing/>
              <w:rPr>
                <w:rFonts w:ascii="Arial AMU" w:hAnsi="Arial AMU"/>
                <w:sz w:val="20"/>
                <w:szCs w:val="20"/>
                <w:lang w:val="af-ZA"/>
              </w:rPr>
            </w:pPr>
            <w:r w:rsidRPr="00904064">
              <w:rPr>
                <w:rFonts w:ascii="Arial AMU" w:hAnsi="Arial AMU"/>
                <w:sz w:val="20"/>
                <w:szCs w:val="20"/>
              </w:rPr>
              <w:t>Համայնքի</w:t>
            </w:r>
            <w:r w:rsidRPr="00904064">
              <w:rPr>
                <w:rFonts w:ascii="Arial AMU" w:hAnsi="Arial AMU"/>
                <w:sz w:val="20"/>
                <w:szCs w:val="20"/>
                <w:lang w:val="af-ZA"/>
              </w:rPr>
              <w:t xml:space="preserve"> </w:t>
            </w:r>
            <w:r w:rsidRPr="00904064">
              <w:rPr>
                <w:rFonts w:ascii="Arial AMU" w:hAnsi="Arial AMU"/>
                <w:sz w:val="20"/>
                <w:szCs w:val="20"/>
              </w:rPr>
              <w:t>հասարակական</w:t>
            </w:r>
            <w:r w:rsidRPr="00904064">
              <w:rPr>
                <w:rFonts w:ascii="Arial AMU" w:hAnsi="Arial AMU"/>
                <w:sz w:val="20"/>
                <w:szCs w:val="20"/>
                <w:lang w:val="af-ZA"/>
              </w:rPr>
              <w:t xml:space="preserve"> </w:t>
            </w:r>
            <w:r w:rsidRPr="00904064">
              <w:rPr>
                <w:rFonts w:ascii="Arial AMU" w:hAnsi="Arial AMU"/>
                <w:sz w:val="20"/>
                <w:szCs w:val="20"/>
              </w:rPr>
              <w:t>տրանսպորտի</w:t>
            </w:r>
            <w:r w:rsidRPr="00904064">
              <w:rPr>
                <w:rFonts w:ascii="Arial AMU" w:hAnsi="Arial AMU"/>
                <w:sz w:val="20"/>
                <w:szCs w:val="20"/>
                <w:lang w:val="af-ZA"/>
              </w:rPr>
              <w:t xml:space="preserve"> </w:t>
            </w:r>
            <w:r w:rsidRPr="00904064">
              <w:rPr>
                <w:rFonts w:ascii="Arial AMU" w:hAnsi="Arial AMU"/>
                <w:sz w:val="20"/>
                <w:szCs w:val="20"/>
              </w:rPr>
              <w:t>աշխատանքի</w:t>
            </w:r>
            <w:r w:rsidRPr="00904064">
              <w:rPr>
                <w:rFonts w:ascii="Arial AMU" w:hAnsi="Arial AMU"/>
                <w:sz w:val="20"/>
                <w:szCs w:val="20"/>
                <w:lang w:val="af-ZA"/>
              </w:rPr>
              <w:t xml:space="preserve"> </w:t>
            </w:r>
            <w:r w:rsidRPr="00904064">
              <w:rPr>
                <w:rFonts w:ascii="Arial AMU" w:hAnsi="Arial AMU"/>
                <w:sz w:val="20"/>
                <w:szCs w:val="20"/>
              </w:rPr>
              <w:t>և</w:t>
            </w:r>
            <w:r w:rsidRPr="00904064">
              <w:rPr>
                <w:rFonts w:ascii="Arial AMU" w:hAnsi="Arial AMU"/>
                <w:sz w:val="20"/>
                <w:szCs w:val="20"/>
                <w:lang w:val="af-ZA"/>
              </w:rPr>
              <w:t xml:space="preserve"> </w:t>
            </w:r>
            <w:r w:rsidRPr="00904064">
              <w:rPr>
                <w:rFonts w:ascii="Arial AMU" w:hAnsi="Arial AMU"/>
                <w:sz w:val="20"/>
                <w:szCs w:val="20"/>
              </w:rPr>
              <w:t>համայնքային</w:t>
            </w:r>
            <w:r w:rsidRPr="00904064">
              <w:rPr>
                <w:rFonts w:ascii="Arial AMU" w:hAnsi="Arial AMU"/>
                <w:sz w:val="20"/>
                <w:szCs w:val="20"/>
                <w:lang w:val="af-ZA"/>
              </w:rPr>
              <w:t xml:space="preserve"> </w:t>
            </w:r>
            <w:r w:rsidRPr="00904064">
              <w:rPr>
                <w:rFonts w:ascii="Arial AMU" w:hAnsi="Arial AMU"/>
                <w:sz w:val="20"/>
                <w:szCs w:val="20"/>
              </w:rPr>
              <w:t>ճանապարհների</w:t>
            </w:r>
            <w:r w:rsidRPr="00904064">
              <w:rPr>
                <w:rFonts w:ascii="Arial AMU" w:hAnsi="Arial AMU"/>
                <w:sz w:val="20"/>
                <w:szCs w:val="20"/>
                <w:lang w:val="af-ZA"/>
              </w:rPr>
              <w:t xml:space="preserve"> </w:t>
            </w:r>
            <w:r w:rsidRPr="00904064">
              <w:rPr>
                <w:rFonts w:ascii="Arial AMU" w:hAnsi="Arial AMU"/>
                <w:sz w:val="20"/>
                <w:szCs w:val="20"/>
              </w:rPr>
              <w:t>ենթակառուցվածքների</w:t>
            </w:r>
            <w:r w:rsidRPr="00904064">
              <w:rPr>
                <w:rFonts w:ascii="Arial AMU" w:hAnsi="Arial AMU"/>
                <w:sz w:val="20"/>
                <w:szCs w:val="20"/>
                <w:lang w:val="af-ZA"/>
              </w:rPr>
              <w:t xml:space="preserve"> </w:t>
            </w:r>
            <w:r w:rsidRPr="00904064">
              <w:rPr>
                <w:rFonts w:ascii="Arial AMU" w:hAnsi="Arial AMU"/>
                <w:sz w:val="20"/>
                <w:szCs w:val="20"/>
              </w:rPr>
              <w:t>պահպանում</w:t>
            </w:r>
            <w:r w:rsidRPr="00904064">
              <w:rPr>
                <w:rFonts w:ascii="Arial AMU" w:hAnsi="Arial AMU"/>
                <w:sz w:val="20"/>
                <w:szCs w:val="20"/>
                <w:lang w:val="af-ZA"/>
              </w:rPr>
              <w:t xml:space="preserve"> </w:t>
            </w:r>
            <w:r w:rsidRPr="00904064">
              <w:rPr>
                <w:rFonts w:ascii="Arial AMU" w:hAnsi="Arial AMU"/>
                <w:sz w:val="20"/>
                <w:szCs w:val="20"/>
              </w:rPr>
              <w:t>և</w:t>
            </w:r>
            <w:r w:rsidRPr="00904064">
              <w:rPr>
                <w:rFonts w:ascii="Arial AMU" w:hAnsi="Arial AMU"/>
                <w:sz w:val="20"/>
                <w:szCs w:val="20"/>
                <w:lang w:val="af-ZA"/>
              </w:rPr>
              <w:t xml:space="preserve"> </w:t>
            </w:r>
            <w:r w:rsidRPr="00904064">
              <w:rPr>
                <w:rFonts w:ascii="Arial AMU" w:hAnsi="Arial AMU"/>
                <w:sz w:val="20"/>
                <w:szCs w:val="20"/>
              </w:rPr>
              <w:t>շահագործում</w:t>
            </w:r>
          </w:p>
        </w:tc>
      </w:tr>
      <w:tr w:rsidR="008B0A50" w:rsidRPr="008B0A50" w:rsidTr="00C13AF9">
        <w:tc>
          <w:tcPr>
            <w:tcW w:w="2429" w:type="dxa"/>
            <w:vMerge w:val="restart"/>
          </w:tcPr>
          <w:p w:rsidR="008B0A50" w:rsidRPr="00904064" w:rsidRDefault="008B0A50" w:rsidP="00C13AF9">
            <w:pPr>
              <w:contextualSpacing/>
              <w:rPr>
                <w:rFonts w:ascii="Arial AMU" w:hAnsi="Arial AMU"/>
                <w:sz w:val="20"/>
                <w:szCs w:val="20"/>
                <w:lang w:val="af-ZA"/>
              </w:rPr>
            </w:pPr>
          </w:p>
        </w:tc>
        <w:tc>
          <w:tcPr>
            <w:tcW w:w="8514" w:type="dxa"/>
            <w:gridSpan w:val="7"/>
          </w:tcPr>
          <w:p w:rsidR="008B0A50" w:rsidRPr="00904064" w:rsidRDefault="008B0A50" w:rsidP="00C13AF9">
            <w:pPr>
              <w:contextualSpacing/>
              <w:jc w:val="both"/>
              <w:rPr>
                <w:rFonts w:ascii="Arial AMU" w:hAnsi="Arial AMU"/>
                <w:sz w:val="20"/>
                <w:szCs w:val="20"/>
                <w:lang w:val="af-ZA"/>
              </w:rPr>
            </w:pPr>
            <w:r w:rsidRPr="00904064">
              <w:rPr>
                <w:rFonts w:ascii="Arial AMU" w:hAnsi="Arial AMU"/>
                <w:sz w:val="20"/>
                <w:szCs w:val="20"/>
                <w:lang w:val="af-ZA"/>
              </w:rPr>
              <w:t>Համայնքի բնակիչներին բարեկարգ ճանապարհով և հասարակական տրանսպորտով ապահովում</w:t>
            </w:r>
          </w:p>
        </w:tc>
      </w:tr>
      <w:tr w:rsidR="008B0A50" w:rsidRPr="00904064" w:rsidTr="00C13AF9">
        <w:tc>
          <w:tcPr>
            <w:tcW w:w="2429" w:type="dxa"/>
            <w:vMerge/>
          </w:tcPr>
          <w:p w:rsidR="008B0A50" w:rsidRPr="00904064" w:rsidRDefault="008B0A50" w:rsidP="00C13AF9">
            <w:pPr>
              <w:contextualSpacing/>
              <w:jc w:val="center"/>
              <w:rPr>
                <w:rFonts w:ascii="Arial AMU" w:hAnsi="Arial AMU"/>
                <w:sz w:val="20"/>
                <w:szCs w:val="20"/>
                <w:lang w:val="af-ZA"/>
              </w:rPr>
            </w:pPr>
          </w:p>
        </w:tc>
        <w:tc>
          <w:tcPr>
            <w:tcW w:w="1650" w:type="dxa"/>
            <w:vMerge w:val="restart"/>
          </w:tcPr>
          <w:p w:rsidR="008B0A50" w:rsidRPr="00904064" w:rsidRDefault="008B0A50" w:rsidP="00C13AF9">
            <w:pPr>
              <w:contextualSpacing/>
              <w:rPr>
                <w:rFonts w:ascii="Arial AMU" w:hAnsi="Arial AMU"/>
                <w:sz w:val="20"/>
                <w:szCs w:val="20"/>
                <w:lang w:val="af-ZA"/>
              </w:rPr>
            </w:pPr>
            <w:r w:rsidRPr="00904064">
              <w:rPr>
                <w:rFonts w:ascii="Arial AMU" w:hAnsi="Arial AMU"/>
                <w:sz w:val="20"/>
                <w:szCs w:val="20"/>
                <w:lang w:val="af-ZA"/>
              </w:rPr>
              <w:t>Ցուցանիշներ</w:t>
            </w:r>
          </w:p>
          <w:p w:rsidR="008B0A50" w:rsidRPr="00904064" w:rsidRDefault="008B0A50" w:rsidP="00C13AF9">
            <w:pPr>
              <w:contextualSpacing/>
              <w:rPr>
                <w:rFonts w:ascii="Arial AMU" w:hAnsi="Arial AMU"/>
                <w:sz w:val="20"/>
                <w:szCs w:val="20"/>
                <w:lang w:val="af-ZA"/>
              </w:rPr>
            </w:pPr>
          </w:p>
          <w:p w:rsidR="008B0A50" w:rsidRPr="00904064" w:rsidRDefault="008B0A50" w:rsidP="00C13AF9">
            <w:pPr>
              <w:contextualSpacing/>
              <w:rPr>
                <w:rFonts w:ascii="Arial AMU" w:hAnsi="Arial AMU"/>
                <w:sz w:val="20"/>
                <w:szCs w:val="20"/>
                <w:lang w:val="af-ZA"/>
              </w:rPr>
            </w:pPr>
          </w:p>
        </w:tc>
        <w:tc>
          <w:tcPr>
            <w:tcW w:w="1486" w:type="dxa"/>
          </w:tcPr>
          <w:p w:rsidR="008B0A50" w:rsidRPr="00904064" w:rsidRDefault="008B0A50" w:rsidP="00C13AF9">
            <w:pPr>
              <w:contextualSpacing/>
              <w:jc w:val="center"/>
              <w:rPr>
                <w:rFonts w:ascii="Arial AMU" w:hAnsi="Arial AMU"/>
                <w:sz w:val="18"/>
                <w:szCs w:val="18"/>
                <w:lang w:val="af-ZA"/>
              </w:rPr>
            </w:pPr>
            <w:r w:rsidRPr="00904064">
              <w:rPr>
                <w:rFonts w:ascii="Arial AMU" w:hAnsi="Arial AMU"/>
                <w:sz w:val="18"/>
                <w:szCs w:val="18"/>
                <w:lang w:val="af-ZA"/>
              </w:rPr>
              <w:t>Ելակետային</w:t>
            </w:r>
          </w:p>
          <w:p w:rsidR="008B0A50" w:rsidRPr="00904064" w:rsidRDefault="008B0A50" w:rsidP="00C13AF9">
            <w:pPr>
              <w:contextualSpacing/>
              <w:jc w:val="center"/>
              <w:rPr>
                <w:rFonts w:ascii="Arial AMU" w:hAnsi="Arial AMU"/>
                <w:sz w:val="20"/>
                <w:szCs w:val="20"/>
                <w:lang w:val="af-ZA"/>
              </w:rPr>
            </w:pPr>
            <w:r w:rsidRPr="00904064">
              <w:rPr>
                <w:rFonts w:ascii="Arial AMU" w:hAnsi="Arial AMU"/>
                <w:sz w:val="18"/>
                <w:szCs w:val="18"/>
                <w:lang w:val="af-ZA"/>
              </w:rPr>
              <w:t>արժեք</w:t>
            </w:r>
            <w:r w:rsidRPr="00904064">
              <w:rPr>
                <w:rFonts w:ascii="Arial AMU" w:hAnsi="Arial AMU"/>
                <w:sz w:val="18"/>
                <w:szCs w:val="18"/>
                <w:lang w:val="hy-AM"/>
              </w:rPr>
              <w:t>/հազ.դրամ/</w:t>
            </w:r>
          </w:p>
        </w:tc>
        <w:tc>
          <w:tcPr>
            <w:tcW w:w="5378" w:type="dxa"/>
            <w:gridSpan w:val="5"/>
          </w:tcPr>
          <w:p w:rsidR="008B0A50" w:rsidRPr="00904064" w:rsidRDefault="008B0A50" w:rsidP="00C13AF9">
            <w:pPr>
              <w:contextualSpacing/>
              <w:jc w:val="center"/>
              <w:rPr>
                <w:rFonts w:ascii="Arial AMU" w:hAnsi="Arial AMU"/>
                <w:sz w:val="20"/>
                <w:szCs w:val="20"/>
                <w:lang w:val="af-ZA"/>
              </w:rPr>
            </w:pPr>
            <w:r w:rsidRPr="00904064">
              <w:rPr>
                <w:rFonts w:ascii="Arial AMU" w:hAnsi="Arial AMU"/>
                <w:sz w:val="20"/>
                <w:szCs w:val="20"/>
                <w:lang w:val="af-ZA"/>
              </w:rPr>
              <w:t>Թիրախային արժեքներ</w:t>
            </w:r>
          </w:p>
        </w:tc>
      </w:tr>
      <w:tr w:rsidR="008B0A50" w:rsidRPr="00904064" w:rsidTr="00C13AF9">
        <w:tc>
          <w:tcPr>
            <w:tcW w:w="2429" w:type="dxa"/>
            <w:vMerge/>
          </w:tcPr>
          <w:p w:rsidR="008B0A50" w:rsidRPr="00904064" w:rsidRDefault="008B0A50" w:rsidP="00C13AF9">
            <w:pPr>
              <w:contextualSpacing/>
              <w:jc w:val="center"/>
              <w:rPr>
                <w:rFonts w:ascii="Arial AMU" w:hAnsi="Arial AMU"/>
                <w:sz w:val="20"/>
                <w:szCs w:val="20"/>
                <w:lang w:val="af-ZA"/>
              </w:rPr>
            </w:pPr>
          </w:p>
        </w:tc>
        <w:tc>
          <w:tcPr>
            <w:tcW w:w="1650" w:type="dxa"/>
            <w:vMerge/>
          </w:tcPr>
          <w:p w:rsidR="008B0A50" w:rsidRPr="00904064" w:rsidRDefault="008B0A50" w:rsidP="00C13AF9">
            <w:pPr>
              <w:contextualSpacing/>
              <w:jc w:val="center"/>
              <w:rPr>
                <w:rFonts w:ascii="Arial AMU" w:hAnsi="Arial AMU"/>
                <w:sz w:val="20"/>
                <w:szCs w:val="20"/>
                <w:lang w:val="af-ZA"/>
              </w:rPr>
            </w:pPr>
          </w:p>
        </w:tc>
        <w:tc>
          <w:tcPr>
            <w:tcW w:w="1486" w:type="dxa"/>
          </w:tcPr>
          <w:p w:rsidR="008B0A50" w:rsidRPr="00904064" w:rsidRDefault="008B0A50" w:rsidP="00C13AF9">
            <w:pPr>
              <w:contextualSpacing/>
              <w:jc w:val="center"/>
              <w:rPr>
                <w:rFonts w:ascii="Arial AMU" w:hAnsi="Arial AMU"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</w:tcPr>
          <w:p w:rsidR="008B0A50" w:rsidRPr="002B0E9B" w:rsidRDefault="008B0A50" w:rsidP="00C13AF9">
            <w:pPr>
              <w:contextualSpacing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904064">
              <w:rPr>
                <w:rFonts w:ascii="Arial AMU" w:hAnsi="Arial AMU"/>
                <w:sz w:val="20"/>
                <w:szCs w:val="20"/>
                <w:lang w:val="af-ZA"/>
              </w:rPr>
              <w:t>20</w:t>
            </w:r>
            <w:r w:rsidRPr="00904064">
              <w:rPr>
                <w:rFonts w:ascii="Arial AMU" w:hAnsi="Arial AMU"/>
                <w:sz w:val="20"/>
                <w:szCs w:val="20"/>
                <w:lang w:val="hy-AM"/>
              </w:rPr>
              <w:t>2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2</w:t>
            </w:r>
          </w:p>
        </w:tc>
        <w:tc>
          <w:tcPr>
            <w:tcW w:w="984" w:type="dxa"/>
          </w:tcPr>
          <w:p w:rsidR="008B0A50" w:rsidRPr="002B0E9B" w:rsidRDefault="008B0A50" w:rsidP="00C13AF9">
            <w:pPr>
              <w:contextualSpacing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904064">
              <w:rPr>
                <w:rFonts w:ascii="Arial AMU" w:hAnsi="Arial AMU"/>
                <w:sz w:val="20"/>
                <w:szCs w:val="20"/>
                <w:lang w:val="af-ZA"/>
              </w:rPr>
              <w:t>20</w:t>
            </w:r>
            <w:r w:rsidRPr="00904064">
              <w:rPr>
                <w:rFonts w:ascii="Arial AMU" w:hAnsi="Arial AMU"/>
                <w:sz w:val="20"/>
                <w:szCs w:val="20"/>
                <w:lang w:val="hy-AM"/>
              </w:rPr>
              <w:t>2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3</w:t>
            </w:r>
          </w:p>
        </w:tc>
        <w:tc>
          <w:tcPr>
            <w:tcW w:w="992" w:type="dxa"/>
          </w:tcPr>
          <w:p w:rsidR="008B0A50" w:rsidRPr="002B0E9B" w:rsidRDefault="008B0A50" w:rsidP="00C13AF9">
            <w:pPr>
              <w:contextualSpacing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904064">
              <w:rPr>
                <w:rFonts w:ascii="Arial AMU" w:hAnsi="Arial AMU"/>
                <w:sz w:val="20"/>
                <w:szCs w:val="20"/>
                <w:lang w:val="af-ZA"/>
              </w:rPr>
              <w:t>20</w:t>
            </w:r>
            <w:r w:rsidRPr="00904064">
              <w:rPr>
                <w:rFonts w:ascii="Arial AMU" w:hAnsi="Arial AMU"/>
                <w:sz w:val="20"/>
                <w:szCs w:val="20"/>
                <w:lang w:val="hy-AM"/>
              </w:rPr>
              <w:t>25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4</w:t>
            </w:r>
          </w:p>
        </w:tc>
        <w:tc>
          <w:tcPr>
            <w:tcW w:w="992" w:type="dxa"/>
          </w:tcPr>
          <w:p w:rsidR="008B0A50" w:rsidRPr="002B0E9B" w:rsidRDefault="008B0A50" w:rsidP="00C13AF9">
            <w:pPr>
              <w:contextualSpacing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904064">
              <w:rPr>
                <w:rFonts w:ascii="Arial AMU" w:hAnsi="Arial AMU"/>
                <w:sz w:val="20"/>
                <w:szCs w:val="20"/>
                <w:lang w:val="af-ZA"/>
              </w:rPr>
              <w:t>20</w:t>
            </w:r>
            <w:r w:rsidRPr="00904064">
              <w:rPr>
                <w:rFonts w:ascii="Arial AMU" w:hAnsi="Arial AMU"/>
                <w:sz w:val="20"/>
                <w:szCs w:val="20"/>
                <w:lang w:val="hy-AM"/>
              </w:rPr>
              <w:t>2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5</w:t>
            </w:r>
          </w:p>
        </w:tc>
        <w:tc>
          <w:tcPr>
            <w:tcW w:w="1418" w:type="dxa"/>
          </w:tcPr>
          <w:p w:rsidR="008B0A50" w:rsidRPr="002B0E9B" w:rsidRDefault="008B0A50" w:rsidP="00C13AF9">
            <w:pPr>
              <w:contextualSpacing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904064">
              <w:rPr>
                <w:rFonts w:ascii="Arial AMU" w:hAnsi="Arial AMU"/>
                <w:sz w:val="20"/>
                <w:szCs w:val="20"/>
                <w:lang w:val="af-ZA"/>
              </w:rPr>
              <w:t>20</w:t>
            </w:r>
            <w:r w:rsidRPr="00904064">
              <w:rPr>
                <w:rFonts w:ascii="Arial AMU" w:hAnsi="Arial AMU"/>
                <w:sz w:val="20"/>
                <w:szCs w:val="20"/>
                <w:lang w:val="hy-AM"/>
              </w:rPr>
              <w:t>2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6</w:t>
            </w:r>
          </w:p>
        </w:tc>
      </w:tr>
      <w:tr w:rsidR="008B0A50" w:rsidRPr="00904064" w:rsidTr="00C13AF9">
        <w:tc>
          <w:tcPr>
            <w:tcW w:w="2429" w:type="dxa"/>
            <w:vMerge/>
          </w:tcPr>
          <w:p w:rsidR="008B0A50" w:rsidRPr="00904064" w:rsidRDefault="008B0A50" w:rsidP="00C13AF9">
            <w:pPr>
              <w:contextualSpacing/>
              <w:jc w:val="center"/>
              <w:rPr>
                <w:rFonts w:ascii="Arial AMU" w:hAnsi="Arial AMU"/>
                <w:sz w:val="20"/>
                <w:szCs w:val="20"/>
                <w:lang w:val="af-ZA"/>
              </w:rPr>
            </w:pPr>
          </w:p>
        </w:tc>
        <w:tc>
          <w:tcPr>
            <w:tcW w:w="1650" w:type="dxa"/>
            <w:vMerge/>
          </w:tcPr>
          <w:p w:rsidR="008B0A50" w:rsidRPr="00904064" w:rsidRDefault="008B0A50" w:rsidP="00C13AF9">
            <w:pPr>
              <w:contextualSpacing/>
              <w:jc w:val="center"/>
              <w:rPr>
                <w:rFonts w:ascii="Arial AMU" w:hAnsi="Arial AMU"/>
                <w:sz w:val="20"/>
                <w:szCs w:val="20"/>
                <w:lang w:val="af-ZA"/>
              </w:rPr>
            </w:pPr>
          </w:p>
        </w:tc>
        <w:tc>
          <w:tcPr>
            <w:tcW w:w="1486" w:type="dxa"/>
          </w:tcPr>
          <w:p w:rsidR="008B0A50" w:rsidRPr="00904064" w:rsidRDefault="008B0A50" w:rsidP="00C13AF9">
            <w:pPr>
              <w:contextualSpacing/>
              <w:jc w:val="center"/>
              <w:rPr>
                <w:rFonts w:ascii="Arial AMU" w:hAnsi="Arial AMU"/>
                <w:sz w:val="20"/>
                <w:szCs w:val="20"/>
                <w:lang w:val="af-ZA"/>
              </w:rPr>
            </w:pPr>
          </w:p>
        </w:tc>
        <w:tc>
          <w:tcPr>
            <w:tcW w:w="992" w:type="dxa"/>
          </w:tcPr>
          <w:p w:rsidR="008B0A50" w:rsidRPr="00904064" w:rsidRDefault="008B0A50" w:rsidP="00C13AF9">
            <w:pPr>
              <w:contextualSpacing/>
              <w:jc w:val="center"/>
              <w:rPr>
                <w:rFonts w:ascii="Arial AMU" w:hAnsi="Arial AMU"/>
                <w:sz w:val="20"/>
                <w:szCs w:val="20"/>
                <w:lang w:val="af-ZA"/>
              </w:rPr>
            </w:pPr>
          </w:p>
        </w:tc>
        <w:tc>
          <w:tcPr>
            <w:tcW w:w="984" w:type="dxa"/>
          </w:tcPr>
          <w:p w:rsidR="008B0A50" w:rsidRPr="00C4309B" w:rsidRDefault="008B0A50" w:rsidP="00C13AF9">
            <w:pPr>
              <w:contextualSpacing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</w:tcPr>
          <w:p w:rsidR="008B0A50" w:rsidRPr="00B5064C" w:rsidRDefault="008B0A50" w:rsidP="00C13AF9">
            <w:pPr>
              <w:contextualSpacing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5000,0</w:t>
            </w:r>
          </w:p>
        </w:tc>
        <w:tc>
          <w:tcPr>
            <w:tcW w:w="992" w:type="dxa"/>
          </w:tcPr>
          <w:p w:rsidR="008B0A50" w:rsidRPr="00904064" w:rsidRDefault="008B0A50" w:rsidP="00C13AF9">
            <w:pPr>
              <w:tabs>
                <w:tab w:val="center" w:pos="388"/>
              </w:tabs>
              <w:contextualSpacing/>
              <w:rPr>
                <w:rFonts w:ascii="Arial AMU" w:hAnsi="Arial AMU"/>
                <w:sz w:val="20"/>
                <w:szCs w:val="20"/>
                <w:lang w:val="af-ZA"/>
              </w:rPr>
            </w:pPr>
          </w:p>
        </w:tc>
        <w:tc>
          <w:tcPr>
            <w:tcW w:w="1418" w:type="dxa"/>
          </w:tcPr>
          <w:p w:rsidR="008B0A50" w:rsidRPr="00904064" w:rsidRDefault="008B0A50" w:rsidP="00C13AF9">
            <w:pPr>
              <w:contextualSpacing/>
              <w:jc w:val="center"/>
              <w:rPr>
                <w:rFonts w:ascii="Arial AMU" w:hAnsi="Arial AMU"/>
                <w:sz w:val="20"/>
                <w:szCs w:val="20"/>
                <w:lang w:val="af-ZA"/>
              </w:rPr>
            </w:pPr>
          </w:p>
        </w:tc>
      </w:tr>
      <w:tr w:rsidR="008B0A50" w:rsidRPr="008B0A50" w:rsidTr="00C13AF9">
        <w:tc>
          <w:tcPr>
            <w:tcW w:w="2429" w:type="dxa"/>
            <w:vMerge w:val="restart"/>
          </w:tcPr>
          <w:p w:rsidR="008B0A50" w:rsidRPr="00904064" w:rsidRDefault="008B0A50" w:rsidP="00C13AF9">
            <w:pPr>
              <w:contextualSpacing/>
              <w:rPr>
                <w:rFonts w:ascii="Arial AMU" w:hAnsi="Arial AMU"/>
                <w:sz w:val="20"/>
                <w:szCs w:val="20"/>
                <w:lang w:val="af-ZA"/>
              </w:rPr>
            </w:pPr>
            <w:r w:rsidRPr="00904064">
              <w:rPr>
                <w:rFonts w:ascii="Arial AMU" w:hAnsi="Arial AMU"/>
                <w:sz w:val="20"/>
                <w:szCs w:val="20"/>
                <w:lang w:val="af-ZA"/>
              </w:rPr>
              <w:t>Ծրագրի միջանկյալ արդյունքներ</w:t>
            </w:r>
          </w:p>
        </w:tc>
        <w:tc>
          <w:tcPr>
            <w:tcW w:w="8514" w:type="dxa"/>
            <w:gridSpan w:val="7"/>
          </w:tcPr>
          <w:p w:rsidR="008B0A50" w:rsidRPr="00B37355" w:rsidRDefault="008B0A50" w:rsidP="00C13AF9">
            <w:pPr>
              <w:rPr>
                <w:rFonts w:ascii="Arial AMU" w:hAnsi="Arial AMU"/>
                <w:sz w:val="20"/>
                <w:szCs w:val="20"/>
                <w:lang w:val="af-ZA"/>
              </w:rPr>
            </w:pPr>
            <w:r w:rsidRPr="00B37355">
              <w:rPr>
                <w:rFonts w:ascii="Arial AMU" w:hAnsi="Arial AMU" w:cs="Sylfaen"/>
                <w:sz w:val="20"/>
                <w:szCs w:val="20"/>
              </w:rPr>
              <w:t>Բարեկարգված</w:t>
            </w:r>
            <w:r w:rsidRPr="00B37355">
              <w:rPr>
                <w:rFonts w:ascii="Arial AMU" w:hAnsi="Arial AMU"/>
                <w:sz w:val="20"/>
                <w:szCs w:val="20"/>
                <w:lang w:val="af-ZA"/>
              </w:rPr>
              <w:t xml:space="preserve"> </w:t>
            </w:r>
            <w:r w:rsidRPr="00B37355">
              <w:rPr>
                <w:rFonts w:ascii="Arial AMU" w:hAnsi="Arial AMU"/>
                <w:sz w:val="20"/>
                <w:szCs w:val="20"/>
              </w:rPr>
              <w:t>միջհամայնքային</w:t>
            </w:r>
            <w:r w:rsidRPr="00B37355">
              <w:rPr>
                <w:rFonts w:ascii="Arial AMU" w:hAnsi="Arial AMU"/>
                <w:sz w:val="20"/>
                <w:szCs w:val="20"/>
                <w:lang w:val="af-ZA"/>
              </w:rPr>
              <w:t xml:space="preserve"> , </w:t>
            </w:r>
            <w:r w:rsidRPr="00B37355">
              <w:rPr>
                <w:rFonts w:ascii="Arial AMU" w:hAnsi="Arial AMU"/>
                <w:sz w:val="20"/>
                <w:szCs w:val="20"/>
              </w:rPr>
              <w:t>ներհամայնքային</w:t>
            </w:r>
            <w:r w:rsidRPr="00B37355">
              <w:rPr>
                <w:rFonts w:ascii="Arial AMU" w:hAnsi="Arial AMU"/>
                <w:sz w:val="20"/>
                <w:szCs w:val="20"/>
                <w:lang w:val="af-ZA"/>
              </w:rPr>
              <w:t xml:space="preserve"> </w:t>
            </w:r>
            <w:r w:rsidRPr="00B37355">
              <w:rPr>
                <w:rFonts w:ascii="Arial AMU" w:hAnsi="Arial AMU"/>
                <w:sz w:val="20"/>
                <w:szCs w:val="20"/>
              </w:rPr>
              <w:t>և</w:t>
            </w:r>
            <w:r w:rsidRPr="00B37355">
              <w:rPr>
                <w:rFonts w:ascii="Arial AMU" w:hAnsi="Arial AMU"/>
                <w:sz w:val="20"/>
                <w:szCs w:val="20"/>
                <w:lang w:val="af-ZA"/>
              </w:rPr>
              <w:t xml:space="preserve"> </w:t>
            </w:r>
            <w:r w:rsidRPr="00B37355">
              <w:rPr>
                <w:rFonts w:ascii="Arial AMU" w:hAnsi="Arial AMU"/>
                <w:sz w:val="20"/>
                <w:szCs w:val="20"/>
              </w:rPr>
              <w:t>դաշտամիջյան</w:t>
            </w:r>
            <w:r w:rsidRPr="00B37355">
              <w:rPr>
                <w:rFonts w:ascii="Arial AMU" w:hAnsi="Arial AMU"/>
                <w:sz w:val="20"/>
                <w:szCs w:val="20"/>
                <w:lang w:val="af-ZA"/>
              </w:rPr>
              <w:t xml:space="preserve"> </w:t>
            </w:r>
            <w:r w:rsidRPr="00B37355">
              <w:rPr>
                <w:rFonts w:ascii="Arial AMU" w:hAnsi="Arial AMU"/>
                <w:sz w:val="20"/>
                <w:szCs w:val="20"/>
              </w:rPr>
              <w:t>ճանապարհներ</w:t>
            </w:r>
          </w:p>
        </w:tc>
      </w:tr>
      <w:tr w:rsidR="008B0A50" w:rsidRPr="00904064" w:rsidTr="00C13AF9">
        <w:tc>
          <w:tcPr>
            <w:tcW w:w="2429" w:type="dxa"/>
            <w:vMerge/>
          </w:tcPr>
          <w:p w:rsidR="008B0A50" w:rsidRPr="00904064" w:rsidRDefault="008B0A50" w:rsidP="00C13AF9">
            <w:pPr>
              <w:contextualSpacing/>
              <w:jc w:val="center"/>
              <w:rPr>
                <w:rFonts w:ascii="Arial AMU" w:hAnsi="Arial AMU"/>
                <w:sz w:val="20"/>
                <w:szCs w:val="20"/>
                <w:lang w:val="af-ZA"/>
              </w:rPr>
            </w:pPr>
          </w:p>
        </w:tc>
        <w:tc>
          <w:tcPr>
            <w:tcW w:w="1650" w:type="dxa"/>
            <w:vMerge w:val="restart"/>
          </w:tcPr>
          <w:p w:rsidR="008B0A50" w:rsidRPr="00904064" w:rsidRDefault="008B0A50" w:rsidP="00C13AF9">
            <w:pPr>
              <w:contextualSpacing/>
              <w:jc w:val="center"/>
              <w:rPr>
                <w:rFonts w:ascii="Arial AMU" w:hAnsi="Arial AMU"/>
                <w:sz w:val="20"/>
                <w:szCs w:val="20"/>
                <w:lang w:val="af-ZA"/>
              </w:rPr>
            </w:pPr>
            <w:r w:rsidRPr="00904064">
              <w:rPr>
                <w:rFonts w:ascii="Arial AMU" w:hAnsi="Arial AMU"/>
                <w:sz w:val="20"/>
                <w:szCs w:val="20"/>
                <w:lang w:val="af-ZA"/>
              </w:rPr>
              <w:t>Ցուցանիշներ</w:t>
            </w:r>
          </w:p>
          <w:p w:rsidR="008B0A50" w:rsidRPr="00904064" w:rsidRDefault="008B0A50" w:rsidP="00C13AF9">
            <w:pPr>
              <w:contextualSpacing/>
              <w:jc w:val="center"/>
              <w:rPr>
                <w:rFonts w:ascii="Arial AMU" w:hAnsi="Arial AMU"/>
                <w:sz w:val="20"/>
                <w:szCs w:val="20"/>
                <w:lang w:val="af-ZA"/>
              </w:rPr>
            </w:pPr>
          </w:p>
          <w:p w:rsidR="008B0A50" w:rsidRPr="00904064" w:rsidRDefault="008B0A50" w:rsidP="00C13AF9">
            <w:pPr>
              <w:contextualSpacing/>
              <w:jc w:val="center"/>
              <w:rPr>
                <w:rFonts w:ascii="Arial AMU" w:hAnsi="Arial AMU"/>
                <w:sz w:val="20"/>
                <w:szCs w:val="20"/>
                <w:lang w:val="af-ZA"/>
              </w:rPr>
            </w:pPr>
          </w:p>
        </w:tc>
        <w:tc>
          <w:tcPr>
            <w:tcW w:w="1486" w:type="dxa"/>
          </w:tcPr>
          <w:p w:rsidR="008B0A50" w:rsidRPr="00904064" w:rsidRDefault="008B0A50" w:rsidP="00C13AF9">
            <w:pPr>
              <w:contextualSpacing/>
              <w:jc w:val="center"/>
              <w:rPr>
                <w:rFonts w:ascii="Arial AMU" w:hAnsi="Arial AMU"/>
                <w:sz w:val="18"/>
                <w:szCs w:val="18"/>
                <w:lang w:val="af-ZA"/>
              </w:rPr>
            </w:pPr>
            <w:r w:rsidRPr="00904064">
              <w:rPr>
                <w:rFonts w:ascii="Arial AMU" w:hAnsi="Arial AMU"/>
                <w:sz w:val="18"/>
                <w:szCs w:val="18"/>
                <w:lang w:val="af-ZA"/>
              </w:rPr>
              <w:t>Ելակետային</w:t>
            </w:r>
          </w:p>
          <w:p w:rsidR="008B0A50" w:rsidRPr="00904064" w:rsidRDefault="008B0A50" w:rsidP="00C13AF9">
            <w:pPr>
              <w:contextualSpacing/>
              <w:jc w:val="center"/>
              <w:rPr>
                <w:rFonts w:ascii="Arial AMU" w:hAnsi="Arial AMU"/>
                <w:sz w:val="20"/>
                <w:szCs w:val="20"/>
                <w:lang w:val="af-ZA"/>
              </w:rPr>
            </w:pPr>
            <w:r w:rsidRPr="00904064">
              <w:rPr>
                <w:rFonts w:ascii="Arial AMU" w:hAnsi="Arial AMU"/>
                <w:sz w:val="18"/>
                <w:szCs w:val="18"/>
                <w:lang w:val="af-ZA"/>
              </w:rPr>
              <w:t>արժեք</w:t>
            </w:r>
            <w:r w:rsidRPr="00904064">
              <w:rPr>
                <w:rFonts w:ascii="Arial AMU" w:hAnsi="Arial AMU"/>
                <w:sz w:val="18"/>
                <w:szCs w:val="18"/>
                <w:lang w:val="hy-AM"/>
              </w:rPr>
              <w:t>/հազ.դրամ/</w:t>
            </w:r>
          </w:p>
        </w:tc>
        <w:tc>
          <w:tcPr>
            <w:tcW w:w="5378" w:type="dxa"/>
            <w:gridSpan w:val="5"/>
          </w:tcPr>
          <w:p w:rsidR="008B0A50" w:rsidRPr="00904064" w:rsidRDefault="008B0A50" w:rsidP="00C13AF9">
            <w:pPr>
              <w:contextualSpacing/>
              <w:jc w:val="center"/>
              <w:rPr>
                <w:rFonts w:ascii="Arial AMU" w:hAnsi="Arial AMU"/>
                <w:sz w:val="20"/>
                <w:szCs w:val="20"/>
                <w:lang w:val="af-ZA"/>
              </w:rPr>
            </w:pPr>
            <w:r w:rsidRPr="00904064">
              <w:rPr>
                <w:rFonts w:ascii="Arial AMU" w:hAnsi="Arial AMU"/>
                <w:sz w:val="20"/>
                <w:szCs w:val="20"/>
                <w:lang w:val="af-ZA"/>
              </w:rPr>
              <w:t>Թիրախային արժեքներ</w:t>
            </w:r>
          </w:p>
        </w:tc>
      </w:tr>
      <w:tr w:rsidR="008B0A50" w:rsidRPr="00904064" w:rsidTr="00C13AF9">
        <w:tc>
          <w:tcPr>
            <w:tcW w:w="2429" w:type="dxa"/>
            <w:vMerge/>
          </w:tcPr>
          <w:p w:rsidR="008B0A50" w:rsidRPr="00904064" w:rsidRDefault="008B0A50" w:rsidP="00C13AF9">
            <w:pPr>
              <w:contextualSpacing/>
              <w:jc w:val="center"/>
              <w:rPr>
                <w:rFonts w:ascii="Arial AMU" w:hAnsi="Arial AMU"/>
                <w:sz w:val="20"/>
                <w:szCs w:val="20"/>
                <w:lang w:val="af-ZA"/>
              </w:rPr>
            </w:pPr>
          </w:p>
        </w:tc>
        <w:tc>
          <w:tcPr>
            <w:tcW w:w="1650" w:type="dxa"/>
            <w:vMerge/>
          </w:tcPr>
          <w:p w:rsidR="008B0A50" w:rsidRPr="00904064" w:rsidRDefault="008B0A50" w:rsidP="00C13AF9">
            <w:pPr>
              <w:contextualSpacing/>
              <w:jc w:val="center"/>
              <w:rPr>
                <w:rFonts w:ascii="Arial AMU" w:hAnsi="Arial AMU"/>
                <w:sz w:val="20"/>
                <w:szCs w:val="20"/>
                <w:lang w:val="af-ZA"/>
              </w:rPr>
            </w:pPr>
          </w:p>
        </w:tc>
        <w:tc>
          <w:tcPr>
            <w:tcW w:w="1486" w:type="dxa"/>
          </w:tcPr>
          <w:p w:rsidR="008B0A50" w:rsidRPr="00904064" w:rsidRDefault="008B0A50" w:rsidP="00C13AF9">
            <w:pPr>
              <w:contextualSpacing/>
              <w:jc w:val="center"/>
              <w:rPr>
                <w:rFonts w:ascii="Arial AMU" w:hAnsi="Arial AMU"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</w:tcPr>
          <w:p w:rsidR="008B0A50" w:rsidRPr="002B0E9B" w:rsidRDefault="008B0A50" w:rsidP="00C13AF9">
            <w:pPr>
              <w:contextualSpacing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904064">
              <w:rPr>
                <w:rFonts w:ascii="Arial AMU" w:hAnsi="Arial AMU"/>
                <w:sz w:val="20"/>
                <w:szCs w:val="20"/>
                <w:lang w:val="af-ZA"/>
              </w:rPr>
              <w:t>20</w:t>
            </w:r>
            <w:r w:rsidRPr="00904064">
              <w:rPr>
                <w:rFonts w:ascii="Arial AMU" w:hAnsi="Arial AMU"/>
                <w:sz w:val="20"/>
                <w:szCs w:val="20"/>
                <w:lang w:val="hy-AM"/>
              </w:rPr>
              <w:t>2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2</w:t>
            </w:r>
          </w:p>
        </w:tc>
        <w:tc>
          <w:tcPr>
            <w:tcW w:w="984" w:type="dxa"/>
          </w:tcPr>
          <w:p w:rsidR="008B0A50" w:rsidRPr="002B0E9B" w:rsidRDefault="008B0A50" w:rsidP="00C13AF9">
            <w:pPr>
              <w:contextualSpacing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904064">
              <w:rPr>
                <w:rFonts w:ascii="Arial AMU" w:hAnsi="Arial AMU"/>
                <w:sz w:val="20"/>
                <w:szCs w:val="20"/>
                <w:lang w:val="af-ZA"/>
              </w:rPr>
              <w:t>20</w:t>
            </w:r>
            <w:r w:rsidRPr="00904064">
              <w:rPr>
                <w:rFonts w:ascii="Arial AMU" w:hAnsi="Arial AMU"/>
                <w:sz w:val="20"/>
                <w:szCs w:val="20"/>
                <w:lang w:val="hy-AM"/>
              </w:rPr>
              <w:t>2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3</w:t>
            </w:r>
          </w:p>
        </w:tc>
        <w:tc>
          <w:tcPr>
            <w:tcW w:w="992" w:type="dxa"/>
          </w:tcPr>
          <w:p w:rsidR="008B0A50" w:rsidRPr="002B0E9B" w:rsidRDefault="008B0A50" w:rsidP="00C13AF9">
            <w:pPr>
              <w:contextualSpacing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904064">
              <w:rPr>
                <w:rFonts w:ascii="Arial AMU" w:hAnsi="Arial AMU"/>
                <w:sz w:val="20"/>
                <w:szCs w:val="20"/>
                <w:lang w:val="af-ZA"/>
              </w:rPr>
              <w:t>20</w:t>
            </w:r>
            <w:r w:rsidRPr="00904064">
              <w:rPr>
                <w:rFonts w:ascii="Arial AMU" w:hAnsi="Arial AMU"/>
                <w:sz w:val="20"/>
                <w:szCs w:val="20"/>
                <w:lang w:val="hy-AM"/>
              </w:rPr>
              <w:t>2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4</w:t>
            </w:r>
          </w:p>
        </w:tc>
        <w:tc>
          <w:tcPr>
            <w:tcW w:w="992" w:type="dxa"/>
          </w:tcPr>
          <w:p w:rsidR="008B0A50" w:rsidRPr="002B0E9B" w:rsidRDefault="008B0A50" w:rsidP="00C13AF9">
            <w:pPr>
              <w:contextualSpacing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904064">
              <w:rPr>
                <w:rFonts w:ascii="Arial AMU" w:hAnsi="Arial AMU"/>
                <w:sz w:val="20"/>
                <w:szCs w:val="20"/>
                <w:lang w:val="af-ZA"/>
              </w:rPr>
              <w:t>20</w:t>
            </w:r>
            <w:r w:rsidRPr="00904064">
              <w:rPr>
                <w:rFonts w:ascii="Arial AMU" w:hAnsi="Arial AMU"/>
                <w:sz w:val="20"/>
                <w:szCs w:val="20"/>
                <w:lang w:val="hy-AM"/>
              </w:rPr>
              <w:t>2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5</w:t>
            </w:r>
          </w:p>
        </w:tc>
        <w:tc>
          <w:tcPr>
            <w:tcW w:w="1418" w:type="dxa"/>
          </w:tcPr>
          <w:p w:rsidR="008B0A50" w:rsidRPr="002B0E9B" w:rsidRDefault="008B0A50" w:rsidP="00C13AF9">
            <w:pPr>
              <w:contextualSpacing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904064">
              <w:rPr>
                <w:rFonts w:ascii="Arial AMU" w:hAnsi="Arial AMU"/>
                <w:sz w:val="20"/>
                <w:szCs w:val="20"/>
                <w:lang w:val="af-ZA"/>
              </w:rPr>
              <w:t>20</w:t>
            </w:r>
            <w:r w:rsidRPr="00904064">
              <w:rPr>
                <w:rFonts w:ascii="Arial AMU" w:hAnsi="Arial AMU"/>
                <w:sz w:val="20"/>
                <w:szCs w:val="20"/>
                <w:lang w:val="hy-AM"/>
              </w:rPr>
              <w:t>2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6</w:t>
            </w:r>
          </w:p>
        </w:tc>
      </w:tr>
      <w:tr w:rsidR="008B0A50" w:rsidRPr="00904064" w:rsidTr="00C13AF9">
        <w:tc>
          <w:tcPr>
            <w:tcW w:w="2429" w:type="dxa"/>
            <w:vMerge/>
          </w:tcPr>
          <w:p w:rsidR="008B0A50" w:rsidRPr="00904064" w:rsidRDefault="008B0A50" w:rsidP="00C13AF9">
            <w:pPr>
              <w:contextualSpacing/>
              <w:jc w:val="center"/>
              <w:rPr>
                <w:rFonts w:ascii="Arial AMU" w:hAnsi="Arial AMU"/>
                <w:sz w:val="20"/>
                <w:szCs w:val="20"/>
                <w:lang w:val="af-ZA"/>
              </w:rPr>
            </w:pPr>
          </w:p>
        </w:tc>
        <w:tc>
          <w:tcPr>
            <w:tcW w:w="1650" w:type="dxa"/>
            <w:vMerge/>
          </w:tcPr>
          <w:p w:rsidR="008B0A50" w:rsidRPr="00904064" w:rsidRDefault="008B0A50" w:rsidP="00C13AF9">
            <w:pPr>
              <w:contextualSpacing/>
              <w:jc w:val="center"/>
              <w:rPr>
                <w:rFonts w:ascii="Arial AMU" w:hAnsi="Arial AMU"/>
                <w:sz w:val="20"/>
                <w:szCs w:val="20"/>
                <w:lang w:val="af-ZA"/>
              </w:rPr>
            </w:pPr>
          </w:p>
        </w:tc>
        <w:tc>
          <w:tcPr>
            <w:tcW w:w="1486" w:type="dxa"/>
          </w:tcPr>
          <w:p w:rsidR="008B0A50" w:rsidRPr="00904064" w:rsidRDefault="008B0A50" w:rsidP="00C13AF9">
            <w:pPr>
              <w:contextualSpacing/>
              <w:jc w:val="center"/>
              <w:rPr>
                <w:rFonts w:ascii="Arial AMU" w:hAnsi="Arial AMU"/>
                <w:sz w:val="20"/>
                <w:szCs w:val="20"/>
                <w:lang w:val="af-ZA"/>
              </w:rPr>
            </w:pPr>
          </w:p>
        </w:tc>
        <w:tc>
          <w:tcPr>
            <w:tcW w:w="992" w:type="dxa"/>
          </w:tcPr>
          <w:p w:rsidR="008B0A50" w:rsidRPr="00904064" w:rsidRDefault="008B0A50" w:rsidP="00C13AF9">
            <w:pPr>
              <w:contextualSpacing/>
              <w:jc w:val="center"/>
              <w:rPr>
                <w:rFonts w:ascii="Arial AMU" w:hAnsi="Arial AMU"/>
                <w:sz w:val="20"/>
                <w:szCs w:val="20"/>
                <w:lang w:val="af-ZA"/>
              </w:rPr>
            </w:pPr>
          </w:p>
        </w:tc>
        <w:tc>
          <w:tcPr>
            <w:tcW w:w="984" w:type="dxa"/>
          </w:tcPr>
          <w:p w:rsidR="008B0A50" w:rsidRPr="00C4309B" w:rsidRDefault="008B0A50" w:rsidP="00C13AF9">
            <w:pPr>
              <w:contextualSpacing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</w:tcPr>
          <w:p w:rsidR="008B0A50" w:rsidRPr="00904064" w:rsidRDefault="008B0A50" w:rsidP="00C13AF9">
            <w:pPr>
              <w:contextualSpacing/>
              <w:jc w:val="center"/>
              <w:rPr>
                <w:rFonts w:ascii="Arial AMU" w:hAnsi="Arial AMU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5000,0</w:t>
            </w:r>
          </w:p>
        </w:tc>
        <w:tc>
          <w:tcPr>
            <w:tcW w:w="992" w:type="dxa"/>
          </w:tcPr>
          <w:p w:rsidR="008B0A50" w:rsidRPr="00904064" w:rsidRDefault="008B0A50" w:rsidP="00C13AF9">
            <w:pPr>
              <w:contextualSpacing/>
              <w:jc w:val="center"/>
              <w:rPr>
                <w:rFonts w:ascii="Arial AMU" w:hAnsi="Arial AMU"/>
                <w:sz w:val="20"/>
                <w:szCs w:val="20"/>
                <w:lang w:val="af-ZA"/>
              </w:rPr>
            </w:pPr>
          </w:p>
        </w:tc>
        <w:tc>
          <w:tcPr>
            <w:tcW w:w="1418" w:type="dxa"/>
          </w:tcPr>
          <w:p w:rsidR="008B0A50" w:rsidRPr="00904064" w:rsidRDefault="008B0A50" w:rsidP="00C13AF9">
            <w:pPr>
              <w:contextualSpacing/>
              <w:jc w:val="center"/>
              <w:rPr>
                <w:rFonts w:ascii="Arial AMU" w:hAnsi="Arial AMU"/>
                <w:sz w:val="20"/>
                <w:szCs w:val="20"/>
                <w:lang w:val="af-ZA"/>
              </w:rPr>
            </w:pPr>
          </w:p>
        </w:tc>
      </w:tr>
      <w:tr w:rsidR="008B0A50" w:rsidRPr="00904064" w:rsidTr="00C13AF9">
        <w:trPr>
          <w:gridAfter w:val="7"/>
          <w:wAfter w:w="8514" w:type="dxa"/>
          <w:trHeight w:val="230"/>
        </w:trPr>
        <w:tc>
          <w:tcPr>
            <w:tcW w:w="2429" w:type="dxa"/>
            <w:vMerge/>
          </w:tcPr>
          <w:p w:rsidR="008B0A50" w:rsidRPr="00904064" w:rsidRDefault="008B0A50" w:rsidP="00C13AF9">
            <w:pPr>
              <w:contextualSpacing/>
              <w:jc w:val="center"/>
              <w:rPr>
                <w:rFonts w:ascii="Arial AMU" w:hAnsi="Arial AMU"/>
                <w:sz w:val="20"/>
                <w:szCs w:val="20"/>
                <w:lang w:val="af-ZA"/>
              </w:rPr>
            </w:pPr>
          </w:p>
        </w:tc>
      </w:tr>
      <w:tr w:rsidR="008B0A50" w:rsidRPr="00904064" w:rsidTr="00C13AF9">
        <w:trPr>
          <w:gridAfter w:val="7"/>
          <w:wAfter w:w="8514" w:type="dxa"/>
          <w:trHeight w:val="230"/>
        </w:trPr>
        <w:tc>
          <w:tcPr>
            <w:tcW w:w="2429" w:type="dxa"/>
            <w:vMerge/>
          </w:tcPr>
          <w:p w:rsidR="008B0A50" w:rsidRPr="00904064" w:rsidRDefault="008B0A50" w:rsidP="00C13AF9">
            <w:pPr>
              <w:contextualSpacing/>
              <w:jc w:val="center"/>
              <w:rPr>
                <w:rFonts w:ascii="Arial AMU" w:hAnsi="Arial AMU"/>
                <w:sz w:val="20"/>
                <w:szCs w:val="20"/>
                <w:lang w:val="af-ZA"/>
              </w:rPr>
            </w:pPr>
          </w:p>
        </w:tc>
      </w:tr>
      <w:tr w:rsidR="008B0A50" w:rsidRPr="00904064" w:rsidTr="00C13AF9">
        <w:trPr>
          <w:gridAfter w:val="7"/>
          <w:wAfter w:w="8514" w:type="dxa"/>
          <w:trHeight w:val="230"/>
        </w:trPr>
        <w:tc>
          <w:tcPr>
            <w:tcW w:w="2429" w:type="dxa"/>
            <w:vMerge/>
          </w:tcPr>
          <w:p w:rsidR="008B0A50" w:rsidRPr="00904064" w:rsidRDefault="008B0A50" w:rsidP="00C13AF9">
            <w:pPr>
              <w:contextualSpacing/>
              <w:jc w:val="center"/>
              <w:rPr>
                <w:rFonts w:ascii="Arial AMU" w:hAnsi="Arial AMU"/>
                <w:sz w:val="20"/>
                <w:szCs w:val="20"/>
                <w:lang w:val="af-ZA"/>
              </w:rPr>
            </w:pPr>
          </w:p>
        </w:tc>
      </w:tr>
      <w:tr w:rsidR="008B0A50" w:rsidRPr="00904064" w:rsidTr="00C13AF9">
        <w:trPr>
          <w:gridAfter w:val="7"/>
          <w:wAfter w:w="8514" w:type="dxa"/>
          <w:trHeight w:val="230"/>
        </w:trPr>
        <w:tc>
          <w:tcPr>
            <w:tcW w:w="2429" w:type="dxa"/>
            <w:vMerge/>
          </w:tcPr>
          <w:p w:rsidR="008B0A50" w:rsidRPr="00904064" w:rsidRDefault="008B0A50" w:rsidP="00C13AF9">
            <w:pPr>
              <w:contextualSpacing/>
              <w:jc w:val="center"/>
              <w:rPr>
                <w:rFonts w:ascii="Arial AMU" w:hAnsi="Arial AMU"/>
                <w:sz w:val="20"/>
                <w:szCs w:val="20"/>
                <w:lang w:val="af-ZA"/>
              </w:rPr>
            </w:pPr>
          </w:p>
        </w:tc>
      </w:tr>
      <w:tr w:rsidR="008B0A50" w:rsidRPr="00904064" w:rsidTr="00C13AF9">
        <w:trPr>
          <w:trHeight w:val="882"/>
        </w:trPr>
        <w:tc>
          <w:tcPr>
            <w:tcW w:w="2429" w:type="dxa"/>
          </w:tcPr>
          <w:p w:rsidR="008B0A50" w:rsidRPr="00904064" w:rsidRDefault="008B0A50" w:rsidP="00C13AF9">
            <w:pPr>
              <w:contextualSpacing/>
              <w:rPr>
                <w:rFonts w:ascii="Arial AMU" w:hAnsi="Arial AMU"/>
                <w:sz w:val="20"/>
                <w:szCs w:val="20"/>
                <w:lang w:val="af-ZA"/>
              </w:rPr>
            </w:pPr>
            <w:r w:rsidRPr="00904064">
              <w:rPr>
                <w:rFonts w:ascii="Arial AMU" w:hAnsi="Arial AMU"/>
                <w:sz w:val="20"/>
                <w:szCs w:val="20"/>
                <w:lang w:val="af-ZA"/>
              </w:rPr>
              <w:t>Ծրագրի հիմնական գործողությունները</w:t>
            </w:r>
          </w:p>
        </w:tc>
        <w:tc>
          <w:tcPr>
            <w:tcW w:w="8514" w:type="dxa"/>
            <w:gridSpan w:val="7"/>
          </w:tcPr>
          <w:p w:rsidR="008B0A50" w:rsidRPr="00904064" w:rsidRDefault="008B0A50" w:rsidP="00C13AF9">
            <w:pPr>
              <w:contextualSpacing/>
              <w:rPr>
                <w:rFonts w:ascii="Arial AMU" w:hAnsi="Arial AMU"/>
                <w:sz w:val="20"/>
                <w:szCs w:val="20"/>
                <w:lang w:val="af-ZA"/>
              </w:rPr>
            </w:pPr>
            <w:r w:rsidRPr="00904064">
              <w:rPr>
                <w:rFonts w:ascii="Arial AMU" w:hAnsi="Arial AMU"/>
                <w:sz w:val="20"/>
                <w:szCs w:val="20"/>
                <w:lang w:val="af-ZA"/>
              </w:rPr>
              <w:t>*Կատարե</w:t>
            </w:r>
            <w:r w:rsidRPr="00904064">
              <w:rPr>
                <w:rFonts w:ascii="Arial AMU" w:hAnsi="Arial AMU"/>
                <w:sz w:val="20"/>
                <w:szCs w:val="20"/>
                <w:lang w:val="ru-RU"/>
              </w:rPr>
              <w:t>լ</w:t>
            </w:r>
            <w:r w:rsidRPr="00904064">
              <w:rPr>
                <w:rFonts w:ascii="Arial AMU" w:hAnsi="Arial AMU"/>
                <w:sz w:val="20"/>
                <w:szCs w:val="20"/>
                <w:lang w:val="af-ZA"/>
              </w:rPr>
              <w:t xml:space="preserve"> միջհամայնքային ճանապարհների բարեկարգում</w:t>
            </w:r>
          </w:p>
          <w:p w:rsidR="008B0A50" w:rsidRPr="00904064" w:rsidRDefault="008B0A50" w:rsidP="00C13AF9">
            <w:pPr>
              <w:contextualSpacing/>
              <w:rPr>
                <w:rFonts w:ascii="Arial AMU" w:hAnsi="Arial AMU"/>
                <w:sz w:val="20"/>
                <w:szCs w:val="20"/>
                <w:lang w:val="af-ZA"/>
              </w:rPr>
            </w:pPr>
            <w:r w:rsidRPr="00904064">
              <w:rPr>
                <w:rFonts w:ascii="Arial AMU" w:hAnsi="Arial AMU"/>
                <w:sz w:val="20"/>
                <w:szCs w:val="20"/>
                <w:lang w:val="af-ZA"/>
              </w:rPr>
              <w:t>* Կատարե</w:t>
            </w:r>
            <w:r w:rsidRPr="00904064">
              <w:rPr>
                <w:rFonts w:ascii="Arial AMU" w:hAnsi="Arial AMU"/>
                <w:sz w:val="20"/>
                <w:szCs w:val="20"/>
                <w:lang w:val="ru-RU"/>
              </w:rPr>
              <w:t>լ</w:t>
            </w:r>
            <w:r w:rsidRPr="00904064">
              <w:rPr>
                <w:rFonts w:ascii="Arial AMU" w:hAnsi="Arial AMU"/>
                <w:sz w:val="20"/>
                <w:szCs w:val="20"/>
                <w:lang w:val="af-ZA"/>
              </w:rPr>
              <w:t xml:space="preserve"> ներհամայնքային ճանապարհների բարեկարգում</w:t>
            </w:r>
          </w:p>
          <w:p w:rsidR="008B0A50" w:rsidRPr="00904064" w:rsidRDefault="008B0A50" w:rsidP="00C13AF9">
            <w:pPr>
              <w:contextualSpacing/>
              <w:rPr>
                <w:rFonts w:ascii="Arial AMU" w:hAnsi="Arial AMU"/>
                <w:sz w:val="20"/>
                <w:szCs w:val="20"/>
                <w:lang w:val="af-ZA"/>
              </w:rPr>
            </w:pPr>
            <w:r w:rsidRPr="00904064">
              <w:rPr>
                <w:rFonts w:ascii="Arial AMU" w:hAnsi="Arial AMU"/>
                <w:sz w:val="20"/>
                <w:szCs w:val="20"/>
                <w:lang w:val="af-ZA"/>
              </w:rPr>
              <w:t>* Կատարե</w:t>
            </w:r>
            <w:r w:rsidRPr="00904064">
              <w:rPr>
                <w:rFonts w:ascii="Arial AMU" w:hAnsi="Arial AMU"/>
                <w:sz w:val="20"/>
                <w:szCs w:val="20"/>
                <w:lang w:val="ru-RU"/>
              </w:rPr>
              <w:t>լ</w:t>
            </w:r>
            <w:r w:rsidRPr="00904064">
              <w:rPr>
                <w:rFonts w:ascii="Arial AMU" w:hAnsi="Arial AMU"/>
                <w:sz w:val="20"/>
                <w:szCs w:val="20"/>
                <w:lang w:val="af-ZA"/>
              </w:rPr>
              <w:t xml:space="preserve"> դաշտամիջյան ճանապարհների բարեկարգում</w:t>
            </w:r>
          </w:p>
          <w:p w:rsidR="008B0A50" w:rsidRPr="00904064" w:rsidRDefault="008B0A50" w:rsidP="00C13AF9">
            <w:pPr>
              <w:contextualSpacing/>
              <w:rPr>
                <w:rFonts w:ascii="Arial AMU" w:hAnsi="Arial AMU"/>
                <w:sz w:val="20"/>
                <w:szCs w:val="20"/>
                <w:lang w:val="af-ZA"/>
              </w:rPr>
            </w:pPr>
          </w:p>
        </w:tc>
      </w:tr>
      <w:tr w:rsidR="008B0A50" w:rsidRPr="00904064" w:rsidTr="00C13AF9">
        <w:tc>
          <w:tcPr>
            <w:tcW w:w="2429" w:type="dxa"/>
          </w:tcPr>
          <w:p w:rsidR="008B0A50" w:rsidRPr="00904064" w:rsidRDefault="008B0A50" w:rsidP="00C13AF9">
            <w:pPr>
              <w:contextualSpacing/>
              <w:rPr>
                <w:rFonts w:ascii="Arial AMU" w:hAnsi="Arial AMU"/>
                <w:sz w:val="20"/>
                <w:szCs w:val="20"/>
                <w:lang w:val="af-ZA"/>
              </w:rPr>
            </w:pPr>
            <w:r w:rsidRPr="00904064">
              <w:rPr>
                <w:rFonts w:ascii="Arial AMU" w:hAnsi="Arial AMU"/>
                <w:sz w:val="20"/>
                <w:szCs w:val="20"/>
                <w:lang w:val="af-ZA"/>
              </w:rPr>
              <w:t>Ծրագրի բյուջեն</w:t>
            </w:r>
          </w:p>
        </w:tc>
        <w:tc>
          <w:tcPr>
            <w:tcW w:w="8514" w:type="dxa"/>
            <w:gridSpan w:val="7"/>
          </w:tcPr>
          <w:p w:rsidR="008B0A50" w:rsidRPr="00904064" w:rsidRDefault="008B0A50" w:rsidP="00C13AF9">
            <w:pPr>
              <w:contextualSpacing/>
              <w:rPr>
                <w:rFonts w:ascii="Arial AMU" w:hAnsi="Arial AMU"/>
                <w:sz w:val="20"/>
                <w:szCs w:val="20"/>
                <w:lang w:val="af-ZA"/>
              </w:rPr>
            </w:pPr>
            <w:r w:rsidRPr="00904064">
              <w:rPr>
                <w:rFonts w:ascii="Arial AMU" w:hAnsi="Arial AMU"/>
                <w:sz w:val="20"/>
                <w:szCs w:val="20"/>
                <w:lang w:val="af-ZA"/>
              </w:rPr>
              <w:t xml:space="preserve">Ընդհանուր բյուջեն՝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5000000</w:t>
            </w:r>
            <w:r w:rsidRPr="00904064">
              <w:rPr>
                <w:rFonts w:ascii="Arial AMU" w:hAnsi="Arial AMU"/>
                <w:sz w:val="20"/>
                <w:szCs w:val="20"/>
                <w:lang w:val="af-ZA"/>
              </w:rPr>
              <w:t xml:space="preserve"> դրամ</w:t>
            </w:r>
          </w:p>
        </w:tc>
      </w:tr>
      <w:tr w:rsidR="008B0A50" w:rsidRPr="008B0A50" w:rsidTr="00C13AF9">
        <w:tc>
          <w:tcPr>
            <w:tcW w:w="2429" w:type="dxa"/>
          </w:tcPr>
          <w:p w:rsidR="008B0A50" w:rsidRPr="00904064" w:rsidRDefault="008B0A50" w:rsidP="00C13AF9">
            <w:pPr>
              <w:contextualSpacing/>
              <w:rPr>
                <w:rFonts w:ascii="Arial AMU" w:hAnsi="Arial AMU"/>
                <w:sz w:val="20"/>
                <w:szCs w:val="20"/>
                <w:lang w:val="af-ZA"/>
              </w:rPr>
            </w:pPr>
            <w:r w:rsidRPr="00904064">
              <w:rPr>
                <w:rFonts w:ascii="Arial AMU" w:hAnsi="Arial AMU"/>
                <w:sz w:val="20"/>
                <w:szCs w:val="20"/>
                <w:lang w:val="af-ZA"/>
              </w:rPr>
              <w:t>Ծրագրի իրականացման համար անհրաժեշտ այլ ռեսուրսներ</w:t>
            </w:r>
          </w:p>
        </w:tc>
        <w:tc>
          <w:tcPr>
            <w:tcW w:w="8514" w:type="dxa"/>
            <w:gridSpan w:val="7"/>
          </w:tcPr>
          <w:p w:rsidR="008B0A50" w:rsidRPr="00904064" w:rsidRDefault="008B0A50" w:rsidP="00C13AF9">
            <w:pPr>
              <w:contextualSpacing/>
              <w:rPr>
                <w:rFonts w:ascii="Arial AMU" w:hAnsi="Arial AMU"/>
                <w:sz w:val="20"/>
                <w:szCs w:val="20"/>
                <w:lang w:val="af-ZA"/>
              </w:rPr>
            </w:pPr>
            <w:r w:rsidRPr="00904064">
              <w:rPr>
                <w:rFonts w:ascii="Arial AMU" w:hAnsi="Arial AMU"/>
                <w:sz w:val="20"/>
                <w:szCs w:val="20"/>
                <w:lang w:val="af-ZA"/>
              </w:rPr>
              <w:t>ՀՀ Կառավարության աջակցություն, համայնքի բնակիչների աջակցություն</w:t>
            </w:r>
          </w:p>
        </w:tc>
      </w:tr>
      <w:tr w:rsidR="008B0A50" w:rsidRPr="008B0A50" w:rsidTr="00C13AF9">
        <w:tc>
          <w:tcPr>
            <w:tcW w:w="2429" w:type="dxa"/>
          </w:tcPr>
          <w:p w:rsidR="008B0A50" w:rsidRPr="00904064" w:rsidRDefault="008B0A50" w:rsidP="00C13AF9">
            <w:pPr>
              <w:contextualSpacing/>
              <w:rPr>
                <w:rFonts w:ascii="Arial AMU" w:hAnsi="Arial AMU"/>
                <w:sz w:val="20"/>
                <w:szCs w:val="20"/>
                <w:lang w:val="af-ZA"/>
              </w:rPr>
            </w:pPr>
            <w:r w:rsidRPr="00904064">
              <w:rPr>
                <w:rFonts w:ascii="Arial AMU" w:hAnsi="Arial AMU"/>
                <w:sz w:val="20"/>
                <w:szCs w:val="20"/>
                <w:lang w:val="af-ZA"/>
              </w:rPr>
              <w:t>Ծրագրի հիմնական ռիսկերը</w:t>
            </w:r>
          </w:p>
        </w:tc>
        <w:tc>
          <w:tcPr>
            <w:tcW w:w="8514" w:type="dxa"/>
            <w:gridSpan w:val="7"/>
          </w:tcPr>
          <w:p w:rsidR="008B0A50" w:rsidRPr="00904064" w:rsidRDefault="008B0A50" w:rsidP="00C13AF9">
            <w:pPr>
              <w:contextualSpacing/>
              <w:jc w:val="both"/>
              <w:rPr>
                <w:rFonts w:ascii="Arial AMU" w:hAnsi="Arial AMU"/>
                <w:sz w:val="20"/>
                <w:szCs w:val="20"/>
                <w:lang w:val="af-ZA"/>
              </w:rPr>
            </w:pPr>
            <w:r w:rsidRPr="00904064">
              <w:rPr>
                <w:rFonts w:ascii="Arial AMU" w:hAnsi="Arial AMU"/>
                <w:sz w:val="20"/>
                <w:szCs w:val="20"/>
                <w:lang w:val="af-ZA"/>
              </w:rPr>
              <w:t>դրամական միջոցների ձեռքբերումը և բնական աղետները</w:t>
            </w:r>
          </w:p>
        </w:tc>
      </w:tr>
      <w:tr w:rsidR="008B0A50" w:rsidRPr="008B0A50" w:rsidTr="00C13AF9">
        <w:tc>
          <w:tcPr>
            <w:tcW w:w="2429" w:type="dxa"/>
          </w:tcPr>
          <w:p w:rsidR="008B0A50" w:rsidRPr="00904064" w:rsidRDefault="008B0A50" w:rsidP="00C13AF9">
            <w:pPr>
              <w:contextualSpacing/>
              <w:rPr>
                <w:rFonts w:ascii="Arial AMU" w:hAnsi="Arial AMU"/>
                <w:sz w:val="20"/>
                <w:szCs w:val="20"/>
                <w:lang w:val="af-ZA"/>
              </w:rPr>
            </w:pPr>
            <w:r w:rsidRPr="00904064">
              <w:rPr>
                <w:rFonts w:ascii="Arial AMU" w:hAnsi="Arial AMU"/>
                <w:sz w:val="20"/>
                <w:szCs w:val="20"/>
                <w:lang w:val="af-ZA"/>
              </w:rPr>
              <w:t xml:space="preserve">Ծրագրի հիմնական շահառուները </w:t>
            </w:r>
          </w:p>
        </w:tc>
        <w:tc>
          <w:tcPr>
            <w:tcW w:w="8514" w:type="dxa"/>
            <w:gridSpan w:val="7"/>
          </w:tcPr>
          <w:p w:rsidR="008B0A50" w:rsidRPr="00904064" w:rsidRDefault="008B0A50" w:rsidP="00C13AF9">
            <w:pPr>
              <w:contextualSpacing/>
              <w:jc w:val="both"/>
              <w:rPr>
                <w:rFonts w:ascii="Arial AMU" w:hAnsi="Arial AMU"/>
                <w:sz w:val="20"/>
                <w:szCs w:val="20"/>
                <w:lang w:val="af-ZA"/>
              </w:rPr>
            </w:pPr>
            <w:r w:rsidRPr="00904064">
              <w:rPr>
                <w:rFonts w:ascii="Arial AMU" w:hAnsi="Arial AMU"/>
                <w:sz w:val="20"/>
                <w:szCs w:val="20"/>
                <w:lang w:val="af-ZA"/>
              </w:rPr>
              <w:t>Լերմոնտովո համայնքի երկու բնակավայրերի՝ Լերմոնտովոյի և Անտառաշենի բնակիչները</w:t>
            </w:r>
          </w:p>
        </w:tc>
      </w:tr>
      <w:tr w:rsidR="008B0A50" w:rsidRPr="00904064" w:rsidTr="00C13AF9">
        <w:tc>
          <w:tcPr>
            <w:tcW w:w="2429" w:type="dxa"/>
          </w:tcPr>
          <w:p w:rsidR="008B0A50" w:rsidRPr="00904064" w:rsidRDefault="008B0A50" w:rsidP="00C13AF9">
            <w:pPr>
              <w:contextualSpacing/>
              <w:rPr>
                <w:rFonts w:ascii="Arial AMU" w:hAnsi="Arial AMU"/>
                <w:sz w:val="20"/>
                <w:szCs w:val="20"/>
                <w:lang w:val="af-ZA"/>
              </w:rPr>
            </w:pPr>
            <w:r w:rsidRPr="00904064">
              <w:rPr>
                <w:rFonts w:ascii="Arial AMU" w:hAnsi="Arial AMU"/>
                <w:sz w:val="20"/>
                <w:szCs w:val="20"/>
                <w:lang w:val="af-ZA"/>
              </w:rPr>
              <w:t xml:space="preserve">Ծրագրի սկիզբ և ավարտ </w:t>
            </w:r>
          </w:p>
        </w:tc>
        <w:tc>
          <w:tcPr>
            <w:tcW w:w="8514" w:type="dxa"/>
            <w:gridSpan w:val="7"/>
          </w:tcPr>
          <w:p w:rsidR="008B0A50" w:rsidRPr="00C4309B" w:rsidRDefault="008B0A50" w:rsidP="00C13AF9">
            <w:pPr>
              <w:contextualSpacing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2024 թ-ի ապրիլ - սեպտեմբեր</w:t>
            </w:r>
          </w:p>
        </w:tc>
      </w:tr>
      <w:tr w:rsidR="008B0A50" w:rsidRPr="008B0A50" w:rsidTr="00C13AF9">
        <w:tc>
          <w:tcPr>
            <w:tcW w:w="2429" w:type="dxa"/>
          </w:tcPr>
          <w:p w:rsidR="008B0A50" w:rsidRPr="00904064" w:rsidRDefault="008B0A50" w:rsidP="00C13AF9">
            <w:pPr>
              <w:contextualSpacing/>
              <w:rPr>
                <w:rFonts w:ascii="Arial AMU" w:hAnsi="Arial AMU"/>
                <w:sz w:val="20"/>
                <w:szCs w:val="20"/>
                <w:lang w:val="af-ZA"/>
              </w:rPr>
            </w:pPr>
            <w:r w:rsidRPr="00904064">
              <w:rPr>
                <w:rFonts w:ascii="Arial AMU" w:hAnsi="Arial AMU"/>
                <w:sz w:val="20"/>
                <w:szCs w:val="20"/>
                <w:lang w:val="af-ZA"/>
              </w:rPr>
              <w:t>Ծրագրի համառոտ նկարագրություն</w:t>
            </w:r>
          </w:p>
        </w:tc>
        <w:tc>
          <w:tcPr>
            <w:tcW w:w="8514" w:type="dxa"/>
            <w:gridSpan w:val="7"/>
          </w:tcPr>
          <w:p w:rsidR="008B0A50" w:rsidRPr="00904064" w:rsidRDefault="008B0A50" w:rsidP="00C13AF9">
            <w:pPr>
              <w:contextualSpacing/>
              <w:jc w:val="both"/>
              <w:rPr>
                <w:rFonts w:ascii="Arial AMU" w:hAnsi="Arial AMU"/>
                <w:sz w:val="20"/>
                <w:szCs w:val="20"/>
                <w:lang w:val="af-ZA"/>
              </w:rPr>
            </w:pPr>
            <w:r w:rsidRPr="00904064">
              <w:rPr>
                <w:rFonts w:ascii="Arial AMU" w:hAnsi="Arial AMU"/>
                <w:sz w:val="20"/>
                <w:szCs w:val="20"/>
                <w:lang w:val="af-ZA"/>
              </w:rPr>
              <w:t xml:space="preserve">Այս ծրագիրը կիրականացվի Լերմոնտովո համայնքում հասարակական տրանսպորտի աշխատանքի և համայնքային ճանապարհային ենթակառուցվածքների պահպանման նպատակով: Ծրագրի անմիջական նպատակն է՝ համայնքի բնակիչներին բարեկարգ ճանապարհով և հասարակական տրանսպորտով ապահովումը, ինչպես նաև դաշտամիջյան ճանապարհներիվերանորոգումը, որպեսզի բնակիչները կարողանան իրենց մշակած գյուղատնտեսական մթերքը առավելագույնս անվնաս </w:t>
            </w:r>
            <w:r>
              <w:rPr>
                <w:rFonts w:ascii="Arial AMU" w:hAnsi="Arial AMU"/>
                <w:sz w:val="20"/>
                <w:szCs w:val="20"/>
                <w:lang w:val="af-ZA"/>
              </w:rPr>
              <w:t>տեղափ</w:t>
            </w:r>
            <w:r w:rsidRPr="005109C9">
              <w:rPr>
                <w:rFonts w:ascii="Arial AMU" w:hAnsi="Arial AMU"/>
                <w:sz w:val="20"/>
                <w:szCs w:val="20"/>
                <w:lang w:val="hy-AM"/>
              </w:rPr>
              <w:t>ո</w:t>
            </w:r>
            <w:r w:rsidRPr="00904064">
              <w:rPr>
                <w:rFonts w:ascii="Arial AMU" w:hAnsi="Arial AMU"/>
                <w:sz w:val="20"/>
                <w:szCs w:val="20"/>
                <w:lang w:val="af-ZA"/>
              </w:rPr>
              <w:t>խեն:</w:t>
            </w:r>
          </w:p>
        </w:tc>
      </w:tr>
    </w:tbl>
    <w:p w:rsidR="008B0A50" w:rsidRDefault="008B0A50" w:rsidP="008B0A50">
      <w:pPr>
        <w:spacing w:line="240" w:lineRule="auto"/>
        <w:ind w:firstLine="720"/>
        <w:contextualSpacing/>
        <w:jc w:val="center"/>
        <w:rPr>
          <w:rFonts w:ascii="GHEA Grapalat" w:hAnsi="GHEA Grapalat" w:cs="ArTarumianMatenagir"/>
          <w:b/>
          <w:bCs/>
          <w:sz w:val="28"/>
          <w:szCs w:val="28"/>
          <w:lang w:val="af-ZA"/>
        </w:rPr>
      </w:pPr>
    </w:p>
    <w:p w:rsidR="008B0A50" w:rsidRDefault="008B0A50" w:rsidP="008B0A50">
      <w:pPr>
        <w:spacing w:line="240" w:lineRule="auto"/>
        <w:ind w:firstLine="720"/>
        <w:contextualSpacing/>
        <w:jc w:val="center"/>
        <w:rPr>
          <w:rFonts w:ascii="GHEA Grapalat" w:hAnsi="GHEA Grapalat" w:cs="ArTarumianMatenagir"/>
          <w:b/>
          <w:bCs/>
          <w:sz w:val="28"/>
          <w:szCs w:val="28"/>
          <w:lang w:val="af-ZA"/>
        </w:rPr>
      </w:pPr>
    </w:p>
    <w:p w:rsidR="008B0A50" w:rsidRDefault="008B0A50" w:rsidP="008B0A50">
      <w:pPr>
        <w:spacing w:line="240" w:lineRule="auto"/>
        <w:ind w:firstLine="720"/>
        <w:contextualSpacing/>
        <w:jc w:val="center"/>
        <w:rPr>
          <w:rFonts w:ascii="GHEA Grapalat" w:hAnsi="GHEA Grapalat" w:cs="ArTarumianMatenagir"/>
          <w:b/>
          <w:bCs/>
          <w:sz w:val="28"/>
          <w:szCs w:val="28"/>
          <w:lang w:val="af-ZA"/>
        </w:rPr>
      </w:pPr>
    </w:p>
    <w:p w:rsidR="008B0A50" w:rsidRDefault="008B0A50" w:rsidP="008B0A50">
      <w:pPr>
        <w:spacing w:line="240" w:lineRule="auto"/>
        <w:ind w:firstLine="720"/>
        <w:contextualSpacing/>
        <w:jc w:val="center"/>
        <w:rPr>
          <w:rFonts w:ascii="GHEA Grapalat" w:hAnsi="GHEA Grapalat" w:cs="ArTarumianMatenagir"/>
          <w:b/>
          <w:bCs/>
          <w:sz w:val="28"/>
          <w:szCs w:val="28"/>
          <w:lang w:val="hy-AM"/>
        </w:rPr>
      </w:pPr>
    </w:p>
    <w:p w:rsidR="008B0A50" w:rsidRDefault="008B0A50" w:rsidP="008B0A50">
      <w:pPr>
        <w:spacing w:line="240" w:lineRule="auto"/>
        <w:ind w:firstLine="720"/>
        <w:contextualSpacing/>
        <w:jc w:val="center"/>
        <w:rPr>
          <w:rFonts w:ascii="GHEA Grapalat" w:hAnsi="GHEA Grapalat" w:cs="ArTarumianMatenagir"/>
          <w:b/>
          <w:bCs/>
          <w:sz w:val="28"/>
          <w:szCs w:val="28"/>
          <w:lang w:val="hy-AM"/>
        </w:rPr>
      </w:pPr>
    </w:p>
    <w:p w:rsidR="008B0A50" w:rsidRPr="00F84C6E" w:rsidRDefault="008B0A50" w:rsidP="008B0A50">
      <w:pPr>
        <w:spacing w:line="240" w:lineRule="auto"/>
        <w:ind w:firstLine="720"/>
        <w:contextualSpacing/>
        <w:jc w:val="center"/>
        <w:rPr>
          <w:rFonts w:ascii="GHEA Grapalat" w:hAnsi="GHEA Grapalat" w:cs="ArTarumianMatenagir"/>
          <w:b/>
          <w:bCs/>
          <w:sz w:val="28"/>
          <w:szCs w:val="28"/>
          <w:lang w:val="af-ZA"/>
        </w:rPr>
      </w:pPr>
      <w:r>
        <w:rPr>
          <w:rFonts w:ascii="GHEA Grapalat" w:hAnsi="GHEA Grapalat" w:cs="ArTarumianMatenagir"/>
          <w:b/>
          <w:bCs/>
          <w:sz w:val="28"/>
          <w:szCs w:val="28"/>
          <w:lang w:val="af-ZA"/>
        </w:rPr>
        <w:t>ԹԻՎ</w:t>
      </w:r>
      <w:r w:rsidRPr="00F84C6E">
        <w:rPr>
          <w:rFonts w:ascii="GHEA Grapalat" w:hAnsi="GHEA Grapalat" w:cs="ArTarumianMatenagir"/>
          <w:b/>
          <w:bCs/>
          <w:sz w:val="28"/>
          <w:szCs w:val="28"/>
          <w:lang w:val="af-ZA"/>
        </w:rPr>
        <w:t xml:space="preserve"> </w:t>
      </w:r>
      <w:r>
        <w:rPr>
          <w:rFonts w:ascii="GHEA Grapalat" w:hAnsi="GHEA Grapalat" w:cs="ArTarumianMatenagir"/>
          <w:b/>
          <w:bCs/>
          <w:sz w:val="28"/>
          <w:szCs w:val="28"/>
          <w:lang w:val="hy-AM"/>
        </w:rPr>
        <w:t>4</w:t>
      </w:r>
      <w:r w:rsidRPr="00F84C6E">
        <w:rPr>
          <w:rFonts w:ascii="GHEA Grapalat" w:hAnsi="GHEA Grapalat" w:cs="ArTarumianMatenagir"/>
          <w:b/>
          <w:bCs/>
          <w:sz w:val="28"/>
          <w:szCs w:val="28"/>
          <w:lang w:val="af-ZA"/>
        </w:rPr>
        <w:t xml:space="preserve"> </w:t>
      </w:r>
      <w:r>
        <w:rPr>
          <w:rFonts w:ascii="GHEA Grapalat" w:hAnsi="GHEA Grapalat" w:cs="ArTarumianMatenagir"/>
          <w:b/>
          <w:bCs/>
          <w:sz w:val="28"/>
          <w:szCs w:val="28"/>
          <w:lang w:val="af-ZA"/>
        </w:rPr>
        <w:t xml:space="preserve"> </w:t>
      </w:r>
      <w:r w:rsidRPr="00F84C6E">
        <w:rPr>
          <w:rFonts w:ascii="GHEA Grapalat" w:hAnsi="GHEA Grapalat" w:cs="ArTarumianMatenagir"/>
          <w:b/>
          <w:bCs/>
          <w:sz w:val="28"/>
          <w:szCs w:val="28"/>
          <w:lang w:val="af-ZA"/>
        </w:rPr>
        <w:t xml:space="preserve">Ծ Ր Ա Գ Ր Ի   Ա Ն Ձ Ն Ա Գ Ի Ր </w:t>
      </w:r>
    </w:p>
    <w:p w:rsidR="008B0A50" w:rsidRDefault="008B0A50" w:rsidP="008B0A50">
      <w:pPr>
        <w:spacing w:line="240" w:lineRule="auto"/>
        <w:contextualSpacing/>
        <w:jc w:val="center"/>
        <w:rPr>
          <w:rFonts w:ascii="GHEA Grapalat" w:hAnsi="GHEA Grapalat" w:cs="ArTarumianMatenagir"/>
          <w:bCs/>
          <w:lang w:val="af-ZA"/>
        </w:rPr>
      </w:pPr>
    </w:p>
    <w:p w:rsidR="008B0A50" w:rsidRPr="00965DFC" w:rsidRDefault="008B0A50" w:rsidP="008B0A50">
      <w:pPr>
        <w:spacing w:line="240" w:lineRule="auto"/>
        <w:contextualSpacing/>
        <w:jc w:val="center"/>
        <w:rPr>
          <w:rFonts w:ascii="GHEA Grapalat" w:hAnsi="GHEA Grapalat"/>
          <w:b/>
          <w:lang w:val="af-ZA"/>
        </w:rPr>
      </w:pPr>
      <w:r w:rsidRPr="009470EC">
        <w:rPr>
          <w:rFonts w:ascii="GHEA Grapalat" w:hAnsi="GHEA Grapalat" w:cs="ArTarumianMatenagir"/>
          <w:b/>
          <w:bCs/>
          <w:lang w:val="ru-RU"/>
        </w:rPr>
        <w:t>՛՛ԼԵՐՄՈՆՏՈՎՈ</w:t>
      </w:r>
      <w:r w:rsidRPr="00965DFC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9470EC">
        <w:rPr>
          <w:rFonts w:ascii="GHEA Grapalat" w:hAnsi="GHEA Grapalat" w:cs="ArTarumianMatenagir"/>
          <w:b/>
          <w:bCs/>
          <w:lang w:val="ru-RU"/>
        </w:rPr>
        <w:t>ՀԱՄԱՅՆՔԻ</w:t>
      </w:r>
      <w:r w:rsidRPr="00965DFC">
        <w:rPr>
          <w:rFonts w:ascii="GHEA Grapalat" w:hAnsi="GHEA Grapalat" w:cs="ArTarumianMatenagir"/>
          <w:b/>
          <w:bCs/>
          <w:lang w:val="af-ZA"/>
        </w:rPr>
        <w:t xml:space="preserve"> </w:t>
      </w:r>
      <w:r>
        <w:rPr>
          <w:rFonts w:ascii="GHEA Grapalat" w:hAnsi="GHEA Grapalat" w:cs="ArTarumianMatenagir"/>
          <w:b/>
          <w:bCs/>
          <w:lang w:val="hy-AM"/>
        </w:rPr>
        <w:t>ԱՆՏԱՌԱՇԵՆ ԲՆԱ</w:t>
      </w:r>
      <w:r>
        <w:rPr>
          <w:rFonts w:ascii="GHEA Grapalat" w:hAnsi="GHEA Grapalat" w:cs="ArTarumianMatenagir"/>
          <w:b/>
          <w:bCs/>
        </w:rPr>
        <w:t>ԿԱՎԱՅՐԻ</w:t>
      </w:r>
      <w:r w:rsidRPr="00855359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9470EC">
        <w:rPr>
          <w:rFonts w:ascii="GHEA Grapalat" w:hAnsi="GHEA Grapalat" w:cs="ArTarumianMatenagir"/>
          <w:b/>
          <w:bCs/>
          <w:lang w:val="ru-RU"/>
        </w:rPr>
        <w:t>ՃԱՆԱՊԱՐՀՆԵՐԻ</w:t>
      </w:r>
      <w:r w:rsidRPr="00965DFC">
        <w:rPr>
          <w:rFonts w:ascii="GHEA Grapalat" w:hAnsi="GHEA Grapalat" w:cs="ArTarumianMatenagir"/>
          <w:b/>
          <w:bCs/>
          <w:lang w:val="af-ZA"/>
        </w:rPr>
        <w:t xml:space="preserve"> </w:t>
      </w:r>
      <w:r>
        <w:rPr>
          <w:rFonts w:ascii="GHEA Grapalat" w:hAnsi="GHEA Grapalat" w:cs="ArTarumianMatenagir"/>
          <w:b/>
          <w:bCs/>
          <w:lang w:val="hy-AM"/>
        </w:rPr>
        <w:t xml:space="preserve">ՄԱՍՆԱԿԻ </w:t>
      </w:r>
      <w:r w:rsidRPr="009470EC">
        <w:rPr>
          <w:rFonts w:ascii="GHEA Grapalat" w:hAnsi="GHEA Grapalat" w:cs="ArTarumianMatenagir"/>
          <w:b/>
          <w:bCs/>
          <w:lang w:val="ru-RU"/>
        </w:rPr>
        <w:t>ՎԵՐԱՆՈՐՈԳՈՒՄ՛՛</w:t>
      </w:r>
    </w:p>
    <w:p w:rsidR="008B0A50" w:rsidRPr="00976220" w:rsidRDefault="008B0A50" w:rsidP="008B0A50">
      <w:pPr>
        <w:spacing w:line="240" w:lineRule="auto"/>
        <w:contextualSpacing/>
        <w:jc w:val="center"/>
        <w:rPr>
          <w:rFonts w:ascii="GHEA Grapalat" w:hAnsi="GHEA Grapalat"/>
          <w:vertAlign w:val="superscript"/>
          <w:lang w:val="af-ZA"/>
        </w:rPr>
      </w:pPr>
      <w:r w:rsidRPr="00976220">
        <w:rPr>
          <w:rFonts w:ascii="GHEA Grapalat" w:hAnsi="GHEA Grapalat"/>
          <w:vertAlign w:val="superscript"/>
          <w:lang w:val="af-ZA"/>
        </w:rPr>
        <w:t>(</w:t>
      </w:r>
      <w:r>
        <w:rPr>
          <w:rFonts w:ascii="GHEA Grapalat" w:hAnsi="GHEA Grapalat"/>
          <w:vertAlign w:val="superscript"/>
          <w:lang w:val="af-ZA"/>
        </w:rPr>
        <w:t>Ծրագրի</w:t>
      </w:r>
      <w:r w:rsidRPr="00976220">
        <w:rPr>
          <w:rFonts w:ascii="GHEA Grapalat" w:hAnsi="GHEA Grapalat"/>
          <w:b/>
          <w:vertAlign w:val="superscript"/>
          <w:lang w:val="af-ZA"/>
        </w:rPr>
        <w:t xml:space="preserve"> </w:t>
      </w:r>
      <w:r w:rsidRPr="00976220">
        <w:rPr>
          <w:rFonts w:ascii="GHEA Grapalat" w:hAnsi="GHEA Grapalat"/>
          <w:vertAlign w:val="superscript"/>
          <w:lang w:val="af-ZA"/>
        </w:rPr>
        <w:t>անվանում)</w:t>
      </w:r>
      <w:r w:rsidRPr="00976220">
        <w:rPr>
          <w:rFonts w:ascii="GHEA Grapalat" w:hAnsi="GHEA Grapalat" w:cs="ArTarumianMatenagir"/>
          <w:bCs/>
          <w:lang w:val="af-ZA"/>
        </w:rPr>
        <w:t xml:space="preserve"> </w:t>
      </w:r>
    </w:p>
    <w:tbl>
      <w:tblPr>
        <w:tblStyle w:val="TableGrid"/>
        <w:tblW w:w="10943" w:type="dxa"/>
        <w:tblInd w:w="-1062" w:type="dxa"/>
        <w:tblLayout w:type="fixed"/>
        <w:tblLook w:val="04A0"/>
      </w:tblPr>
      <w:tblGrid>
        <w:gridCol w:w="2429"/>
        <w:gridCol w:w="1650"/>
        <w:gridCol w:w="1486"/>
        <w:gridCol w:w="992"/>
        <w:gridCol w:w="984"/>
        <w:gridCol w:w="992"/>
        <w:gridCol w:w="992"/>
        <w:gridCol w:w="1418"/>
      </w:tblGrid>
      <w:tr w:rsidR="008B0A50" w:rsidRPr="008B0A50" w:rsidTr="00C13AF9">
        <w:tc>
          <w:tcPr>
            <w:tcW w:w="2429" w:type="dxa"/>
            <w:tcBorders>
              <w:right w:val="nil"/>
            </w:tcBorders>
          </w:tcPr>
          <w:p w:rsidR="008B0A50" w:rsidRPr="005109C9" w:rsidRDefault="008B0A50" w:rsidP="00C13AF9">
            <w:pPr>
              <w:contextualSpacing/>
              <w:rPr>
                <w:rFonts w:ascii="Arial AMU" w:hAnsi="Arial AMU"/>
                <w:sz w:val="20"/>
                <w:szCs w:val="20"/>
                <w:lang w:val="af-ZA"/>
              </w:rPr>
            </w:pPr>
            <w:r w:rsidRPr="005109C9">
              <w:rPr>
                <w:rFonts w:ascii="Arial AMU" w:hAnsi="Arial AMU"/>
                <w:sz w:val="20"/>
                <w:szCs w:val="20"/>
                <w:lang w:val="af-ZA"/>
              </w:rPr>
              <w:t>Պարտադիր խնդիր, որի լուծմանն է միտված ծրագիրը</w:t>
            </w:r>
          </w:p>
        </w:tc>
        <w:tc>
          <w:tcPr>
            <w:tcW w:w="8514" w:type="dxa"/>
            <w:gridSpan w:val="7"/>
          </w:tcPr>
          <w:p w:rsidR="008B0A50" w:rsidRPr="005109C9" w:rsidRDefault="008B0A50" w:rsidP="00C13AF9">
            <w:pPr>
              <w:contextualSpacing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Անտառաշեն բնակավայրի</w:t>
            </w:r>
            <w:r w:rsidRPr="005109C9">
              <w:rPr>
                <w:rFonts w:ascii="Arial AMU" w:hAnsi="Arial AMU"/>
                <w:sz w:val="20"/>
                <w:szCs w:val="20"/>
                <w:lang w:val="af-ZA"/>
              </w:rPr>
              <w:t xml:space="preserve"> </w:t>
            </w:r>
            <w:r w:rsidRPr="005109C9">
              <w:rPr>
                <w:rFonts w:ascii="Arial AMU" w:hAnsi="Arial AMU"/>
                <w:sz w:val="20"/>
                <w:szCs w:val="20"/>
              </w:rPr>
              <w:t>ճանապարհների</w:t>
            </w:r>
            <w:r w:rsidRPr="005109C9">
              <w:rPr>
                <w:rFonts w:ascii="Arial AMU" w:hAnsi="Arial AMU"/>
                <w:sz w:val="20"/>
                <w:szCs w:val="20"/>
                <w:lang w:val="af-ZA"/>
              </w:rPr>
              <w:t xml:space="preserve"> </w:t>
            </w:r>
            <w:r w:rsidRPr="005109C9">
              <w:rPr>
                <w:rFonts w:ascii="Arial AMU" w:hAnsi="Arial AMU"/>
                <w:sz w:val="20"/>
                <w:szCs w:val="20"/>
              </w:rPr>
              <w:t>պահպանում</w:t>
            </w:r>
            <w:r w:rsidRPr="005109C9">
              <w:rPr>
                <w:rFonts w:ascii="Arial AMU" w:hAnsi="Arial AMU"/>
                <w:sz w:val="20"/>
                <w:szCs w:val="20"/>
                <w:lang w:val="af-ZA"/>
              </w:rPr>
              <w:t xml:space="preserve"> </w:t>
            </w:r>
            <w:r w:rsidRPr="005109C9">
              <w:rPr>
                <w:rFonts w:ascii="Arial AMU" w:hAnsi="Arial AMU"/>
                <w:sz w:val="20"/>
                <w:szCs w:val="20"/>
              </w:rPr>
              <w:t>և</w:t>
            </w:r>
            <w:r w:rsidRPr="005109C9">
              <w:rPr>
                <w:rFonts w:ascii="Arial AMU" w:hAnsi="Arial AMU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վերանորոգում</w:t>
            </w:r>
          </w:p>
        </w:tc>
      </w:tr>
      <w:tr w:rsidR="008B0A50" w:rsidRPr="008B0A50" w:rsidTr="00C13AF9">
        <w:tc>
          <w:tcPr>
            <w:tcW w:w="2429" w:type="dxa"/>
            <w:vMerge w:val="restart"/>
          </w:tcPr>
          <w:p w:rsidR="008B0A50" w:rsidRPr="005109C9" w:rsidRDefault="008B0A50" w:rsidP="00C13AF9">
            <w:pPr>
              <w:contextualSpacing/>
              <w:rPr>
                <w:rFonts w:ascii="Arial AMU" w:hAnsi="Arial AMU"/>
                <w:sz w:val="20"/>
                <w:szCs w:val="20"/>
                <w:lang w:val="af-ZA"/>
              </w:rPr>
            </w:pPr>
          </w:p>
        </w:tc>
        <w:tc>
          <w:tcPr>
            <w:tcW w:w="8514" w:type="dxa"/>
            <w:gridSpan w:val="7"/>
          </w:tcPr>
          <w:p w:rsidR="008B0A50" w:rsidRPr="005109C9" w:rsidRDefault="008B0A50" w:rsidP="00C13AF9">
            <w:pPr>
              <w:contextualSpacing/>
              <w:jc w:val="both"/>
              <w:rPr>
                <w:rFonts w:ascii="Arial AMU" w:hAnsi="Arial AMU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Բնակավաիրի</w:t>
            </w:r>
            <w:r w:rsidRPr="005109C9">
              <w:rPr>
                <w:rFonts w:ascii="Arial AMU" w:hAnsi="Arial AMU"/>
                <w:sz w:val="20"/>
                <w:szCs w:val="20"/>
                <w:lang w:val="af-ZA"/>
              </w:rPr>
              <w:t xml:space="preserve"> բնակիչներին բարեկարգ ճանապարհով և հասարակական տրանսպորտով ապահովում</w:t>
            </w:r>
          </w:p>
        </w:tc>
      </w:tr>
      <w:tr w:rsidR="008B0A50" w:rsidRPr="005109C9" w:rsidTr="00C13AF9">
        <w:tc>
          <w:tcPr>
            <w:tcW w:w="2429" w:type="dxa"/>
            <w:vMerge/>
          </w:tcPr>
          <w:p w:rsidR="008B0A50" w:rsidRPr="005109C9" w:rsidRDefault="008B0A50" w:rsidP="00C13AF9">
            <w:pPr>
              <w:contextualSpacing/>
              <w:jc w:val="center"/>
              <w:rPr>
                <w:rFonts w:ascii="Arial AMU" w:hAnsi="Arial AMU"/>
                <w:sz w:val="20"/>
                <w:szCs w:val="20"/>
                <w:lang w:val="af-ZA"/>
              </w:rPr>
            </w:pPr>
          </w:p>
        </w:tc>
        <w:tc>
          <w:tcPr>
            <w:tcW w:w="1650" w:type="dxa"/>
            <w:vMerge w:val="restart"/>
          </w:tcPr>
          <w:p w:rsidR="008B0A50" w:rsidRPr="005109C9" w:rsidRDefault="008B0A50" w:rsidP="00C13AF9">
            <w:pPr>
              <w:contextualSpacing/>
              <w:rPr>
                <w:rFonts w:ascii="Arial AMU" w:hAnsi="Arial AMU"/>
                <w:sz w:val="20"/>
                <w:szCs w:val="20"/>
                <w:lang w:val="af-ZA"/>
              </w:rPr>
            </w:pPr>
            <w:r w:rsidRPr="005109C9">
              <w:rPr>
                <w:rFonts w:ascii="Arial AMU" w:hAnsi="Arial AMU"/>
                <w:sz w:val="20"/>
                <w:szCs w:val="20"/>
                <w:lang w:val="af-ZA"/>
              </w:rPr>
              <w:t>Ցուցանիշներ</w:t>
            </w:r>
          </w:p>
          <w:p w:rsidR="008B0A50" w:rsidRPr="005109C9" w:rsidRDefault="008B0A50" w:rsidP="00C13AF9">
            <w:pPr>
              <w:contextualSpacing/>
              <w:rPr>
                <w:rFonts w:ascii="Arial AMU" w:hAnsi="Arial AMU"/>
                <w:sz w:val="20"/>
                <w:szCs w:val="20"/>
                <w:lang w:val="af-ZA"/>
              </w:rPr>
            </w:pPr>
          </w:p>
          <w:p w:rsidR="008B0A50" w:rsidRPr="005109C9" w:rsidRDefault="008B0A50" w:rsidP="00C13AF9">
            <w:pPr>
              <w:contextualSpacing/>
              <w:rPr>
                <w:rFonts w:ascii="Arial AMU" w:hAnsi="Arial AMU"/>
                <w:sz w:val="20"/>
                <w:szCs w:val="20"/>
                <w:lang w:val="af-ZA"/>
              </w:rPr>
            </w:pPr>
          </w:p>
        </w:tc>
        <w:tc>
          <w:tcPr>
            <w:tcW w:w="1486" w:type="dxa"/>
          </w:tcPr>
          <w:p w:rsidR="008B0A50" w:rsidRPr="005109C9" w:rsidRDefault="008B0A50" w:rsidP="00C13AF9">
            <w:pPr>
              <w:contextualSpacing/>
              <w:jc w:val="center"/>
              <w:rPr>
                <w:rFonts w:ascii="Arial AMU" w:hAnsi="Arial AMU"/>
                <w:sz w:val="20"/>
                <w:szCs w:val="20"/>
                <w:lang w:val="af-ZA"/>
              </w:rPr>
            </w:pPr>
            <w:r w:rsidRPr="005109C9">
              <w:rPr>
                <w:rFonts w:ascii="Arial AMU" w:hAnsi="Arial AMU"/>
                <w:sz w:val="20"/>
                <w:szCs w:val="20"/>
                <w:lang w:val="af-ZA"/>
              </w:rPr>
              <w:t>Ելակետային</w:t>
            </w:r>
          </w:p>
          <w:p w:rsidR="008B0A50" w:rsidRPr="005109C9" w:rsidRDefault="008B0A50" w:rsidP="00C13AF9">
            <w:pPr>
              <w:contextualSpacing/>
              <w:jc w:val="center"/>
              <w:rPr>
                <w:rFonts w:ascii="Arial AMU" w:hAnsi="Arial AMU"/>
                <w:sz w:val="20"/>
                <w:szCs w:val="20"/>
                <w:lang w:val="af-ZA"/>
              </w:rPr>
            </w:pPr>
            <w:r w:rsidRPr="005109C9">
              <w:rPr>
                <w:rFonts w:ascii="Arial AMU" w:hAnsi="Arial AMU"/>
                <w:sz w:val="20"/>
                <w:szCs w:val="20"/>
                <w:lang w:val="af-ZA"/>
              </w:rPr>
              <w:t>արժեք</w:t>
            </w:r>
          </w:p>
        </w:tc>
        <w:tc>
          <w:tcPr>
            <w:tcW w:w="5378" w:type="dxa"/>
            <w:gridSpan w:val="5"/>
          </w:tcPr>
          <w:p w:rsidR="008B0A50" w:rsidRPr="005109C9" w:rsidRDefault="008B0A50" w:rsidP="00C13AF9">
            <w:pPr>
              <w:contextualSpacing/>
              <w:jc w:val="center"/>
              <w:rPr>
                <w:rFonts w:ascii="Arial AMU" w:hAnsi="Arial AMU"/>
                <w:sz w:val="20"/>
                <w:szCs w:val="20"/>
                <w:lang w:val="af-ZA"/>
              </w:rPr>
            </w:pPr>
            <w:r w:rsidRPr="005109C9">
              <w:rPr>
                <w:rFonts w:ascii="Arial AMU" w:hAnsi="Arial AMU"/>
                <w:sz w:val="20"/>
                <w:szCs w:val="20"/>
                <w:lang w:val="af-ZA"/>
              </w:rPr>
              <w:t>Թիրախային արժեքներ</w:t>
            </w:r>
          </w:p>
        </w:tc>
      </w:tr>
      <w:tr w:rsidR="008B0A50" w:rsidRPr="005109C9" w:rsidTr="00C13AF9">
        <w:tc>
          <w:tcPr>
            <w:tcW w:w="2429" w:type="dxa"/>
            <w:vMerge/>
          </w:tcPr>
          <w:p w:rsidR="008B0A50" w:rsidRPr="005109C9" w:rsidRDefault="008B0A50" w:rsidP="00C13AF9">
            <w:pPr>
              <w:contextualSpacing/>
              <w:jc w:val="center"/>
              <w:rPr>
                <w:rFonts w:ascii="Arial AMU" w:hAnsi="Arial AMU"/>
                <w:sz w:val="20"/>
                <w:szCs w:val="20"/>
                <w:lang w:val="af-ZA"/>
              </w:rPr>
            </w:pPr>
          </w:p>
        </w:tc>
        <w:tc>
          <w:tcPr>
            <w:tcW w:w="1650" w:type="dxa"/>
            <w:vMerge/>
          </w:tcPr>
          <w:p w:rsidR="008B0A50" w:rsidRPr="005109C9" w:rsidRDefault="008B0A50" w:rsidP="00C13AF9">
            <w:pPr>
              <w:contextualSpacing/>
              <w:jc w:val="center"/>
              <w:rPr>
                <w:rFonts w:ascii="Arial AMU" w:hAnsi="Arial AMU"/>
                <w:sz w:val="20"/>
                <w:szCs w:val="20"/>
                <w:lang w:val="af-ZA"/>
              </w:rPr>
            </w:pPr>
          </w:p>
        </w:tc>
        <w:tc>
          <w:tcPr>
            <w:tcW w:w="1486" w:type="dxa"/>
          </w:tcPr>
          <w:p w:rsidR="008B0A50" w:rsidRPr="005109C9" w:rsidRDefault="008B0A50" w:rsidP="00C13AF9">
            <w:pPr>
              <w:contextualSpacing/>
              <w:jc w:val="center"/>
              <w:rPr>
                <w:rFonts w:ascii="Arial AMU" w:hAnsi="Arial AMU"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</w:tcPr>
          <w:p w:rsidR="008B0A50" w:rsidRPr="005109C9" w:rsidRDefault="008B0A50" w:rsidP="00C13AF9">
            <w:pPr>
              <w:contextualSpacing/>
              <w:jc w:val="center"/>
              <w:rPr>
                <w:rFonts w:ascii="Arial AMU" w:hAnsi="Arial AMU"/>
                <w:sz w:val="20"/>
                <w:szCs w:val="20"/>
                <w:lang w:val="hy-AM"/>
              </w:rPr>
            </w:pPr>
            <w:r w:rsidRPr="005109C9">
              <w:rPr>
                <w:rFonts w:ascii="Arial AMU" w:hAnsi="Arial AMU"/>
                <w:sz w:val="20"/>
                <w:szCs w:val="20"/>
                <w:lang w:val="af-ZA"/>
              </w:rPr>
              <w:t>20</w:t>
            </w:r>
            <w:r w:rsidRPr="005109C9">
              <w:rPr>
                <w:rFonts w:ascii="Arial AMU" w:hAnsi="Arial AMU"/>
                <w:sz w:val="20"/>
                <w:szCs w:val="20"/>
                <w:lang w:val="hy-AM"/>
              </w:rPr>
              <w:t>22</w:t>
            </w:r>
          </w:p>
        </w:tc>
        <w:tc>
          <w:tcPr>
            <w:tcW w:w="984" w:type="dxa"/>
          </w:tcPr>
          <w:p w:rsidR="008B0A50" w:rsidRPr="005109C9" w:rsidRDefault="008B0A50" w:rsidP="00C13AF9">
            <w:pPr>
              <w:contextualSpacing/>
              <w:jc w:val="center"/>
              <w:rPr>
                <w:rFonts w:ascii="Arial AMU" w:hAnsi="Arial AMU"/>
                <w:sz w:val="20"/>
                <w:szCs w:val="20"/>
                <w:lang w:val="hy-AM"/>
              </w:rPr>
            </w:pPr>
            <w:r w:rsidRPr="005109C9">
              <w:rPr>
                <w:rFonts w:ascii="Arial AMU" w:hAnsi="Arial AMU"/>
                <w:sz w:val="20"/>
                <w:szCs w:val="20"/>
                <w:lang w:val="af-ZA"/>
              </w:rPr>
              <w:t>20</w:t>
            </w:r>
            <w:r w:rsidRPr="005109C9">
              <w:rPr>
                <w:rFonts w:ascii="Arial AMU" w:hAnsi="Arial AMU"/>
                <w:sz w:val="20"/>
                <w:szCs w:val="20"/>
                <w:lang w:val="hy-AM"/>
              </w:rPr>
              <w:t>23</w:t>
            </w:r>
          </w:p>
        </w:tc>
        <w:tc>
          <w:tcPr>
            <w:tcW w:w="992" w:type="dxa"/>
          </w:tcPr>
          <w:p w:rsidR="008B0A50" w:rsidRPr="005109C9" w:rsidRDefault="008B0A50" w:rsidP="00C13AF9">
            <w:pPr>
              <w:contextualSpacing/>
              <w:jc w:val="center"/>
              <w:rPr>
                <w:rFonts w:ascii="Arial AMU" w:hAnsi="Arial AMU"/>
                <w:sz w:val="20"/>
                <w:szCs w:val="20"/>
                <w:lang w:val="hy-AM"/>
              </w:rPr>
            </w:pPr>
            <w:r w:rsidRPr="005109C9">
              <w:rPr>
                <w:rFonts w:ascii="Arial AMU" w:hAnsi="Arial AMU"/>
                <w:sz w:val="20"/>
                <w:szCs w:val="20"/>
                <w:lang w:val="af-ZA"/>
              </w:rPr>
              <w:t>20</w:t>
            </w:r>
            <w:r w:rsidRPr="005109C9">
              <w:rPr>
                <w:rFonts w:ascii="Arial AMU" w:hAnsi="Arial AMU"/>
                <w:sz w:val="20"/>
                <w:szCs w:val="20"/>
                <w:lang w:val="hy-AM"/>
              </w:rPr>
              <w:t>24</w:t>
            </w:r>
          </w:p>
        </w:tc>
        <w:tc>
          <w:tcPr>
            <w:tcW w:w="992" w:type="dxa"/>
          </w:tcPr>
          <w:p w:rsidR="008B0A50" w:rsidRPr="005109C9" w:rsidRDefault="008B0A50" w:rsidP="00C13AF9">
            <w:pPr>
              <w:contextualSpacing/>
              <w:jc w:val="center"/>
              <w:rPr>
                <w:rFonts w:ascii="Arial AMU" w:hAnsi="Arial AMU"/>
                <w:sz w:val="20"/>
                <w:szCs w:val="20"/>
                <w:lang w:val="hy-AM"/>
              </w:rPr>
            </w:pPr>
            <w:r w:rsidRPr="005109C9">
              <w:rPr>
                <w:rFonts w:ascii="Arial AMU" w:hAnsi="Arial AMU"/>
                <w:sz w:val="20"/>
                <w:szCs w:val="20"/>
                <w:lang w:val="af-ZA"/>
              </w:rPr>
              <w:t>20</w:t>
            </w:r>
            <w:r w:rsidRPr="005109C9">
              <w:rPr>
                <w:rFonts w:ascii="Arial AMU" w:hAnsi="Arial AMU"/>
                <w:sz w:val="20"/>
                <w:szCs w:val="20"/>
                <w:lang w:val="hy-AM"/>
              </w:rPr>
              <w:t>25</w:t>
            </w:r>
          </w:p>
        </w:tc>
        <w:tc>
          <w:tcPr>
            <w:tcW w:w="1418" w:type="dxa"/>
          </w:tcPr>
          <w:p w:rsidR="008B0A50" w:rsidRPr="005109C9" w:rsidRDefault="008B0A50" w:rsidP="00C13AF9">
            <w:pPr>
              <w:contextualSpacing/>
              <w:jc w:val="center"/>
              <w:rPr>
                <w:rFonts w:ascii="Arial AMU" w:hAnsi="Arial AMU"/>
                <w:sz w:val="20"/>
                <w:szCs w:val="20"/>
                <w:lang w:val="hy-AM"/>
              </w:rPr>
            </w:pPr>
            <w:r w:rsidRPr="005109C9">
              <w:rPr>
                <w:rFonts w:ascii="Arial AMU" w:hAnsi="Arial AMU"/>
                <w:sz w:val="20"/>
                <w:szCs w:val="20"/>
                <w:lang w:val="af-ZA"/>
              </w:rPr>
              <w:t>20</w:t>
            </w:r>
            <w:r w:rsidRPr="005109C9">
              <w:rPr>
                <w:rFonts w:ascii="Arial AMU" w:hAnsi="Arial AMU"/>
                <w:sz w:val="20"/>
                <w:szCs w:val="20"/>
                <w:lang w:val="hy-AM"/>
              </w:rPr>
              <w:t>26</w:t>
            </w:r>
          </w:p>
        </w:tc>
      </w:tr>
      <w:tr w:rsidR="008B0A50" w:rsidRPr="005109C9" w:rsidTr="00C13AF9">
        <w:tc>
          <w:tcPr>
            <w:tcW w:w="2429" w:type="dxa"/>
            <w:vMerge/>
          </w:tcPr>
          <w:p w:rsidR="008B0A50" w:rsidRPr="005109C9" w:rsidRDefault="008B0A50" w:rsidP="00C13AF9">
            <w:pPr>
              <w:contextualSpacing/>
              <w:jc w:val="center"/>
              <w:rPr>
                <w:rFonts w:ascii="Arial AMU" w:hAnsi="Arial AMU"/>
                <w:sz w:val="20"/>
                <w:szCs w:val="20"/>
                <w:lang w:val="af-ZA"/>
              </w:rPr>
            </w:pPr>
          </w:p>
        </w:tc>
        <w:tc>
          <w:tcPr>
            <w:tcW w:w="1650" w:type="dxa"/>
            <w:vMerge/>
          </w:tcPr>
          <w:p w:rsidR="008B0A50" w:rsidRPr="005109C9" w:rsidRDefault="008B0A50" w:rsidP="00C13AF9">
            <w:pPr>
              <w:contextualSpacing/>
              <w:jc w:val="center"/>
              <w:rPr>
                <w:rFonts w:ascii="Arial AMU" w:hAnsi="Arial AMU"/>
                <w:sz w:val="20"/>
                <w:szCs w:val="20"/>
                <w:lang w:val="af-ZA"/>
              </w:rPr>
            </w:pPr>
          </w:p>
        </w:tc>
        <w:tc>
          <w:tcPr>
            <w:tcW w:w="1486" w:type="dxa"/>
          </w:tcPr>
          <w:p w:rsidR="008B0A50" w:rsidRPr="005109C9" w:rsidRDefault="008B0A50" w:rsidP="00C13AF9">
            <w:pPr>
              <w:contextualSpacing/>
              <w:jc w:val="center"/>
              <w:rPr>
                <w:rFonts w:ascii="Arial AMU" w:hAnsi="Arial AMU"/>
                <w:sz w:val="20"/>
                <w:szCs w:val="20"/>
                <w:lang w:val="hy-AM"/>
              </w:rPr>
            </w:pPr>
            <w:r w:rsidRPr="005109C9">
              <w:rPr>
                <w:rFonts w:ascii="Arial AMU" w:hAnsi="Arial AMU"/>
                <w:sz w:val="20"/>
                <w:szCs w:val="20"/>
                <w:lang w:val="hy-AM"/>
              </w:rPr>
              <w:t>5000,0</w:t>
            </w:r>
          </w:p>
        </w:tc>
        <w:tc>
          <w:tcPr>
            <w:tcW w:w="992" w:type="dxa"/>
          </w:tcPr>
          <w:p w:rsidR="008B0A50" w:rsidRPr="005109C9" w:rsidRDefault="008B0A50" w:rsidP="00C13AF9">
            <w:pPr>
              <w:contextualSpacing/>
              <w:jc w:val="center"/>
              <w:rPr>
                <w:rFonts w:ascii="Arial AMU" w:hAnsi="Arial AMU"/>
                <w:sz w:val="20"/>
                <w:szCs w:val="20"/>
                <w:lang w:val="af-ZA"/>
              </w:rPr>
            </w:pPr>
          </w:p>
        </w:tc>
        <w:tc>
          <w:tcPr>
            <w:tcW w:w="984" w:type="dxa"/>
          </w:tcPr>
          <w:p w:rsidR="008B0A50" w:rsidRPr="005109C9" w:rsidRDefault="008B0A50" w:rsidP="00C13AF9">
            <w:pPr>
              <w:contextualSpacing/>
              <w:jc w:val="center"/>
              <w:rPr>
                <w:rFonts w:ascii="Arial AMU" w:hAnsi="Arial AMU"/>
                <w:sz w:val="20"/>
                <w:szCs w:val="20"/>
                <w:lang w:val="af-ZA"/>
              </w:rPr>
            </w:pPr>
            <w:r w:rsidRPr="005109C9">
              <w:rPr>
                <w:rFonts w:ascii="Arial AMU" w:hAnsi="Arial AMU"/>
                <w:sz w:val="20"/>
                <w:szCs w:val="20"/>
                <w:lang w:val="af-ZA"/>
              </w:rPr>
              <w:t>-</w:t>
            </w:r>
          </w:p>
        </w:tc>
        <w:tc>
          <w:tcPr>
            <w:tcW w:w="992" w:type="dxa"/>
          </w:tcPr>
          <w:p w:rsidR="008B0A50" w:rsidRPr="005109C9" w:rsidRDefault="008B0A50" w:rsidP="00C13AF9">
            <w:pPr>
              <w:contextualSpacing/>
              <w:jc w:val="center"/>
              <w:rPr>
                <w:rFonts w:ascii="Arial AMU" w:hAnsi="Arial AMU"/>
                <w:sz w:val="20"/>
                <w:szCs w:val="20"/>
                <w:lang w:val="af-ZA"/>
              </w:rPr>
            </w:pPr>
            <w:r w:rsidRPr="005109C9">
              <w:rPr>
                <w:rFonts w:ascii="Arial AMU" w:hAnsi="Arial AMU"/>
                <w:sz w:val="20"/>
                <w:szCs w:val="20"/>
                <w:lang w:val="af-ZA"/>
              </w:rPr>
              <w:t>-</w:t>
            </w:r>
          </w:p>
        </w:tc>
        <w:tc>
          <w:tcPr>
            <w:tcW w:w="992" w:type="dxa"/>
          </w:tcPr>
          <w:p w:rsidR="008B0A50" w:rsidRPr="005109C9" w:rsidRDefault="008B0A50" w:rsidP="00C13AF9">
            <w:pPr>
              <w:tabs>
                <w:tab w:val="center" w:pos="388"/>
              </w:tabs>
              <w:contextualSpacing/>
              <w:rPr>
                <w:rFonts w:ascii="Arial AMU" w:hAnsi="Arial AMU"/>
                <w:sz w:val="20"/>
                <w:szCs w:val="20"/>
                <w:lang w:val="hy-AM"/>
              </w:rPr>
            </w:pPr>
            <w:r w:rsidRPr="005109C9">
              <w:rPr>
                <w:rFonts w:ascii="Arial AMU" w:hAnsi="Arial AMU"/>
                <w:sz w:val="20"/>
                <w:szCs w:val="20"/>
                <w:lang w:val="af-ZA"/>
              </w:rPr>
              <w:tab/>
            </w:r>
            <w:r w:rsidRPr="005109C9">
              <w:rPr>
                <w:rFonts w:ascii="Arial AMU" w:hAnsi="Arial AMU"/>
                <w:sz w:val="20"/>
                <w:szCs w:val="20"/>
                <w:lang w:val="hy-AM"/>
              </w:rPr>
              <w:t>5000,0</w:t>
            </w:r>
          </w:p>
        </w:tc>
        <w:tc>
          <w:tcPr>
            <w:tcW w:w="1418" w:type="dxa"/>
          </w:tcPr>
          <w:p w:rsidR="008B0A50" w:rsidRPr="005109C9" w:rsidRDefault="008B0A50" w:rsidP="00C13AF9">
            <w:pPr>
              <w:contextualSpacing/>
              <w:jc w:val="center"/>
              <w:rPr>
                <w:rFonts w:ascii="Arial AMU" w:hAnsi="Arial AMU"/>
                <w:sz w:val="20"/>
                <w:szCs w:val="20"/>
                <w:lang w:val="af-ZA"/>
              </w:rPr>
            </w:pPr>
            <w:r w:rsidRPr="005109C9">
              <w:rPr>
                <w:rFonts w:ascii="Arial AMU" w:hAnsi="Arial AMU"/>
                <w:sz w:val="20"/>
                <w:szCs w:val="20"/>
                <w:lang w:val="af-ZA"/>
              </w:rPr>
              <w:t>-</w:t>
            </w:r>
          </w:p>
        </w:tc>
      </w:tr>
      <w:tr w:rsidR="008B0A50" w:rsidRPr="008B0A50" w:rsidTr="00C13AF9">
        <w:tc>
          <w:tcPr>
            <w:tcW w:w="2429" w:type="dxa"/>
            <w:vMerge w:val="restart"/>
          </w:tcPr>
          <w:p w:rsidR="008B0A50" w:rsidRPr="005109C9" w:rsidRDefault="008B0A50" w:rsidP="00C13AF9">
            <w:pPr>
              <w:contextualSpacing/>
              <w:rPr>
                <w:rFonts w:ascii="Arial AMU" w:hAnsi="Arial AMU"/>
                <w:sz w:val="20"/>
                <w:szCs w:val="20"/>
                <w:lang w:val="af-ZA"/>
              </w:rPr>
            </w:pPr>
            <w:r w:rsidRPr="005109C9">
              <w:rPr>
                <w:rFonts w:ascii="Arial AMU" w:hAnsi="Arial AMU"/>
                <w:sz w:val="20"/>
                <w:szCs w:val="20"/>
                <w:lang w:val="af-ZA"/>
              </w:rPr>
              <w:t>Ծրագրի միջանկյալ արդյունքներ</w:t>
            </w:r>
          </w:p>
        </w:tc>
        <w:tc>
          <w:tcPr>
            <w:tcW w:w="8514" w:type="dxa"/>
            <w:gridSpan w:val="7"/>
          </w:tcPr>
          <w:p w:rsidR="008B0A50" w:rsidRPr="005109C9" w:rsidRDefault="008B0A50" w:rsidP="008B0A50">
            <w:pPr>
              <w:pStyle w:val="ListParagraph"/>
              <w:numPr>
                <w:ilvl w:val="0"/>
                <w:numId w:val="18"/>
              </w:numPr>
              <w:rPr>
                <w:rFonts w:ascii="Arial AMU" w:hAnsi="Arial AMU"/>
                <w:sz w:val="18"/>
                <w:szCs w:val="18"/>
                <w:lang w:val="af-ZA"/>
              </w:rPr>
            </w:pPr>
            <w:r w:rsidRPr="005109C9">
              <w:rPr>
                <w:rFonts w:ascii="Arial AMU" w:hAnsi="Arial AMU"/>
                <w:sz w:val="18"/>
                <w:szCs w:val="18"/>
              </w:rPr>
              <w:t>Բարեկարգված</w:t>
            </w:r>
            <w:r w:rsidRPr="005109C9">
              <w:rPr>
                <w:rFonts w:ascii="Arial AMU" w:hAnsi="Arial AMU"/>
                <w:sz w:val="18"/>
                <w:szCs w:val="18"/>
                <w:lang w:val="af-ZA"/>
              </w:rPr>
              <w:t xml:space="preserve"> </w:t>
            </w:r>
            <w:r w:rsidRPr="005109C9">
              <w:rPr>
                <w:rFonts w:ascii="Arial AMU" w:hAnsi="Arial AMU"/>
                <w:sz w:val="18"/>
                <w:szCs w:val="18"/>
              </w:rPr>
              <w:t>միջհամայնքային</w:t>
            </w:r>
            <w:r w:rsidRPr="005109C9">
              <w:rPr>
                <w:rFonts w:ascii="Arial AMU" w:hAnsi="Arial AMU"/>
                <w:sz w:val="18"/>
                <w:szCs w:val="18"/>
                <w:lang w:val="af-ZA"/>
              </w:rPr>
              <w:t xml:space="preserve"> , </w:t>
            </w:r>
            <w:r w:rsidRPr="005109C9">
              <w:rPr>
                <w:rFonts w:ascii="Arial AMU" w:hAnsi="Arial AMU"/>
                <w:sz w:val="18"/>
                <w:szCs w:val="18"/>
              </w:rPr>
              <w:t>ներհամայնքային</w:t>
            </w:r>
            <w:r w:rsidRPr="005109C9">
              <w:rPr>
                <w:rFonts w:ascii="Arial AMU" w:hAnsi="Arial AMU"/>
                <w:sz w:val="18"/>
                <w:szCs w:val="18"/>
                <w:lang w:val="af-ZA"/>
              </w:rPr>
              <w:t xml:space="preserve"> </w:t>
            </w:r>
            <w:r w:rsidRPr="005109C9">
              <w:rPr>
                <w:rFonts w:ascii="Arial AMU" w:hAnsi="Arial AMU"/>
                <w:sz w:val="18"/>
                <w:szCs w:val="18"/>
              </w:rPr>
              <w:t>և</w:t>
            </w:r>
            <w:r w:rsidRPr="005109C9">
              <w:rPr>
                <w:rFonts w:ascii="Arial AMU" w:hAnsi="Arial AMU"/>
                <w:sz w:val="18"/>
                <w:szCs w:val="18"/>
                <w:lang w:val="af-ZA"/>
              </w:rPr>
              <w:t xml:space="preserve"> </w:t>
            </w:r>
            <w:r w:rsidRPr="005109C9">
              <w:rPr>
                <w:rFonts w:ascii="Arial AMU" w:hAnsi="Arial AMU"/>
                <w:sz w:val="18"/>
                <w:szCs w:val="18"/>
              </w:rPr>
              <w:t>դաշտամիջյան</w:t>
            </w:r>
            <w:r w:rsidRPr="005109C9">
              <w:rPr>
                <w:rFonts w:ascii="Arial AMU" w:hAnsi="Arial AMU"/>
                <w:sz w:val="18"/>
                <w:szCs w:val="18"/>
                <w:lang w:val="af-ZA"/>
              </w:rPr>
              <w:t xml:space="preserve"> </w:t>
            </w:r>
            <w:r w:rsidRPr="005109C9">
              <w:rPr>
                <w:rFonts w:ascii="Arial AMU" w:hAnsi="Arial AMU"/>
                <w:sz w:val="18"/>
                <w:szCs w:val="18"/>
              </w:rPr>
              <w:t>ճանապարհներ</w:t>
            </w:r>
          </w:p>
        </w:tc>
      </w:tr>
      <w:tr w:rsidR="008B0A50" w:rsidRPr="005109C9" w:rsidTr="00C13AF9">
        <w:tc>
          <w:tcPr>
            <w:tcW w:w="2429" w:type="dxa"/>
            <w:vMerge/>
          </w:tcPr>
          <w:p w:rsidR="008B0A50" w:rsidRPr="005109C9" w:rsidRDefault="008B0A50" w:rsidP="00C13AF9">
            <w:pPr>
              <w:contextualSpacing/>
              <w:jc w:val="center"/>
              <w:rPr>
                <w:rFonts w:ascii="Arial AMU" w:hAnsi="Arial AMU"/>
                <w:sz w:val="20"/>
                <w:szCs w:val="20"/>
                <w:lang w:val="af-ZA"/>
              </w:rPr>
            </w:pPr>
          </w:p>
        </w:tc>
        <w:tc>
          <w:tcPr>
            <w:tcW w:w="1650" w:type="dxa"/>
            <w:vMerge w:val="restart"/>
          </w:tcPr>
          <w:p w:rsidR="008B0A50" w:rsidRPr="005109C9" w:rsidRDefault="008B0A50" w:rsidP="00C13AF9">
            <w:pPr>
              <w:contextualSpacing/>
              <w:jc w:val="center"/>
              <w:rPr>
                <w:rFonts w:ascii="Arial AMU" w:hAnsi="Arial AMU"/>
                <w:sz w:val="20"/>
                <w:szCs w:val="20"/>
                <w:lang w:val="af-ZA"/>
              </w:rPr>
            </w:pPr>
            <w:r w:rsidRPr="005109C9">
              <w:rPr>
                <w:rFonts w:ascii="Arial AMU" w:hAnsi="Arial AMU"/>
                <w:sz w:val="20"/>
                <w:szCs w:val="20"/>
                <w:lang w:val="af-ZA"/>
              </w:rPr>
              <w:t>Ցուցանիշներ</w:t>
            </w:r>
          </w:p>
          <w:p w:rsidR="008B0A50" w:rsidRPr="005109C9" w:rsidRDefault="008B0A50" w:rsidP="00C13AF9">
            <w:pPr>
              <w:contextualSpacing/>
              <w:jc w:val="center"/>
              <w:rPr>
                <w:rFonts w:ascii="Arial AMU" w:hAnsi="Arial AMU"/>
                <w:sz w:val="20"/>
                <w:szCs w:val="20"/>
                <w:lang w:val="af-ZA"/>
              </w:rPr>
            </w:pPr>
          </w:p>
          <w:p w:rsidR="008B0A50" w:rsidRPr="005109C9" w:rsidRDefault="008B0A50" w:rsidP="00C13AF9">
            <w:pPr>
              <w:contextualSpacing/>
              <w:jc w:val="center"/>
              <w:rPr>
                <w:rFonts w:ascii="Arial AMU" w:hAnsi="Arial AMU"/>
                <w:sz w:val="20"/>
                <w:szCs w:val="20"/>
                <w:lang w:val="af-ZA"/>
              </w:rPr>
            </w:pPr>
          </w:p>
        </w:tc>
        <w:tc>
          <w:tcPr>
            <w:tcW w:w="1486" w:type="dxa"/>
          </w:tcPr>
          <w:p w:rsidR="008B0A50" w:rsidRPr="005109C9" w:rsidRDefault="008B0A50" w:rsidP="00C13AF9">
            <w:pPr>
              <w:contextualSpacing/>
              <w:jc w:val="center"/>
              <w:rPr>
                <w:rFonts w:ascii="Arial AMU" w:hAnsi="Arial AMU"/>
                <w:sz w:val="20"/>
                <w:szCs w:val="20"/>
                <w:lang w:val="af-ZA"/>
              </w:rPr>
            </w:pPr>
            <w:r w:rsidRPr="005109C9">
              <w:rPr>
                <w:rFonts w:ascii="Arial AMU" w:hAnsi="Arial AMU"/>
                <w:sz w:val="20"/>
                <w:szCs w:val="20"/>
                <w:lang w:val="af-ZA"/>
              </w:rPr>
              <w:t>Ելակետային</w:t>
            </w:r>
          </w:p>
          <w:p w:rsidR="008B0A50" w:rsidRPr="005109C9" w:rsidRDefault="008B0A50" w:rsidP="00C13AF9">
            <w:pPr>
              <w:contextualSpacing/>
              <w:jc w:val="center"/>
              <w:rPr>
                <w:rFonts w:ascii="Arial AMU" w:hAnsi="Arial AMU"/>
                <w:sz w:val="20"/>
                <w:szCs w:val="20"/>
                <w:lang w:val="af-ZA"/>
              </w:rPr>
            </w:pPr>
            <w:r w:rsidRPr="005109C9">
              <w:rPr>
                <w:rFonts w:ascii="Arial AMU" w:hAnsi="Arial AMU"/>
                <w:sz w:val="20"/>
                <w:szCs w:val="20"/>
                <w:lang w:val="af-ZA"/>
              </w:rPr>
              <w:t>արժեք</w:t>
            </w:r>
          </w:p>
        </w:tc>
        <w:tc>
          <w:tcPr>
            <w:tcW w:w="5378" w:type="dxa"/>
            <w:gridSpan w:val="5"/>
          </w:tcPr>
          <w:p w:rsidR="008B0A50" w:rsidRPr="005109C9" w:rsidRDefault="008B0A50" w:rsidP="00C13AF9">
            <w:pPr>
              <w:contextualSpacing/>
              <w:jc w:val="center"/>
              <w:rPr>
                <w:rFonts w:ascii="Arial AMU" w:hAnsi="Arial AMU"/>
                <w:sz w:val="20"/>
                <w:szCs w:val="20"/>
                <w:lang w:val="af-ZA"/>
              </w:rPr>
            </w:pPr>
            <w:r w:rsidRPr="005109C9">
              <w:rPr>
                <w:rFonts w:ascii="Arial AMU" w:hAnsi="Arial AMU"/>
                <w:sz w:val="20"/>
                <w:szCs w:val="20"/>
                <w:lang w:val="af-ZA"/>
              </w:rPr>
              <w:t>Թիրախային արժեքներ</w:t>
            </w:r>
          </w:p>
        </w:tc>
      </w:tr>
      <w:tr w:rsidR="008B0A50" w:rsidRPr="005109C9" w:rsidTr="00C13AF9">
        <w:tc>
          <w:tcPr>
            <w:tcW w:w="2429" w:type="dxa"/>
            <w:vMerge/>
          </w:tcPr>
          <w:p w:rsidR="008B0A50" w:rsidRPr="005109C9" w:rsidRDefault="008B0A50" w:rsidP="00C13AF9">
            <w:pPr>
              <w:contextualSpacing/>
              <w:jc w:val="center"/>
              <w:rPr>
                <w:rFonts w:ascii="Arial AMU" w:hAnsi="Arial AMU"/>
                <w:sz w:val="20"/>
                <w:szCs w:val="20"/>
                <w:lang w:val="af-ZA"/>
              </w:rPr>
            </w:pPr>
          </w:p>
        </w:tc>
        <w:tc>
          <w:tcPr>
            <w:tcW w:w="1650" w:type="dxa"/>
            <w:vMerge/>
          </w:tcPr>
          <w:p w:rsidR="008B0A50" w:rsidRPr="005109C9" w:rsidRDefault="008B0A50" w:rsidP="00C13AF9">
            <w:pPr>
              <w:contextualSpacing/>
              <w:jc w:val="center"/>
              <w:rPr>
                <w:rFonts w:ascii="Arial AMU" w:hAnsi="Arial AMU"/>
                <w:sz w:val="20"/>
                <w:szCs w:val="20"/>
                <w:lang w:val="af-ZA"/>
              </w:rPr>
            </w:pPr>
          </w:p>
        </w:tc>
        <w:tc>
          <w:tcPr>
            <w:tcW w:w="1486" w:type="dxa"/>
          </w:tcPr>
          <w:p w:rsidR="008B0A50" w:rsidRPr="005109C9" w:rsidRDefault="008B0A50" w:rsidP="00C13AF9">
            <w:pPr>
              <w:contextualSpacing/>
              <w:jc w:val="center"/>
              <w:rPr>
                <w:rFonts w:ascii="Arial AMU" w:hAnsi="Arial AMU"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</w:tcPr>
          <w:p w:rsidR="008B0A50" w:rsidRPr="005109C9" w:rsidRDefault="008B0A50" w:rsidP="00C13AF9">
            <w:pPr>
              <w:contextualSpacing/>
              <w:jc w:val="center"/>
              <w:rPr>
                <w:rFonts w:ascii="Arial AMU" w:hAnsi="Arial AMU"/>
                <w:sz w:val="20"/>
                <w:szCs w:val="20"/>
                <w:lang w:val="hy-AM"/>
              </w:rPr>
            </w:pPr>
            <w:r w:rsidRPr="005109C9">
              <w:rPr>
                <w:rFonts w:ascii="Arial AMU" w:hAnsi="Arial AMU"/>
                <w:sz w:val="20"/>
                <w:szCs w:val="20"/>
                <w:lang w:val="af-ZA"/>
              </w:rPr>
              <w:t>20</w:t>
            </w:r>
            <w:r w:rsidRPr="005109C9">
              <w:rPr>
                <w:rFonts w:ascii="Arial AMU" w:hAnsi="Arial AMU"/>
                <w:sz w:val="20"/>
                <w:szCs w:val="20"/>
                <w:lang w:val="hy-AM"/>
              </w:rPr>
              <w:t>22</w:t>
            </w:r>
          </w:p>
        </w:tc>
        <w:tc>
          <w:tcPr>
            <w:tcW w:w="984" w:type="dxa"/>
          </w:tcPr>
          <w:p w:rsidR="008B0A50" w:rsidRPr="005109C9" w:rsidRDefault="008B0A50" w:rsidP="00C13AF9">
            <w:pPr>
              <w:contextualSpacing/>
              <w:jc w:val="center"/>
              <w:rPr>
                <w:rFonts w:ascii="Arial AMU" w:hAnsi="Arial AMU"/>
                <w:sz w:val="20"/>
                <w:szCs w:val="20"/>
                <w:lang w:val="hy-AM"/>
              </w:rPr>
            </w:pPr>
            <w:r w:rsidRPr="005109C9">
              <w:rPr>
                <w:rFonts w:ascii="Arial AMU" w:hAnsi="Arial AMU"/>
                <w:sz w:val="20"/>
                <w:szCs w:val="20"/>
                <w:lang w:val="af-ZA"/>
              </w:rPr>
              <w:t>20</w:t>
            </w:r>
            <w:r w:rsidRPr="005109C9">
              <w:rPr>
                <w:rFonts w:ascii="Arial AMU" w:hAnsi="Arial AMU"/>
                <w:sz w:val="20"/>
                <w:szCs w:val="20"/>
                <w:lang w:val="hy-AM"/>
              </w:rPr>
              <w:t>23</w:t>
            </w:r>
          </w:p>
        </w:tc>
        <w:tc>
          <w:tcPr>
            <w:tcW w:w="992" w:type="dxa"/>
          </w:tcPr>
          <w:p w:rsidR="008B0A50" w:rsidRPr="005109C9" w:rsidRDefault="008B0A50" w:rsidP="00C13AF9">
            <w:pPr>
              <w:contextualSpacing/>
              <w:jc w:val="center"/>
              <w:rPr>
                <w:rFonts w:ascii="Arial AMU" w:hAnsi="Arial AMU"/>
                <w:sz w:val="20"/>
                <w:szCs w:val="20"/>
                <w:lang w:val="hy-AM"/>
              </w:rPr>
            </w:pPr>
            <w:r w:rsidRPr="005109C9">
              <w:rPr>
                <w:rFonts w:ascii="Arial AMU" w:hAnsi="Arial AMU"/>
                <w:sz w:val="20"/>
                <w:szCs w:val="20"/>
                <w:lang w:val="af-ZA"/>
              </w:rPr>
              <w:t>20</w:t>
            </w:r>
            <w:r w:rsidRPr="005109C9">
              <w:rPr>
                <w:rFonts w:ascii="Arial AMU" w:hAnsi="Arial AMU"/>
                <w:sz w:val="20"/>
                <w:szCs w:val="20"/>
                <w:lang w:val="hy-AM"/>
              </w:rPr>
              <w:t>24</w:t>
            </w:r>
          </w:p>
        </w:tc>
        <w:tc>
          <w:tcPr>
            <w:tcW w:w="992" w:type="dxa"/>
          </w:tcPr>
          <w:p w:rsidR="008B0A50" w:rsidRPr="005109C9" w:rsidRDefault="008B0A50" w:rsidP="00C13AF9">
            <w:pPr>
              <w:contextualSpacing/>
              <w:jc w:val="center"/>
              <w:rPr>
                <w:rFonts w:ascii="Arial AMU" w:hAnsi="Arial AMU"/>
                <w:sz w:val="20"/>
                <w:szCs w:val="20"/>
                <w:lang w:val="hy-AM"/>
              </w:rPr>
            </w:pPr>
            <w:r w:rsidRPr="005109C9">
              <w:rPr>
                <w:rFonts w:ascii="Arial AMU" w:hAnsi="Arial AMU"/>
                <w:sz w:val="20"/>
                <w:szCs w:val="20"/>
                <w:lang w:val="af-ZA"/>
              </w:rPr>
              <w:t>20</w:t>
            </w:r>
            <w:r w:rsidRPr="005109C9">
              <w:rPr>
                <w:rFonts w:ascii="Arial AMU" w:hAnsi="Arial AMU"/>
                <w:sz w:val="20"/>
                <w:szCs w:val="20"/>
                <w:lang w:val="hy-AM"/>
              </w:rPr>
              <w:t>25</w:t>
            </w:r>
          </w:p>
        </w:tc>
        <w:tc>
          <w:tcPr>
            <w:tcW w:w="1418" w:type="dxa"/>
          </w:tcPr>
          <w:p w:rsidR="008B0A50" w:rsidRPr="005109C9" w:rsidRDefault="008B0A50" w:rsidP="00C13AF9">
            <w:pPr>
              <w:contextualSpacing/>
              <w:jc w:val="center"/>
              <w:rPr>
                <w:rFonts w:ascii="Arial AMU" w:hAnsi="Arial AMU"/>
                <w:sz w:val="20"/>
                <w:szCs w:val="20"/>
                <w:lang w:val="hy-AM"/>
              </w:rPr>
            </w:pPr>
            <w:r w:rsidRPr="005109C9">
              <w:rPr>
                <w:rFonts w:ascii="Arial AMU" w:hAnsi="Arial AMU"/>
                <w:sz w:val="20"/>
                <w:szCs w:val="20"/>
                <w:lang w:val="af-ZA"/>
              </w:rPr>
              <w:t>20</w:t>
            </w:r>
            <w:r w:rsidRPr="005109C9">
              <w:rPr>
                <w:rFonts w:ascii="Arial AMU" w:hAnsi="Arial AMU"/>
                <w:sz w:val="20"/>
                <w:szCs w:val="20"/>
                <w:lang w:val="hy-AM"/>
              </w:rPr>
              <w:t>26</w:t>
            </w:r>
          </w:p>
        </w:tc>
      </w:tr>
      <w:tr w:rsidR="008B0A50" w:rsidRPr="005109C9" w:rsidTr="00C13AF9">
        <w:tc>
          <w:tcPr>
            <w:tcW w:w="2429" w:type="dxa"/>
            <w:vMerge/>
          </w:tcPr>
          <w:p w:rsidR="008B0A50" w:rsidRPr="005109C9" w:rsidRDefault="008B0A50" w:rsidP="00C13AF9">
            <w:pPr>
              <w:contextualSpacing/>
              <w:jc w:val="center"/>
              <w:rPr>
                <w:rFonts w:ascii="Arial AMU" w:hAnsi="Arial AMU"/>
                <w:sz w:val="20"/>
                <w:szCs w:val="20"/>
                <w:lang w:val="af-ZA"/>
              </w:rPr>
            </w:pPr>
          </w:p>
        </w:tc>
        <w:tc>
          <w:tcPr>
            <w:tcW w:w="1650" w:type="dxa"/>
            <w:vMerge/>
          </w:tcPr>
          <w:p w:rsidR="008B0A50" w:rsidRPr="005109C9" w:rsidRDefault="008B0A50" w:rsidP="00C13AF9">
            <w:pPr>
              <w:contextualSpacing/>
              <w:jc w:val="center"/>
              <w:rPr>
                <w:rFonts w:ascii="Arial AMU" w:hAnsi="Arial AMU"/>
                <w:sz w:val="20"/>
                <w:szCs w:val="20"/>
                <w:lang w:val="af-ZA"/>
              </w:rPr>
            </w:pPr>
          </w:p>
        </w:tc>
        <w:tc>
          <w:tcPr>
            <w:tcW w:w="1486" w:type="dxa"/>
          </w:tcPr>
          <w:p w:rsidR="008B0A50" w:rsidRPr="005109C9" w:rsidRDefault="008B0A50" w:rsidP="00C13AF9">
            <w:pPr>
              <w:contextualSpacing/>
              <w:jc w:val="center"/>
              <w:rPr>
                <w:rFonts w:ascii="Arial AMU" w:hAnsi="Arial AMU"/>
                <w:sz w:val="20"/>
                <w:szCs w:val="20"/>
                <w:lang w:val="hy-AM"/>
              </w:rPr>
            </w:pPr>
            <w:r w:rsidRPr="005109C9">
              <w:rPr>
                <w:rFonts w:ascii="Arial AMU" w:hAnsi="Arial AMU"/>
                <w:sz w:val="20"/>
                <w:szCs w:val="20"/>
                <w:lang w:val="hy-AM"/>
              </w:rPr>
              <w:t>5000,0</w:t>
            </w:r>
          </w:p>
        </w:tc>
        <w:tc>
          <w:tcPr>
            <w:tcW w:w="992" w:type="dxa"/>
          </w:tcPr>
          <w:p w:rsidR="008B0A50" w:rsidRPr="005109C9" w:rsidRDefault="008B0A50" w:rsidP="00C13AF9">
            <w:pPr>
              <w:contextualSpacing/>
              <w:jc w:val="center"/>
              <w:rPr>
                <w:rFonts w:ascii="Arial AMU" w:hAnsi="Arial AMU"/>
                <w:sz w:val="20"/>
                <w:szCs w:val="20"/>
                <w:lang w:val="af-ZA"/>
              </w:rPr>
            </w:pPr>
          </w:p>
        </w:tc>
        <w:tc>
          <w:tcPr>
            <w:tcW w:w="984" w:type="dxa"/>
          </w:tcPr>
          <w:p w:rsidR="008B0A50" w:rsidRPr="005109C9" w:rsidRDefault="008B0A50" w:rsidP="00C13AF9">
            <w:pPr>
              <w:contextualSpacing/>
              <w:jc w:val="center"/>
              <w:rPr>
                <w:rFonts w:ascii="Arial AMU" w:hAnsi="Arial AMU"/>
                <w:sz w:val="20"/>
                <w:szCs w:val="20"/>
                <w:lang w:val="af-ZA"/>
              </w:rPr>
            </w:pPr>
          </w:p>
        </w:tc>
        <w:tc>
          <w:tcPr>
            <w:tcW w:w="992" w:type="dxa"/>
          </w:tcPr>
          <w:p w:rsidR="008B0A50" w:rsidRPr="005109C9" w:rsidRDefault="008B0A50" w:rsidP="00C13AF9">
            <w:pPr>
              <w:contextualSpacing/>
              <w:jc w:val="center"/>
              <w:rPr>
                <w:rFonts w:ascii="Arial AMU" w:hAnsi="Arial AMU"/>
                <w:sz w:val="20"/>
                <w:szCs w:val="20"/>
                <w:lang w:val="af-ZA"/>
              </w:rPr>
            </w:pPr>
          </w:p>
        </w:tc>
        <w:tc>
          <w:tcPr>
            <w:tcW w:w="992" w:type="dxa"/>
          </w:tcPr>
          <w:p w:rsidR="008B0A50" w:rsidRPr="005109C9" w:rsidRDefault="008B0A50" w:rsidP="00C13AF9">
            <w:pPr>
              <w:contextualSpacing/>
              <w:jc w:val="center"/>
              <w:rPr>
                <w:rFonts w:ascii="Arial AMU" w:hAnsi="Arial AMU"/>
                <w:sz w:val="20"/>
                <w:szCs w:val="20"/>
                <w:lang w:val="hy-AM"/>
              </w:rPr>
            </w:pPr>
            <w:r w:rsidRPr="005109C9">
              <w:rPr>
                <w:rFonts w:ascii="Arial AMU" w:hAnsi="Arial AMU"/>
                <w:sz w:val="20"/>
                <w:szCs w:val="20"/>
                <w:lang w:val="hy-AM"/>
              </w:rPr>
              <w:t>5000,0</w:t>
            </w:r>
          </w:p>
        </w:tc>
        <w:tc>
          <w:tcPr>
            <w:tcW w:w="1418" w:type="dxa"/>
          </w:tcPr>
          <w:p w:rsidR="008B0A50" w:rsidRPr="005109C9" w:rsidRDefault="008B0A50" w:rsidP="00C13AF9">
            <w:pPr>
              <w:contextualSpacing/>
              <w:jc w:val="center"/>
              <w:rPr>
                <w:rFonts w:ascii="Arial AMU" w:hAnsi="Arial AMU"/>
                <w:sz w:val="20"/>
                <w:szCs w:val="20"/>
                <w:lang w:val="af-ZA"/>
              </w:rPr>
            </w:pPr>
          </w:p>
        </w:tc>
      </w:tr>
      <w:tr w:rsidR="008B0A50" w:rsidRPr="005109C9" w:rsidTr="00C13AF9">
        <w:trPr>
          <w:gridAfter w:val="7"/>
          <w:wAfter w:w="8514" w:type="dxa"/>
          <w:trHeight w:val="270"/>
        </w:trPr>
        <w:tc>
          <w:tcPr>
            <w:tcW w:w="2429" w:type="dxa"/>
            <w:vMerge/>
          </w:tcPr>
          <w:p w:rsidR="008B0A50" w:rsidRPr="005109C9" w:rsidRDefault="008B0A50" w:rsidP="00C13AF9">
            <w:pPr>
              <w:contextualSpacing/>
              <w:jc w:val="center"/>
              <w:rPr>
                <w:rFonts w:ascii="Arial AMU" w:hAnsi="Arial AMU"/>
                <w:sz w:val="20"/>
                <w:szCs w:val="20"/>
                <w:lang w:val="af-ZA"/>
              </w:rPr>
            </w:pPr>
          </w:p>
        </w:tc>
      </w:tr>
      <w:tr w:rsidR="008B0A50" w:rsidRPr="005109C9" w:rsidTr="00C13AF9">
        <w:trPr>
          <w:gridAfter w:val="7"/>
          <w:wAfter w:w="8514" w:type="dxa"/>
          <w:trHeight w:val="270"/>
        </w:trPr>
        <w:tc>
          <w:tcPr>
            <w:tcW w:w="2429" w:type="dxa"/>
            <w:vMerge/>
          </w:tcPr>
          <w:p w:rsidR="008B0A50" w:rsidRPr="005109C9" w:rsidRDefault="008B0A50" w:rsidP="00C13AF9">
            <w:pPr>
              <w:contextualSpacing/>
              <w:jc w:val="center"/>
              <w:rPr>
                <w:rFonts w:ascii="Arial AMU" w:hAnsi="Arial AMU"/>
                <w:sz w:val="20"/>
                <w:szCs w:val="20"/>
                <w:lang w:val="af-ZA"/>
              </w:rPr>
            </w:pPr>
          </w:p>
        </w:tc>
      </w:tr>
      <w:tr w:rsidR="008B0A50" w:rsidRPr="005109C9" w:rsidTr="00C13AF9">
        <w:trPr>
          <w:gridAfter w:val="7"/>
          <w:wAfter w:w="8514" w:type="dxa"/>
          <w:trHeight w:val="270"/>
        </w:trPr>
        <w:tc>
          <w:tcPr>
            <w:tcW w:w="2429" w:type="dxa"/>
            <w:vMerge/>
          </w:tcPr>
          <w:p w:rsidR="008B0A50" w:rsidRPr="005109C9" w:rsidRDefault="008B0A50" w:rsidP="00C13AF9">
            <w:pPr>
              <w:contextualSpacing/>
              <w:jc w:val="center"/>
              <w:rPr>
                <w:rFonts w:ascii="Arial AMU" w:hAnsi="Arial AMU"/>
                <w:sz w:val="20"/>
                <w:szCs w:val="20"/>
                <w:lang w:val="af-ZA"/>
              </w:rPr>
            </w:pPr>
          </w:p>
        </w:tc>
      </w:tr>
      <w:tr w:rsidR="008B0A50" w:rsidRPr="005109C9" w:rsidTr="00C13AF9">
        <w:trPr>
          <w:gridAfter w:val="7"/>
          <w:wAfter w:w="8514" w:type="dxa"/>
          <w:trHeight w:val="270"/>
        </w:trPr>
        <w:tc>
          <w:tcPr>
            <w:tcW w:w="2429" w:type="dxa"/>
            <w:vMerge/>
          </w:tcPr>
          <w:p w:rsidR="008B0A50" w:rsidRPr="005109C9" w:rsidRDefault="008B0A50" w:rsidP="00C13AF9">
            <w:pPr>
              <w:contextualSpacing/>
              <w:jc w:val="center"/>
              <w:rPr>
                <w:rFonts w:ascii="Arial AMU" w:hAnsi="Arial AMU"/>
                <w:sz w:val="20"/>
                <w:szCs w:val="20"/>
                <w:lang w:val="af-ZA"/>
              </w:rPr>
            </w:pPr>
          </w:p>
        </w:tc>
      </w:tr>
      <w:tr w:rsidR="008B0A50" w:rsidRPr="005109C9" w:rsidTr="00C13AF9">
        <w:trPr>
          <w:trHeight w:val="882"/>
        </w:trPr>
        <w:tc>
          <w:tcPr>
            <w:tcW w:w="2429" w:type="dxa"/>
          </w:tcPr>
          <w:p w:rsidR="008B0A50" w:rsidRPr="005109C9" w:rsidRDefault="008B0A50" w:rsidP="00C13AF9">
            <w:pPr>
              <w:contextualSpacing/>
              <w:rPr>
                <w:rFonts w:ascii="Arial AMU" w:hAnsi="Arial AMU"/>
                <w:sz w:val="20"/>
                <w:szCs w:val="20"/>
                <w:lang w:val="af-ZA"/>
              </w:rPr>
            </w:pPr>
            <w:r w:rsidRPr="005109C9">
              <w:rPr>
                <w:rFonts w:ascii="Arial AMU" w:hAnsi="Arial AMU"/>
                <w:sz w:val="20"/>
                <w:szCs w:val="20"/>
                <w:lang w:val="af-ZA"/>
              </w:rPr>
              <w:t>Ծրագրի հիմնական գործողությունները</w:t>
            </w:r>
          </w:p>
        </w:tc>
        <w:tc>
          <w:tcPr>
            <w:tcW w:w="8514" w:type="dxa"/>
            <w:gridSpan w:val="7"/>
          </w:tcPr>
          <w:p w:rsidR="008B0A50" w:rsidRPr="005109C9" w:rsidRDefault="008B0A50" w:rsidP="00C13AF9">
            <w:pPr>
              <w:contextualSpacing/>
              <w:rPr>
                <w:rFonts w:ascii="Arial AMU" w:hAnsi="Arial AMU"/>
                <w:sz w:val="18"/>
                <w:szCs w:val="18"/>
                <w:lang w:val="af-ZA"/>
              </w:rPr>
            </w:pPr>
            <w:r w:rsidRPr="005109C9">
              <w:rPr>
                <w:rFonts w:ascii="Arial AMU" w:hAnsi="Arial AMU"/>
                <w:sz w:val="18"/>
                <w:szCs w:val="18"/>
                <w:lang w:val="af-ZA"/>
              </w:rPr>
              <w:t>*Կատարե</w:t>
            </w:r>
            <w:r w:rsidRPr="005109C9">
              <w:rPr>
                <w:rFonts w:ascii="Arial AMU" w:hAnsi="Arial AMU"/>
                <w:sz w:val="18"/>
                <w:szCs w:val="18"/>
                <w:lang w:val="ru-RU"/>
              </w:rPr>
              <w:t>լ</w:t>
            </w:r>
            <w:r w:rsidRPr="005109C9">
              <w:rPr>
                <w:rFonts w:ascii="Arial AMU" w:hAnsi="Arial AMU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Sylfaen" w:hAnsi="Sylfaen"/>
                <w:sz w:val="18"/>
                <w:szCs w:val="18"/>
                <w:lang w:val="hy-AM"/>
              </w:rPr>
              <w:t>բնակավայրի</w:t>
            </w:r>
            <w:r w:rsidRPr="005109C9">
              <w:rPr>
                <w:rFonts w:ascii="Arial AMU" w:hAnsi="Arial AMU"/>
                <w:sz w:val="18"/>
                <w:szCs w:val="18"/>
                <w:lang w:val="af-ZA"/>
              </w:rPr>
              <w:t xml:space="preserve"> ճանապարհների բարեկարգում</w:t>
            </w:r>
          </w:p>
          <w:p w:rsidR="008B0A50" w:rsidRPr="005109C9" w:rsidRDefault="008B0A50" w:rsidP="00C13AF9">
            <w:pPr>
              <w:contextualSpacing/>
              <w:rPr>
                <w:rFonts w:ascii="Arial AMU" w:hAnsi="Arial AMU"/>
                <w:sz w:val="18"/>
                <w:szCs w:val="18"/>
                <w:lang w:val="af-ZA"/>
              </w:rPr>
            </w:pPr>
          </w:p>
        </w:tc>
      </w:tr>
      <w:tr w:rsidR="008B0A50" w:rsidRPr="005109C9" w:rsidTr="00C13AF9">
        <w:tc>
          <w:tcPr>
            <w:tcW w:w="2429" w:type="dxa"/>
          </w:tcPr>
          <w:p w:rsidR="008B0A50" w:rsidRPr="005109C9" w:rsidRDefault="008B0A50" w:rsidP="00C13AF9">
            <w:pPr>
              <w:contextualSpacing/>
              <w:rPr>
                <w:rFonts w:ascii="Arial AMU" w:hAnsi="Arial AMU"/>
                <w:sz w:val="20"/>
                <w:szCs w:val="20"/>
                <w:lang w:val="af-ZA"/>
              </w:rPr>
            </w:pPr>
            <w:r w:rsidRPr="005109C9">
              <w:rPr>
                <w:rFonts w:ascii="Arial AMU" w:hAnsi="Arial AMU"/>
                <w:sz w:val="20"/>
                <w:szCs w:val="20"/>
                <w:lang w:val="af-ZA"/>
              </w:rPr>
              <w:t>Ծրագրի բյուջեն</w:t>
            </w:r>
          </w:p>
        </w:tc>
        <w:tc>
          <w:tcPr>
            <w:tcW w:w="8514" w:type="dxa"/>
            <w:gridSpan w:val="7"/>
          </w:tcPr>
          <w:p w:rsidR="008B0A50" w:rsidRPr="005109C9" w:rsidRDefault="008B0A50" w:rsidP="00C13AF9">
            <w:pPr>
              <w:contextualSpacing/>
              <w:rPr>
                <w:rFonts w:ascii="Arial AMU" w:hAnsi="Arial AMU"/>
                <w:sz w:val="20"/>
                <w:szCs w:val="20"/>
                <w:lang w:val="af-ZA"/>
              </w:rPr>
            </w:pPr>
            <w:r w:rsidRPr="005109C9">
              <w:rPr>
                <w:rFonts w:ascii="Arial AMU" w:hAnsi="Arial AMU"/>
                <w:sz w:val="20"/>
                <w:szCs w:val="20"/>
                <w:lang w:val="af-ZA"/>
              </w:rPr>
              <w:t xml:space="preserve">Ընդհանուր բյուջեն՝  </w:t>
            </w:r>
            <w:r>
              <w:rPr>
                <w:rFonts w:ascii="Arial AMU" w:hAnsi="Arial AMU"/>
                <w:sz w:val="20"/>
                <w:szCs w:val="20"/>
                <w:lang w:val="hy-AM"/>
              </w:rPr>
              <w:t>5000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000</w:t>
            </w:r>
            <w:r w:rsidRPr="005109C9">
              <w:rPr>
                <w:rFonts w:ascii="Arial AMU" w:hAnsi="Arial AMU"/>
                <w:sz w:val="20"/>
                <w:szCs w:val="20"/>
                <w:lang w:val="hy-AM"/>
              </w:rPr>
              <w:t xml:space="preserve"> </w:t>
            </w:r>
            <w:r w:rsidRPr="005109C9">
              <w:rPr>
                <w:rFonts w:ascii="Arial AMU" w:hAnsi="Arial AMU"/>
                <w:sz w:val="20"/>
                <w:szCs w:val="20"/>
                <w:lang w:val="af-ZA"/>
              </w:rPr>
              <w:t>դրամ</w:t>
            </w:r>
          </w:p>
        </w:tc>
      </w:tr>
      <w:tr w:rsidR="008B0A50" w:rsidRPr="008B0A50" w:rsidTr="00C13AF9">
        <w:tc>
          <w:tcPr>
            <w:tcW w:w="2429" w:type="dxa"/>
          </w:tcPr>
          <w:p w:rsidR="008B0A50" w:rsidRPr="005109C9" w:rsidRDefault="008B0A50" w:rsidP="00C13AF9">
            <w:pPr>
              <w:contextualSpacing/>
              <w:rPr>
                <w:rFonts w:ascii="Arial AMU" w:hAnsi="Arial AMU"/>
                <w:sz w:val="18"/>
                <w:szCs w:val="18"/>
                <w:lang w:val="af-ZA"/>
              </w:rPr>
            </w:pPr>
            <w:r w:rsidRPr="005109C9">
              <w:rPr>
                <w:rFonts w:ascii="Arial AMU" w:hAnsi="Arial AMU"/>
                <w:sz w:val="18"/>
                <w:szCs w:val="18"/>
                <w:lang w:val="af-ZA"/>
              </w:rPr>
              <w:t>Ծրագրի իրականացման համար անհրաժեշտ այլ ռեսուրսներ</w:t>
            </w:r>
          </w:p>
        </w:tc>
        <w:tc>
          <w:tcPr>
            <w:tcW w:w="8514" w:type="dxa"/>
            <w:gridSpan w:val="7"/>
          </w:tcPr>
          <w:p w:rsidR="008B0A50" w:rsidRPr="005109C9" w:rsidRDefault="008B0A50" w:rsidP="00C13AF9">
            <w:pPr>
              <w:contextualSpacing/>
              <w:rPr>
                <w:rFonts w:ascii="Arial AMU" w:hAnsi="Arial AMU"/>
                <w:sz w:val="20"/>
                <w:szCs w:val="20"/>
                <w:lang w:val="af-ZA"/>
              </w:rPr>
            </w:pPr>
            <w:r w:rsidRPr="005109C9">
              <w:rPr>
                <w:rFonts w:ascii="Arial AMU" w:hAnsi="Arial AMU"/>
                <w:sz w:val="20"/>
                <w:szCs w:val="20"/>
                <w:lang w:val="af-ZA"/>
              </w:rPr>
              <w:t>ՀՀ Կառավարության աջակցություն, համայնքի բնակիչների աջակցություն</w:t>
            </w:r>
          </w:p>
        </w:tc>
      </w:tr>
      <w:tr w:rsidR="008B0A50" w:rsidRPr="008B0A50" w:rsidTr="00C13AF9">
        <w:tc>
          <w:tcPr>
            <w:tcW w:w="2429" w:type="dxa"/>
          </w:tcPr>
          <w:p w:rsidR="008B0A50" w:rsidRPr="005109C9" w:rsidRDefault="008B0A50" w:rsidP="00C13AF9">
            <w:pPr>
              <w:contextualSpacing/>
              <w:rPr>
                <w:rFonts w:ascii="Arial AMU" w:hAnsi="Arial AMU"/>
                <w:sz w:val="20"/>
                <w:szCs w:val="20"/>
                <w:lang w:val="af-ZA"/>
              </w:rPr>
            </w:pPr>
            <w:r w:rsidRPr="005109C9">
              <w:rPr>
                <w:rFonts w:ascii="Arial AMU" w:hAnsi="Arial AMU"/>
                <w:sz w:val="20"/>
                <w:szCs w:val="20"/>
                <w:lang w:val="af-ZA"/>
              </w:rPr>
              <w:t>Ծրագրի հիմնական ռիսկերը</w:t>
            </w:r>
          </w:p>
        </w:tc>
        <w:tc>
          <w:tcPr>
            <w:tcW w:w="8514" w:type="dxa"/>
            <w:gridSpan w:val="7"/>
          </w:tcPr>
          <w:p w:rsidR="008B0A50" w:rsidRPr="005109C9" w:rsidRDefault="008B0A50" w:rsidP="00C13AF9">
            <w:pPr>
              <w:contextualSpacing/>
              <w:jc w:val="both"/>
              <w:rPr>
                <w:rFonts w:ascii="Arial AMU" w:hAnsi="Arial AMU"/>
                <w:sz w:val="20"/>
                <w:szCs w:val="20"/>
                <w:lang w:val="af-ZA"/>
              </w:rPr>
            </w:pPr>
            <w:r w:rsidRPr="005109C9">
              <w:rPr>
                <w:rFonts w:ascii="Arial AMU" w:hAnsi="Arial AMU"/>
                <w:sz w:val="18"/>
                <w:szCs w:val="18"/>
                <w:lang w:val="af-ZA"/>
              </w:rPr>
              <w:t>դրամական միջոցների ձեռքբերումը և բնական աղետները</w:t>
            </w:r>
          </w:p>
        </w:tc>
      </w:tr>
      <w:tr w:rsidR="008B0A50" w:rsidRPr="008B0A50" w:rsidTr="00C13AF9">
        <w:tc>
          <w:tcPr>
            <w:tcW w:w="2429" w:type="dxa"/>
          </w:tcPr>
          <w:p w:rsidR="008B0A50" w:rsidRPr="005109C9" w:rsidRDefault="008B0A50" w:rsidP="00C13AF9">
            <w:pPr>
              <w:contextualSpacing/>
              <w:rPr>
                <w:rFonts w:ascii="Arial AMU" w:hAnsi="Arial AMU"/>
                <w:sz w:val="20"/>
                <w:szCs w:val="20"/>
                <w:lang w:val="af-ZA"/>
              </w:rPr>
            </w:pPr>
            <w:r w:rsidRPr="005109C9">
              <w:rPr>
                <w:rFonts w:ascii="Arial AMU" w:hAnsi="Arial AMU"/>
                <w:sz w:val="20"/>
                <w:szCs w:val="20"/>
                <w:lang w:val="af-ZA"/>
              </w:rPr>
              <w:t xml:space="preserve">Ծրագրի հիմնական շահառուները </w:t>
            </w:r>
          </w:p>
        </w:tc>
        <w:tc>
          <w:tcPr>
            <w:tcW w:w="8514" w:type="dxa"/>
            <w:gridSpan w:val="7"/>
          </w:tcPr>
          <w:p w:rsidR="008B0A50" w:rsidRPr="005109C9" w:rsidRDefault="008B0A50" w:rsidP="00C13AF9">
            <w:pPr>
              <w:contextualSpacing/>
              <w:jc w:val="both"/>
              <w:rPr>
                <w:rFonts w:ascii="Arial AMU" w:hAnsi="Arial AMU"/>
                <w:sz w:val="20"/>
                <w:szCs w:val="20"/>
                <w:lang w:val="af-ZA"/>
              </w:rPr>
            </w:pPr>
            <w:r w:rsidRPr="005109C9">
              <w:rPr>
                <w:rFonts w:ascii="Arial AMU" w:hAnsi="Arial AMU"/>
                <w:sz w:val="20"/>
                <w:szCs w:val="20"/>
                <w:lang w:val="af-ZA"/>
              </w:rPr>
              <w:t>Լերմոնտովո համայնքի երկու բնակավայրերի՝ Լերմոնտովոյի և Անտառաշենի բնակիչները</w:t>
            </w:r>
          </w:p>
        </w:tc>
      </w:tr>
      <w:tr w:rsidR="008B0A50" w:rsidRPr="005109C9" w:rsidTr="00C13AF9">
        <w:tc>
          <w:tcPr>
            <w:tcW w:w="2429" w:type="dxa"/>
          </w:tcPr>
          <w:p w:rsidR="008B0A50" w:rsidRPr="005109C9" w:rsidRDefault="008B0A50" w:rsidP="00C13AF9">
            <w:pPr>
              <w:contextualSpacing/>
              <w:rPr>
                <w:rFonts w:ascii="Arial AMU" w:hAnsi="Arial AMU"/>
                <w:sz w:val="20"/>
                <w:szCs w:val="20"/>
                <w:lang w:val="af-ZA"/>
              </w:rPr>
            </w:pPr>
            <w:r w:rsidRPr="005109C9">
              <w:rPr>
                <w:rFonts w:ascii="Arial AMU" w:hAnsi="Arial AMU"/>
                <w:sz w:val="20"/>
                <w:szCs w:val="20"/>
                <w:lang w:val="af-ZA"/>
              </w:rPr>
              <w:t xml:space="preserve">Ծրագրի սկիզբ և ավարտ </w:t>
            </w:r>
          </w:p>
        </w:tc>
        <w:tc>
          <w:tcPr>
            <w:tcW w:w="8514" w:type="dxa"/>
            <w:gridSpan w:val="7"/>
          </w:tcPr>
          <w:p w:rsidR="008B0A50" w:rsidRPr="005109C9" w:rsidRDefault="008B0A50" w:rsidP="00C13AF9">
            <w:pPr>
              <w:contextualSpacing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2025 թ-ի ապրիլ-սեպտեմբեր</w:t>
            </w:r>
          </w:p>
        </w:tc>
      </w:tr>
      <w:tr w:rsidR="008B0A50" w:rsidRPr="008B0A50" w:rsidTr="00C13AF9">
        <w:tc>
          <w:tcPr>
            <w:tcW w:w="2429" w:type="dxa"/>
          </w:tcPr>
          <w:p w:rsidR="008B0A50" w:rsidRPr="005109C9" w:rsidRDefault="008B0A50" w:rsidP="00C13AF9">
            <w:pPr>
              <w:contextualSpacing/>
              <w:rPr>
                <w:rFonts w:ascii="Arial AMU" w:hAnsi="Arial AMU"/>
                <w:sz w:val="20"/>
                <w:szCs w:val="20"/>
                <w:lang w:val="af-ZA"/>
              </w:rPr>
            </w:pPr>
            <w:r w:rsidRPr="005109C9">
              <w:rPr>
                <w:rFonts w:ascii="Arial AMU" w:hAnsi="Arial AMU"/>
                <w:sz w:val="20"/>
                <w:szCs w:val="20"/>
                <w:lang w:val="af-ZA"/>
              </w:rPr>
              <w:t>Ծրագրի համառոտ նկարագրություն</w:t>
            </w:r>
          </w:p>
        </w:tc>
        <w:tc>
          <w:tcPr>
            <w:tcW w:w="8514" w:type="dxa"/>
            <w:gridSpan w:val="7"/>
          </w:tcPr>
          <w:p w:rsidR="008B0A50" w:rsidRPr="005109C9" w:rsidRDefault="008B0A50" w:rsidP="00C13AF9">
            <w:pPr>
              <w:contextualSpacing/>
              <w:jc w:val="both"/>
              <w:rPr>
                <w:rFonts w:ascii="Sylfaen" w:hAnsi="Sylfaen"/>
                <w:sz w:val="19"/>
                <w:szCs w:val="19"/>
                <w:lang w:val="hy-AM"/>
              </w:rPr>
            </w:pPr>
            <w:r w:rsidRPr="005109C9">
              <w:rPr>
                <w:rFonts w:ascii="Arial AMU" w:hAnsi="Arial AMU"/>
                <w:sz w:val="19"/>
                <w:szCs w:val="19"/>
                <w:lang w:val="af-ZA"/>
              </w:rPr>
              <w:t xml:space="preserve">Այս ծրագիրը կիրականացվի Լերմոնտովո </w:t>
            </w:r>
            <w:r>
              <w:rPr>
                <w:rFonts w:ascii="Arial AMU" w:hAnsi="Arial AMU"/>
                <w:sz w:val="19"/>
                <w:szCs w:val="19"/>
                <w:lang w:val="af-ZA"/>
              </w:rPr>
              <w:t>համայնք</w:t>
            </w:r>
            <w:r>
              <w:rPr>
                <w:rFonts w:ascii="Sylfaen" w:hAnsi="Sylfaen"/>
                <w:sz w:val="19"/>
                <w:szCs w:val="19"/>
                <w:lang w:val="hy-AM"/>
              </w:rPr>
              <w:t>ի Անտառաշեն բնակավայրի</w:t>
            </w:r>
            <w:r w:rsidRPr="005109C9">
              <w:rPr>
                <w:rFonts w:ascii="Arial AMU" w:hAnsi="Arial AMU"/>
                <w:sz w:val="19"/>
                <w:szCs w:val="19"/>
                <w:lang w:val="af-ZA"/>
              </w:rPr>
              <w:t xml:space="preserve"> </w:t>
            </w:r>
            <w:r>
              <w:rPr>
                <w:rFonts w:ascii="Sylfaen" w:hAnsi="Sylfaen"/>
                <w:sz w:val="19"/>
                <w:szCs w:val="19"/>
                <w:lang w:val="hy-AM"/>
              </w:rPr>
              <w:t xml:space="preserve">փոխադրամիջոցների </w:t>
            </w:r>
            <w:r w:rsidRPr="005109C9">
              <w:rPr>
                <w:rFonts w:ascii="Arial AMU" w:hAnsi="Arial AMU"/>
                <w:sz w:val="19"/>
                <w:szCs w:val="19"/>
                <w:lang w:val="af-ZA"/>
              </w:rPr>
              <w:t xml:space="preserve">աշխատանքի </w:t>
            </w:r>
            <w:r>
              <w:rPr>
                <w:rFonts w:ascii="Sylfaen" w:hAnsi="Sylfaen"/>
                <w:sz w:val="19"/>
                <w:szCs w:val="19"/>
                <w:lang w:val="hy-AM"/>
              </w:rPr>
              <w:t>բարելավման</w:t>
            </w:r>
            <w:r w:rsidRPr="005109C9">
              <w:rPr>
                <w:rFonts w:ascii="Arial AMU" w:hAnsi="Arial AMU"/>
                <w:sz w:val="19"/>
                <w:szCs w:val="19"/>
                <w:lang w:val="af-ZA"/>
              </w:rPr>
              <w:t xml:space="preserve"> նպատակով: Ծրագրի անմիջական նպատակն է՝ համայնքի բնակիչներին բարեկարգ ճանապարհով ապահովումը</w:t>
            </w:r>
            <w:r>
              <w:rPr>
                <w:rFonts w:ascii="Sylfaen" w:hAnsi="Sylfaen"/>
                <w:sz w:val="19"/>
                <w:szCs w:val="19"/>
                <w:lang w:val="hy-AM"/>
              </w:rPr>
              <w:t>:</w:t>
            </w:r>
          </w:p>
        </w:tc>
      </w:tr>
    </w:tbl>
    <w:p w:rsidR="008B0A50" w:rsidRDefault="008B0A50" w:rsidP="008B0A50">
      <w:pPr>
        <w:spacing w:line="240" w:lineRule="auto"/>
        <w:contextualSpacing/>
        <w:jc w:val="center"/>
        <w:rPr>
          <w:rFonts w:ascii="GHEA Grapalat" w:hAnsi="GHEA Grapalat" w:cs="ArTarumianMatenagir"/>
          <w:b/>
          <w:bCs/>
          <w:sz w:val="28"/>
          <w:szCs w:val="28"/>
          <w:lang w:val="hy-AM"/>
        </w:rPr>
      </w:pPr>
    </w:p>
    <w:p w:rsidR="008B0A50" w:rsidRDefault="008B0A50" w:rsidP="008B0A50">
      <w:pPr>
        <w:spacing w:line="240" w:lineRule="auto"/>
        <w:contextualSpacing/>
        <w:jc w:val="center"/>
        <w:rPr>
          <w:rFonts w:ascii="GHEA Grapalat" w:hAnsi="GHEA Grapalat" w:cs="ArTarumianMatenagir"/>
          <w:b/>
          <w:bCs/>
          <w:sz w:val="28"/>
          <w:szCs w:val="28"/>
          <w:lang w:val="hy-AM"/>
        </w:rPr>
      </w:pPr>
    </w:p>
    <w:p w:rsidR="008B0A50" w:rsidRDefault="008B0A50" w:rsidP="008B0A50">
      <w:pPr>
        <w:spacing w:line="240" w:lineRule="auto"/>
        <w:contextualSpacing/>
        <w:jc w:val="center"/>
        <w:rPr>
          <w:rFonts w:ascii="GHEA Grapalat" w:hAnsi="GHEA Grapalat" w:cs="ArTarumianMatenagir"/>
          <w:b/>
          <w:bCs/>
          <w:sz w:val="28"/>
          <w:szCs w:val="28"/>
          <w:lang w:val="hy-AM"/>
        </w:rPr>
      </w:pPr>
    </w:p>
    <w:p w:rsidR="008B0A50" w:rsidRDefault="008B0A50" w:rsidP="008B0A50">
      <w:pPr>
        <w:spacing w:line="240" w:lineRule="auto"/>
        <w:contextualSpacing/>
        <w:jc w:val="center"/>
        <w:rPr>
          <w:rFonts w:ascii="GHEA Grapalat" w:hAnsi="GHEA Grapalat" w:cs="ArTarumianMatenagir"/>
          <w:b/>
          <w:bCs/>
          <w:sz w:val="28"/>
          <w:szCs w:val="28"/>
          <w:lang w:val="hy-AM"/>
        </w:rPr>
      </w:pPr>
    </w:p>
    <w:p w:rsidR="008B0A50" w:rsidRDefault="008B0A50" w:rsidP="008B0A50">
      <w:pPr>
        <w:spacing w:line="240" w:lineRule="auto"/>
        <w:contextualSpacing/>
        <w:jc w:val="center"/>
        <w:rPr>
          <w:rFonts w:ascii="GHEA Grapalat" w:hAnsi="GHEA Grapalat" w:cs="ArTarumianMatenagir"/>
          <w:b/>
          <w:bCs/>
          <w:sz w:val="28"/>
          <w:szCs w:val="28"/>
          <w:lang w:val="hy-AM"/>
        </w:rPr>
      </w:pPr>
    </w:p>
    <w:p w:rsidR="008B0A50" w:rsidRDefault="008B0A50" w:rsidP="008B0A50">
      <w:pPr>
        <w:spacing w:line="240" w:lineRule="auto"/>
        <w:contextualSpacing/>
        <w:jc w:val="center"/>
        <w:rPr>
          <w:rFonts w:ascii="GHEA Grapalat" w:hAnsi="GHEA Grapalat" w:cs="ArTarumianMatenagir"/>
          <w:b/>
          <w:bCs/>
          <w:sz w:val="28"/>
          <w:szCs w:val="28"/>
          <w:lang w:val="hy-AM"/>
        </w:rPr>
      </w:pPr>
    </w:p>
    <w:p w:rsidR="008B0A50" w:rsidRDefault="008B0A50" w:rsidP="008B0A50">
      <w:pPr>
        <w:spacing w:line="240" w:lineRule="auto"/>
        <w:contextualSpacing/>
        <w:jc w:val="center"/>
        <w:rPr>
          <w:rFonts w:ascii="GHEA Grapalat" w:hAnsi="GHEA Grapalat" w:cs="ArTarumianMatenagir"/>
          <w:b/>
          <w:bCs/>
          <w:sz w:val="28"/>
          <w:szCs w:val="28"/>
          <w:lang w:val="hy-AM"/>
        </w:rPr>
      </w:pPr>
    </w:p>
    <w:p w:rsidR="008B0A50" w:rsidRDefault="008B0A50" w:rsidP="008B0A50">
      <w:pPr>
        <w:spacing w:line="240" w:lineRule="auto"/>
        <w:contextualSpacing/>
        <w:jc w:val="center"/>
        <w:rPr>
          <w:rFonts w:ascii="GHEA Grapalat" w:hAnsi="GHEA Grapalat" w:cs="ArTarumianMatenagir"/>
          <w:b/>
          <w:bCs/>
          <w:sz w:val="28"/>
          <w:szCs w:val="28"/>
          <w:lang w:val="hy-AM"/>
        </w:rPr>
      </w:pPr>
    </w:p>
    <w:p w:rsidR="008B0A50" w:rsidRDefault="008B0A50" w:rsidP="008B0A50">
      <w:pPr>
        <w:spacing w:line="240" w:lineRule="auto"/>
        <w:contextualSpacing/>
        <w:jc w:val="center"/>
        <w:rPr>
          <w:rFonts w:ascii="GHEA Grapalat" w:hAnsi="GHEA Grapalat" w:cs="ArTarumianMatenagir"/>
          <w:b/>
          <w:bCs/>
          <w:sz w:val="28"/>
          <w:szCs w:val="28"/>
          <w:lang w:val="hy-AM"/>
        </w:rPr>
      </w:pPr>
    </w:p>
    <w:p w:rsidR="008B0A50" w:rsidRPr="00F84C6E" w:rsidRDefault="008B0A50" w:rsidP="008B0A50">
      <w:pPr>
        <w:spacing w:line="240" w:lineRule="auto"/>
        <w:ind w:firstLine="720"/>
        <w:contextualSpacing/>
        <w:jc w:val="center"/>
        <w:rPr>
          <w:rFonts w:ascii="GHEA Grapalat" w:hAnsi="GHEA Grapalat" w:cs="ArTarumianMatenagir"/>
          <w:b/>
          <w:bCs/>
          <w:sz w:val="28"/>
          <w:szCs w:val="28"/>
          <w:lang w:val="af-ZA"/>
        </w:rPr>
      </w:pPr>
      <w:r>
        <w:rPr>
          <w:rFonts w:ascii="GHEA Grapalat" w:hAnsi="GHEA Grapalat" w:cs="ArTarumianMatenagir"/>
          <w:b/>
          <w:bCs/>
          <w:sz w:val="28"/>
          <w:szCs w:val="28"/>
          <w:lang w:val="af-ZA"/>
        </w:rPr>
        <w:t>ԹԻՎ</w:t>
      </w:r>
      <w:r w:rsidRPr="00F84C6E">
        <w:rPr>
          <w:rFonts w:ascii="GHEA Grapalat" w:hAnsi="GHEA Grapalat" w:cs="ArTarumianMatenagir"/>
          <w:b/>
          <w:bCs/>
          <w:sz w:val="28"/>
          <w:szCs w:val="28"/>
          <w:lang w:val="af-ZA"/>
        </w:rPr>
        <w:t xml:space="preserve"> </w:t>
      </w:r>
      <w:r>
        <w:rPr>
          <w:rFonts w:ascii="GHEA Grapalat" w:hAnsi="GHEA Grapalat" w:cs="ArTarumianMatenagir"/>
          <w:b/>
          <w:bCs/>
          <w:sz w:val="28"/>
          <w:szCs w:val="28"/>
          <w:lang w:val="hy-AM"/>
        </w:rPr>
        <w:t>5</w:t>
      </w:r>
      <w:r w:rsidRPr="00F84C6E">
        <w:rPr>
          <w:rFonts w:ascii="GHEA Grapalat" w:hAnsi="GHEA Grapalat" w:cs="ArTarumianMatenagir"/>
          <w:b/>
          <w:bCs/>
          <w:sz w:val="28"/>
          <w:szCs w:val="28"/>
          <w:lang w:val="af-ZA"/>
        </w:rPr>
        <w:t xml:space="preserve"> </w:t>
      </w:r>
      <w:r>
        <w:rPr>
          <w:rFonts w:ascii="GHEA Grapalat" w:hAnsi="GHEA Grapalat" w:cs="ArTarumianMatenagir"/>
          <w:b/>
          <w:bCs/>
          <w:sz w:val="28"/>
          <w:szCs w:val="28"/>
          <w:lang w:val="af-ZA"/>
        </w:rPr>
        <w:t xml:space="preserve"> </w:t>
      </w:r>
      <w:r w:rsidRPr="00F84C6E">
        <w:rPr>
          <w:rFonts w:ascii="GHEA Grapalat" w:hAnsi="GHEA Grapalat" w:cs="ArTarumianMatenagir"/>
          <w:b/>
          <w:bCs/>
          <w:sz w:val="28"/>
          <w:szCs w:val="28"/>
          <w:lang w:val="af-ZA"/>
        </w:rPr>
        <w:t xml:space="preserve">Ծ Ր Ա Գ Ր Ի   Ա Ն Ձ Ն Ա Գ Ի Ր </w:t>
      </w:r>
    </w:p>
    <w:p w:rsidR="008B0A50" w:rsidRDefault="008B0A50" w:rsidP="008B0A50">
      <w:pPr>
        <w:spacing w:line="240" w:lineRule="auto"/>
        <w:contextualSpacing/>
        <w:jc w:val="center"/>
        <w:rPr>
          <w:rFonts w:ascii="GHEA Grapalat" w:hAnsi="GHEA Grapalat" w:cs="ArTarumianMatenagir"/>
          <w:bCs/>
          <w:lang w:val="af-ZA"/>
        </w:rPr>
      </w:pPr>
    </w:p>
    <w:p w:rsidR="008B0A50" w:rsidRPr="00965DFC" w:rsidRDefault="008B0A50" w:rsidP="008B0A50">
      <w:pPr>
        <w:spacing w:line="240" w:lineRule="auto"/>
        <w:contextualSpacing/>
        <w:jc w:val="center"/>
        <w:rPr>
          <w:rFonts w:ascii="GHEA Grapalat" w:hAnsi="GHEA Grapalat"/>
          <w:b/>
          <w:lang w:val="af-ZA"/>
        </w:rPr>
      </w:pPr>
      <w:r w:rsidRPr="009470EC">
        <w:rPr>
          <w:rFonts w:ascii="GHEA Grapalat" w:hAnsi="GHEA Grapalat" w:cs="ArTarumianMatenagir"/>
          <w:b/>
          <w:bCs/>
          <w:lang w:val="ru-RU"/>
        </w:rPr>
        <w:t>՛՛ԼԵՐՄՈՆՏՈՎՈ</w:t>
      </w:r>
      <w:r w:rsidRPr="00965DFC">
        <w:rPr>
          <w:rFonts w:ascii="GHEA Grapalat" w:hAnsi="GHEA Grapalat" w:cs="ArTarumianMatenagir"/>
          <w:b/>
          <w:bCs/>
          <w:lang w:val="af-ZA"/>
        </w:rPr>
        <w:t xml:space="preserve"> </w:t>
      </w:r>
      <w:r w:rsidRPr="009470EC">
        <w:rPr>
          <w:rFonts w:ascii="GHEA Grapalat" w:hAnsi="GHEA Grapalat" w:cs="ArTarumianMatenagir"/>
          <w:b/>
          <w:bCs/>
          <w:lang w:val="ru-RU"/>
        </w:rPr>
        <w:t>ՀԱՄԱՅՆՔԻ</w:t>
      </w:r>
      <w:r w:rsidRPr="00965DFC">
        <w:rPr>
          <w:rFonts w:ascii="GHEA Grapalat" w:hAnsi="GHEA Grapalat" w:cs="ArTarumianMatenagir"/>
          <w:b/>
          <w:bCs/>
          <w:lang w:val="af-ZA"/>
        </w:rPr>
        <w:t xml:space="preserve"> </w:t>
      </w:r>
      <w:r>
        <w:rPr>
          <w:rFonts w:ascii="GHEA Grapalat" w:hAnsi="GHEA Grapalat" w:cs="ArTarumianMatenagir"/>
          <w:b/>
          <w:bCs/>
          <w:lang w:val="hy-AM"/>
        </w:rPr>
        <w:t>ԱՆՏԱՌԱՇԵՆ ՀԱՄԱՅՆՔԻ ԳԱԶԱՖԻԿԱՑՈՒՄ</w:t>
      </w:r>
      <w:r w:rsidRPr="009470EC">
        <w:rPr>
          <w:rFonts w:ascii="GHEA Grapalat" w:hAnsi="GHEA Grapalat" w:cs="ArTarumianMatenagir"/>
          <w:b/>
          <w:bCs/>
          <w:lang w:val="ru-RU"/>
        </w:rPr>
        <w:t>՛՛</w:t>
      </w:r>
    </w:p>
    <w:p w:rsidR="008B0A50" w:rsidRPr="00976220" w:rsidRDefault="008B0A50" w:rsidP="008B0A50">
      <w:pPr>
        <w:spacing w:line="240" w:lineRule="auto"/>
        <w:contextualSpacing/>
        <w:jc w:val="center"/>
        <w:rPr>
          <w:rFonts w:ascii="GHEA Grapalat" w:hAnsi="GHEA Grapalat"/>
          <w:vertAlign w:val="superscript"/>
          <w:lang w:val="af-ZA"/>
        </w:rPr>
      </w:pPr>
      <w:r w:rsidRPr="00976220">
        <w:rPr>
          <w:rFonts w:ascii="GHEA Grapalat" w:hAnsi="GHEA Grapalat"/>
          <w:vertAlign w:val="superscript"/>
          <w:lang w:val="af-ZA"/>
        </w:rPr>
        <w:t>(</w:t>
      </w:r>
      <w:r>
        <w:rPr>
          <w:rFonts w:ascii="GHEA Grapalat" w:hAnsi="GHEA Grapalat"/>
          <w:vertAlign w:val="superscript"/>
          <w:lang w:val="af-ZA"/>
        </w:rPr>
        <w:t>Ծրագրի</w:t>
      </w:r>
      <w:r w:rsidRPr="00976220">
        <w:rPr>
          <w:rFonts w:ascii="GHEA Grapalat" w:hAnsi="GHEA Grapalat"/>
          <w:b/>
          <w:vertAlign w:val="superscript"/>
          <w:lang w:val="af-ZA"/>
        </w:rPr>
        <w:t xml:space="preserve"> </w:t>
      </w:r>
      <w:r w:rsidRPr="00976220">
        <w:rPr>
          <w:rFonts w:ascii="GHEA Grapalat" w:hAnsi="GHEA Grapalat"/>
          <w:vertAlign w:val="superscript"/>
          <w:lang w:val="af-ZA"/>
        </w:rPr>
        <w:t>անվանում)</w:t>
      </w:r>
      <w:r w:rsidRPr="00976220">
        <w:rPr>
          <w:rFonts w:ascii="GHEA Grapalat" w:hAnsi="GHEA Grapalat" w:cs="ArTarumianMatenagir"/>
          <w:bCs/>
          <w:lang w:val="af-ZA"/>
        </w:rPr>
        <w:t xml:space="preserve"> </w:t>
      </w:r>
    </w:p>
    <w:tbl>
      <w:tblPr>
        <w:tblStyle w:val="TableGrid"/>
        <w:tblW w:w="10943" w:type="dxa"/>
        <w:tblInd w:w="-1062" w:type="dxa"/>
        <w:tblLayout w:type="fixed"/>
        <w:tblLook w:val="04A0"/>
      </w:tblPr>
      <w:tblGrid>
        <w:gridCol w:w="2429"/>
        <w:gridCol w:w="1650"/>
        <w:gridCol w:w="1486"/>
        <w:gridCol w:w="992"/>
        <w:gridCol w:w="984"/>
        <w:gridCol w:w="992"/>
        <w:gridCol w:w="992"/>
        <w:gridCol w:w="1418"/>
      </w:tblGrid>
      <w:tr w:rsidR="008B0A50" w:rsidRPr="008B0A50" w:rsidTr="00C13AF9">
        <w:tc>
          <w:tcPr>
            <w:tcW w:w="2429" w:type="dxa"/>
            <w:tcBorders>
              <w:right w:val="nil"/>
            </w:tcBorders>
          </w:tcPr>
          <w:p w:rsidR="008B0A50" w:rsidRPr="008E2E63" w:rsidRDefault="008B0A50" w:rsidP="00C13AF9">
            <w:pPr>
              <w:contextualSpacing/>
              <w:rPr>
                <w:rFonts w:ascii="Arial AMU" w:hAnsi="Arial AMU"/>
                <w:sz w:val="20"/>
                <w:szCs w:val="20"/>
                <w:lang w:val="af-ZA"/>
              </w:rPr>
            </w:pPr>
            <w:r w:rsidRPr="008E2E63">
              <w:rPr>
                <w:rFonts w:ascii="Arial AMU" w:hAnsi="Arial AMU"/>
                <w:sz w:val="20"/>
                <w:szCs w:val="20"/>
                <w:lang w:val="af-ZA"/>
              </w:rPr>
              <w:t>Պարտադիր խնդիր, որի լուծմանն է միտված ծրագիրը</w:t>
            </w:r>
          </w:p>
        </w:tc>
        <w:tc>
          <w:tcPr>
            <w:tcW w:w="8514" w:type="dxa"/>
            <w:gridSpan w:val="7"/>
          </w:tcPr>
          <w:p w:rsidR="008B0A50" w:rsidRPr="008E2E63" w:rsidRDefault="008B0A50" w:rsidP="00C13AF9">
            <w:pPr>
              <w:contextualSpacing/>
              <w:rPr>
                <w:rFonts w:ascii="Arial AMU" w:hAnsi="Arial AMU"/>
                <w:sz w:val="20"/>
                <w:szCs w:val="20"/>
                <w:lang w:val="hy-AM"/>
              </w:rPr>
            </w:pPr>
            <w:r w:rsidRPr="008E2E63">
              <w:rPr>
                <w:rFonts w:ascii="Arial AMU" w:hAnsi="Arial AMU"/>
                <w:sz w:val="20"/>
                <w:szCs w:val="20"/>
                <w:lang w:val="hy-AM"/>
              </w:rPr>
              <w:t>Լերմոնտովո համայնքի Անտառաշեն բնակավայրի գազաֆիկացում</w:t>
            </w:r>
          </w:p>
        </w:tc>
      </w:tr>
      <w:tr w:rsidR="008B0A50" w:rsidRPr="008E2E63" w:rsidTr="00C13AF9">
        <w:tc>
          <w:tcPr>
            <w:tcW w:w="2429" w:type="dxa"/>
            <w:vMerge w:val="restart"/>
          </w:tcPr>
          <w:p w:rsidR="008B0A50" w:rsidRPr="008E2E63" w:rsidRDefault="008B0A50" w:rsidP="00C13AF9">
            <w:pPr>
              <w:contextualSpacing/>
              <w:rPr>
                <w:rFonts w:ascii="Arial AMU" w:hAnsi="Arial AMU"/>
                <w:sz w:val="20"/>
                <w:szCs w:val="20"/>
                <w:lang w:val="af-ZA"/>
              </w:rPr>
            </w:pPr>
          </w:p>
        </w:tc>
        <w:tc>
          <w:tcPr>
            <w:tcW w:w="8514" w:type="dxa"/>
            <w:gridSpan w:val="7"/>
          </w:tcPr>
          <w:p w:rsidR="008B0A50" w:rsidRPr="008E2E63" w:rsidRDefault="008B0A50" w:rsidP="00C13AF9">
            <w:pPr>
              <w:contextualSpacing/>
              <w:jc w:val="both"/>
              <w:rPr>
                <w:rFonts w:ascii="Arial AMU" w:hAnsi="Arial AMU"/>
                <w:sz w:val="20"/>
                <w:szCs w:val="20"/>
                <w:lang w:val="hy-AM"/>
              </w:rPr>
            </w:pPr>
            <w:r w:rsidRPr="008E2E63">
              <w:rPr>
                <w:rFonts w:ascii="Arial AMU" w:hAnsi="Arial AMU"/>
                <w:sz w:val="20"/>
                <w:szCs w:val="20"/>
                <w:lang w:val="hy-AM"/>
              </w:rPr>
              <w:t>Բնակավայրի</w:t>
            </w:r>
            <w:r w:rsidRPr="008E2E63">
              <w:rPr>
                <w:rFonts w:ascii="Arial AMU" w:hAnsi="Arial AMU"/>
                <w:sz w:val="20"/>
                <w:szCs w:val="20"/>
                <w:lang w:val="af-ZA"/>
              </w:rPr>
              <w:t xml:space="preserve"> բնակիչներին </w:t>
            </w:r>
            <w:r w:rsidRPr="008E2E63">
              <w:rPr>
                <w:rFonts w:ascii="Arial AMU" w:hAnsi="Arial AMU"/>
                <w:sz w:val="20"/>
                <w:szCs w:val="20"/>
                <w:lang w:val="hy-AM"/>
              </w:rPr>
              <w:t>ապրելակերպի բարելավում</w:t>
            </w:r>
          </w:p>
        </w:tc>
      </w:tr>
      <w:tr w:rsidR="008B0A50" w:rsidRPr="008E2E63" w:rsidTr="00C13AF9">
        <w:tc>
          <w:tcPr>
            <w:tcW w:w="2429" w:type="dxa"/>
            <w:vMerge/>
          </w:tcPr>
          <w:p w:rsidR="008B0A50" w:rsidRPr="008E2E63" w:rsidRDefault="008B0A50" w:rsidP="00C13AF9">
            <w:pPr>
              <w:contextualSpacing/>
              <w:jc w:val="center"/>
              <w:rPr>
                <w:rFonts w:ascii="Arial AMU" w:hAnsi="Arial AMU"/>
                <w:sz w:val="20"/>
                <w:szCs w:val="20"/>
                <w:lang w:val="af-ZA"/>
              </w:rPr>
            </w:pPr>
          </w:p>
        </w:tc>
        <w:tc>
          <w:tcPr>
            <w:tcW w:w="1650" w:type="dxa"/>
            <w:vMerge w:val="restart"/>
          </w:tcPr>
          <w:p w:rsidR="008B0A50" w:rsidRPr="008E2E63" w:rsidRDefault="008B0A50" w:rsidP="00C13AF9">
            <w:pPr>
              <w:contextualSpacing/>
              <w:rPr>
                <w:rFonts w:ascii="Arial AMU" w:hAnsi="Arial AMU"/>
                <w:sz w:val="20"/>
                <w:szCs w:val="20"/>
                <w:lang w:val="af-ZA"/>
              </w:rPr>
            </w:pPr>
            <w:r w:rsidRPr="008E2E63">
              <w:rPr>
                <w:rFonts w:ascii="Arial AMU" w:hAnsi="Arial AMU"/>
                <w:sz w:val="20"/>
                <w:szCs w:val="20"/>
                <w:lang w:val="af-ZA"/>
              </w:rPr>
              <w:t>Ցուցանիշներ</w:t>
            </w:r>
          </w:p>
          <w:p w:rsidR="008B0A50" w:rsidRPr="008E2E63" w:rsidRDefault="008B0A50" w:rsidP="00C13AF9">
            <w:pPr>
              <w:contextualSpacing/>
              <w:rPr>
                <w:rFonts w:ascii="Arial AMU" w:hAnsi="Arial AMU"/>
                <w:sz w:val="20"/>
                <w:szCs w:val="20"/>
                <w:lang w:val="af-ZA"/>
              </w:rPr>
            </w:pPr>
          </w:p>
          <w:p w:rsidR="008B0A50" w:rsidRPr="008E2E63" w:rsidRDefault="008B0A50" w:rsidP="00C13AF9">
            <w:pPr>
              <w:contextualSpacing/>
              <w:rPr>
                <w:rFonts w:ascii="Arial AMU" w:hAnsi="Arial AMU"/>
                <w:sz w:val="20"/>
                <w:szCs w:val="20"/>
                <w:lang w:val="af-ZA"/>
              </w:rPr>
            </w:pPr>
          </w:p>
        </w:tc>
        <w:tc>
          <w:tcPr>
            <w:tcW w:w="1486" w:type="dxa"/>
          </w:tcPr>
          <w:p w:rsidR="008B0A50" w:rsidRPr="008E2E63" w:rsidRDefault="008B0A50" w:rsidP="00C13AF9">
            <w:pPr>
              <w:contextualSpacing/>
              <w:jc w:val="center"/>
              <w:rPr>
                <w:rFonts w:ascii="Arial AMU" w:hAnsi="Arial AMU"/>
                <w:sz w:val="20"/>
                <w:szCs w:val="20"/>
                <w:lang w:val="af-ZA"/>
              </w:rPr>
            </w:pPr>
            <w:r w:rsidRPr="008E2E63">
              <w:rPr>
                <w:rFonts w:ascii="Arial AMU" w:hAnsi="Arial AMU"/>
                <w:sz w:val="20"/>
                <w:szCs w:val="20"/>
                <w:lang w:val="af-ZA"/>
              </w:rPr>
              <w:t>Ելակետային</w:t>
            </w:r>
          </w:p>
          <w:p w:rsidR="008B0A50" w:rsidRPr="008E2E63" w:rsidRDefault="008B0A50" w:rsidP="00C13AF9">
            <w:pPr>
              <w:contextualSpacing/>
              <w:jc w:val="center"/>
              <w:rPr>
                <w:rFonts w:ascii="Arial AMU" w:hAnsi="Arial AMU"/>
                <w:sz w:val="20"/>
                <w:szCs w:val="20"/>
                <w:lang w:val="af-ZA"/>
              </w:rPr>
            </w:pPr>
            <w:r w:rsidRPr="008E2E63">
              <w:rPr>
                <w:rFonts w:ascii="Arial AMU" w:hAnsi="Arial AMU"/>
                <w:sz w:val="20"/>
                <w:szCs w:val="20"/>
                <w:lang w:val="af-ZA"/>
              </w:rPr>
              <w:t>արժեք</w:t>
            </w:r>
            <w:r w:rsidRPr="008E2E63">
              <w:rPr>
                <w:rFonts w:ascii="Arial AMU" w:hAnsi="Arial AMU"/>
                <w:sz w:val="18"/>
                <w:szCs w:val="18"/>
                <w:lang w:val="hy-AM"/>
              </w:rPr>
              <w:t>/հազ.դրամ/</w:t>
            </w:r>
          </w:p>
        </w:tc>
        <w:tc>
          <w:tcPr>
            <w:tcW w:w="5378" w:type="dxa"/>
            <w:gridSpan w:val="5"/>
          </w:tcPr>
          <w:p w:rsidR="008B0A50" w:rsidRPr="008E2E63" w:rsidRDefault="008B0A50" w:rsidP="00C13AF9">
            <w:pPr>
              <w:contextualSpacing/>
              <w:jc w:val="center"/>
              <w:rPr>
                <w:rFonts w:ascii="Arial AMU" w:hAnsi="Arial AMU"/>
                <w:sz w:val="20"/>
                <w:szCs w:val="20"/>
                <w:lang w:val="af-ZA"/>
              </w:rPr>
            </w:pPr>
            <w:r w:rsidRPr="008E2E63">
              <w:rPr>
                <w:rFonts w:ascii="Arial AMU" w:hAnsi="Arial AMU"/>
                <w:sz w:val="20"/>
                <w:szCs w:val="20"/>
                <w:lang w:val="af-ZA"/>
              </w:rPr>
              <w:t>Թիրախային արժեքներ</w:t>
            </w:r>
          </w:p>
        </w:tc>
      </w:tr>
      <w:tr w:rsidR="008B0A50" w:rsidRPr="008E2E63" w:rsidTr="00C13AF9">
        <w:tc>
          <w:tcPr>
            <w:tcW w:w="2429" w:type="dxa"/>
            <w:vMerge/>
          </w:tcPr>
          <w:p w:rsidR="008B0A50" w:rsidRPr="008E2E63" w:rsidRDefault="008B0A50" w:rsidP="00C13AF9">
            <w:pPr>
              <w:contextualSpacing/>
              <w:jc w:val="center"/>
              <w:rPr>
                <w:rFonts w:ascii="Arial AMU" w:hAnsi="Arial AMU"/>
                <w:sz w:val="20"/>
                <w:szCs w:val="20"/>
                <w:lang w:val="af-ZA"/>
              </w:rPr>
            </w:pPr>
          </w:p>
        </w:tc>
        <w:tc>
          <w:tcPr>
            <w:tcW w:w="1650" w:type="dxa"/>
            <w:vMerge/>
          </w:tcPr>
          <w:p w:rsidR="008B0A50" w:rsidRPr="008E2E63" w:rsidRDefault="008B0A50" w:rsidP="00C13AF9">
            <w:pPr>
              <w:contextualSpacing/>
              <w:jc w:val="center"/>
              <w:rPr>
                <w:rFonts w:ascii="Arial AMU" w:hAnsi="Arial AMU"/>
                <w:sz w:val="20"/>
                <w:szCs w:val="20"/>
                <w:lang w:val="af-ZA"/>
              </w:rPr>
            </w:pPr>
          </w:p>
        </w:tc>
        <w:tc>
          <w:tcPr>
            <w:tcW w:w="1486" w:type="dxa"/>
          </w:tcPr>
          <w:p w:rsidR="008B0A50" w:rsidRPr="008E2E63" w:rsidRDefault="008B0A50" w:rsidP="00C13AF9">
            <w:pPr>
              <w:contextualSpacing/>
              <w:jc w:val="center"/>
              <w:rPr>
                <w:rFonts w:ascii="Arial AMU" w:hAnsi="Arial AMU"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</w:tcPr>
          <w:p w:rsidR="008B0A50" w:rsidRPr="00F06A67" w:rsidRDefault="008B0A50" w:rsidP="00C13AF9">
            <w:pPr>
              <w:contextualSpacing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8E2E63">
              <w:rPr>
                <w:rFonts w:ascii="Arial AMU" w:hAnsi="Arial AMU"/>
                <w:sz w:val="20"/>
                <w:szCs w:val="20"/>
                <w:lang w:val="af-ZA"/>
              </w:rPr>
              <w:t>20</w:t>
            </w:r>
            <w:r w:rsidRPr="008E2E63">
              <w:rPr>
                <w:rFonts w:ascii="Arial AMU" w:hAnsi="Arial AMU"/>
                <w:sz w:val="20"/>
                <w:szCs w:val="20"/>
                <w:lang w:val="hy-AM"/>
              </w:rPr>
              <w:t>2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2</w:t>
            </w:r>
          </w:p>
        </w:tc>
        <w:tc>
          <w:tcPr>
            <w:tcW w:w="984" w:type="dxa"/>
          </w:tcPr>
          <w:p w:rsidR="008B0A50" w:rsidRPr="00F06A67" w:rsidRDefault="008B0A50" w:rsidP="00C13AF9">
            <w:pPr>
              <w:contextualSpacing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8E2E63">
              <w:rPr>
                <w:rFonts w:ascii="Arial AMU" w:hAnsi="Arial AMU"/>
                <w:sz w:val="20"/>
                <w:szCs w:val="20"/>
                <w:lang w:val="af-ZA"/>
              </w:rPr>
              <w:t>20</w:t>
            </w:r>
            <w:r w:rsidRPr="008E2E63">
              <w:rPr>
                <w:rFonts w:ascii="Arial AMU" w:hAnsi="Arial AMU"/>
                <w:sz w:val="20"/>
                <w:szCs w:val="20"/>
                <w:lang w:val="hy-AM"/>
              </w:rPr>
              <w:t>2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3</w:t>
            </w:r>
          </w:p>
        </w:tc>
        <w:tc>
          <w:tcPr>
            <w:tcW w:w="992" w:type="dxa"/>
          </w:tcPr>
          <w:p w:rsidR="008B0A50" w:rsidRPr="00F06A67" w:rsidRDefault="008B0A50" w:rsidP="00C13AF9">
            <w:pPr>
              <w:contextualSpacing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8E2E63">
              <w:rPr>
                <w:rFonts w:ascii="Arial AMU" w:hAnsi="Arial AMU"/>
                <w:sz w:val="20"/>
                <w:szCs w:val="20"/>
                <w:lang w:val="af-ZA"/>
              </w:rPr>
              <w:t>20</w:t>
            </w:r>
            <w:r w:rsidRPr="008E2E63">
              <w:rPr>
                <w:rFonts w:ascii="Arial AMU" w:hAnsi="Arial AMU"/>
                <w:sz w:val="20"/>
                <w:szCs w:val="20"/>
                <w:lang w:val="hy-AM"/>
              </w:rPr>
              <w:t>2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4</w:t>
            </w:r>
          </w:p>
        </w:tc>
        <w:tc>
          <w:tcPr>
            <w:tcW w:w="992" w:type="dxa"/>
          </w:tcPr>
          <w:p w:rsidR="008B0A50" w:rsidRPr="00F06A67" w:rsidRDefault="008B0A50" w:rsidP="00C13AF9">
            <w:pPr>
              <w:contextualSpacing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8E2E63">
              <w:rPr>
                <w:rFonts w:ascii="Arial AMU" w:hAnsi="Arial AMU"/>
                <w:sz w:val="20"/>
                <w:szCs w:val="20"/>
                <w:lang w:val="af-ZA"/>
              </w:rPr>
              <w:t>20</w:t>
            </w:r>
            <w:r w:rsidRPr="008E2E63">
              <w:rPr>
                <w:rFonts w:ascii="Arial AMU" w:hAnsi="Arial AMU"/>
                <w:sz w:val="20"/>
                <w:szCs w:val="20"/>
                <w:lang w:val="hy-AM"/>
              </w:rPr>
              <w:t>2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5</w:t>
            </w:r>
          </w:p>
        </w:tc>
        <w:tc>
          <w:tcPr>
            <w:tcW w:w="1418" w:type="dxa"/>
          </w:tcPr>
          <w:p w:rsidR="008B0A50" w:rsidRPr="00F06A67" w:rsidRDefault="008B0A50" w:rsidP="00C13AF9">
            <w:pPr>
              <w:contextualSpacing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8E2E63">
              <w:rPr>
                <w:rFonts w:ascii="Arial AMU" w:hAnsi="Arial AMU"/>
                <w:sz w:val="20"/>
                <w:szCs w:val="20"/>
                <w:lang w:val="af-ZA"/>
              </w:rPr>
              <w:t>20</w:t>
            </w:r>
            <w:r w:rsidRPr="008E2E63">
              <w:rPr>
                <w:rFonts w:ascii="Arial AMU" w:hAnsi="Arial AMU"/>
                <w:sz w:val="20"/>
                <w:szCs w:val="20"/>
                <w:lang w:val="hy-AM"/>
              </w:rPr>
              <w:t>2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6</w:t>
            </w:r>
          </w:p>
        </w:tc>
      </w:tr>
      <w:tr w:rsidR="008B0A50" w:rsidRPr="008E2E63" w:rsidTr="00C13AF9">
        <w:tc>
          <w:tcPr>
            <w:tcW w:w="2429" w:type="dxa"/>
            <w:vMerge/>
          </w:tcPr>
          <w:p w:rsidR="008B0A50" w:rsidRPr="008E2E63" w:rsidRDefault="008B0A50" w:rsidP="00C13AF9">
            <w:pPr>
              <w:contextualSpacing/>
              <w:jc w:val="center"/>
              <w:rPr>
                <w:rFonts w:ascii="Arial AMU" w:hAnsi="Arial AMU"/>
                <w:sz w:val="20"/>
                <w:szCs w:val="20"/>
                <w:lang w:val="af-ZA"/>
              </w:rPr>
            </w:pPr>
          </w:p>
        </w:tc>
        <w:tc>
          <w:tcPr>
            <w:tcW w:w="1650" w:type="dxa"/>
            <w:vMerge/>
          </w:tcPr>
          <w:p w:rsidR="008B0A50" w:rsidRPr="008E2E63" w:rsidRDefault="008B0A50" w:rsidP="00C13AF9">
            <w:pPr>
              <w:contextualSpacing/>
              <w:jc w:val="center"/>
              <w:rPr>
                <w:rFonts w:ascii="Arial AMU" w:hAnsi="Arial AMU"/>
                <w:sz w:val="20"/>
                <w:szCs w:val="20"/>
                <w:lang w:val="af-ZA"/>
              </w:rPr>
            </w:pPr>
          </w:p>
        </w:tc>
        <w:tc>
          <w:tcPr>
            <w:tcW w:w="1486" w:type="dxa"/>
          </w:tcPr>
          <w:p w:rsidR="008B0A50" w:rsidRPr="008E2E63" w:rsidRDefault="008B0A50" w:rsidP="00C13AF9">
            <w:pPr>
              <w:contextualSpacing/>
              <w:jc w:val="center"/>
              <w:rPr>
                <w:rFonts w:ascii="Arial AMU" w:hAnsi="Arial AMU"/>
                <w:sz w:val="20"/>
                <w:szCs w:val="20"/>
                <w:lang w:val="af-ZA"/>
              </w:rPr>
            </w:pPr>
          </w:p>
        </w:tc>
        <w:tc>
          <w:tcPr>
            <w:tcW w:w="992" w:type="dxa"/>
          </w:tcPr>
          <w:p w:rsidR="008B0A50" w:rsidRPr="008E2E63" w:rsidRDefault="008B0A50" w:rsidP="00C13AF9">
            <w:pPr>
              <w:contextualSpacing/>
              <w:jc w:val="center"/>
              <w:rPr>
                <w:rFonts w:ascii="Arial AMU" w:hAnsi="Arial AMU"/>
                <w:sz w:val="20"/>
                <w:szCs w:val="20"/>
                <w:lang w:val="af-ZA"/>
              </w:rPr>
            </w:pPr>
          </w:p>
        </w:tc>
        <w:tc>
          <w:tcPr>
            <w:tcW w:w="984" w:type="dxa"/>
          </w:tcPr>
          <w:p w:rsidR="008B0A50" w:rsidRPr="008E2E63" w:rsidRDefault="008B0A50" w:rsidP="00C13AF9">
            <w:pPr>
              <w:contextualSpacing/>
              <w:jc w:val="center"/>
              <w:rPr>
                <w:rFonts w:ascii="Arial AMU" w:hAnsi="Arial AMU"/>
                <w:sz w:val="20"/>
                <w:szCs w:val="20"/>
                <w:lang w:val="af-ZA"/>
              </w:rPr>
            </w:pPr>
          </w:p>
        </w:tc>
        <w:tc>
          <w:tcPr>
            <w:tcW w:w="992" w:type="dxa"/>
          </w:tcPr>
          <w:p w:rsidR="008B0A50" w:rsidRPr="008E2E63" w:rsidRDefault="008B0A50" w:rsidP="00C13AF9">
            <w:pPr>
              <w:contextualSpacing/>
              <w:jc w:val="center"/>
              <w:rPr>
                <w:rFonts w:ascii="Arial AMU" w:hAnsi="Arial AMU"/>
                <w:sz w:val="20"/>
                <w:szCs w:val="20"/>
                <w:lang w:val="af-ZA"/>
              </w:rPr>
            </w:pPr>
          </w:p>
        </w:tc>
        <w:tc>
          <w:tcPr>
            <w:tcW w:w="992" w:type="dxa"/>
          </w:tcPr>
          <w:p w:rsidR="008B0A50" w:rsidRPr="008E2E63" w:rsidRDefault="008B0A50" w:rsidP="00C13AF9">
            <w:pPr>
              <w:tabs>
                <w:tab w:val="center" w:pos="388"/>
              </w:tabs>
              <w:contextualSpacing/>
              <w:rPr>
                <w:rFonts w:ascii="Arial AMU" w:hAnsi="Arial AMU"/>
                <w:sz w:val="20"/>
                <w:szCs w:val="20"/>
                <w:lang w:val="af-ZA"/>
              </w:rPr>
            </w:pPr>
          </w:p>
        </w:tc>
        <w:tc>
          <w:tcPr>
            <w:tcW w:w="1418" w:type="dxa"/>
          </w:tcPr>
          <w:p w:rsidR="008B0A50" w:rsidRPr="008E2E63" w:rsidRDefault="008B0A50" w:rsidP="00C13AF9">
            <w:pPr>
              <w:contextualSpacing/>
              <w:jc w:val="center"/>
              <w:rPr>
                <w:rFonts w:ascii="Arial AMU" w:hAnsi="Arial AMU"/>
                <w:sz w:val="20"/>
                <w:szCs w:val="20"/>
                <w:lang w:val="hy-AM"/>
              </w:rPr>
            </w:pPr>
            <w:r w:rsidRPr="008E2E63">
              <w:rPr>
                <w:rFonts w:ascii="Arial AMU" w:hAnsi="Arial AMU"/>
                <w:sz w:val="20"/>
                <w:szCs w:val="20"/>
                <w:lang w:val="hy-AM"/>
              </w:rPr>
              <w:t>10000,0</w:t>
            </w:r>
          </w:p>
        </w:tc>
      </w:tr>
      <w:tr w:rsidR="008B0A50" w:rsidRPr="008B0A50" w:rsidTr="00C13AF9">
        <w:tc>
          <w:tcPr>
            <w:tcW w:w="2429" w:type="dxa"/>
            <w:vMerge w:val="restart"/>
          </w:tcPr>
          <w:p w:rsidR="008B0A50" w:rsidRPr="008E2E63" w:rsidRDefault="008B0A50" w:rsidP="00C13AF9">
            <w:pPr>
              <w:contextualSpacing/>
              <w:rPr>
                <w:rFonts w:ascii="Arial AMU" w:hAnsi="Arial AMU"/>
                <w:sz w:val="20"/>
                <w:szCs w:val="20"/>
                <w:lang w:val="af-ZA"/>
              </w:rPr>
            </w:pPr>
            <w:r w:rsidRPr="008E2E63">
              <w:rPr>
                <w:rFonts w:ascii="Arial AMU" w:hAnsi="Arial AMU"/>
                <w:sz w:val="20"/>
                <w:szCs w:val="20"/>
                <w:lang w:val="af-ZA"/>
              </w:rPr>
              <w:t>Ծրագրի միջանկյալ արդյունքներ</w:t>
            </w:r>
          </w:p>
        </w:tc>
        <w:tc>
          <w:tcPr>
            <w:tcW w:w="8514" w:type="dxa"/>
            <w:gridSpan w:val="7"/>
          </w:tcPr>
          <w:p w:rsidR="008B0A50" w:rsidRPr="008E2E63" w:rsidRDefault="008B0A50" w:rsidP="008B0A50">
            <w:pPr>
              <w:pStyle w:val="ListParagraph"/>
              <w:numPr>
                <w:ilvl w:val="0"/>
                <w:numId w:val="19"/>
              </w:numPr>
              <w:rPr>
                <w:rFonts w:ascii="Arial AMU" w:hAnsi="Arial AMU"/>
                <w:sz w:val="18"/>
                <w:szCs w:val="18"/>
                <w:lang w:val="af-ZA"/>
              </w:rPr>
            </w:pPr>
            <w:r w:rsidRPr="008E2E63">
              <w:rPr>
                <w:rFonts w:ascii="Arial AMU" w:hAnsi="Arial AMU"/>
                <w:sz w:val="18"/>
                <w:szCs w:val="18"/>
              </w:rPr>
              <w:t>Բարեկարգված</w:t>
            </w:r>
            <w:r w:rsidRPr="008E2E63">
              <w:rPr>
                <w:rFonts w:ascii="Arial AMU" w:hAnsi="Arial AMU"/>
                <w:sz w:val="18"/>
                <w:szCs w:val="18"/>
                <w:lang w:val="af-ZA"/>
              </w:rPr>
              <w:t xml:space="preserve"> </w:t>
            </w:r>
            <w:r w:rsidRPr="008E2E63">
              <w:rPr>
                <w:rFonts w:ascii="Arial AMU" w:hAnsi="Arial AMU"/>
                <w:sz w:val="18"/>
                <w:szCs w:val="18"/>
              </w:rPr>
              <w:t>միջհամայնքային</w:t>
            </w:r>
            <w:r w:rsidRPr="008E2E63">
              <w:rPr>
                <w:rFonts w:ascii="Arial AMU" w:hAnsi="Arial AMU"/>
                <w:sz w:val="18"/>
                <w:szCs w:val="18"/>
                <w:lang w:val="af-ZA"/>
              </w:rPr>
              <w:t xml:space="preserve"> , </w:t>
            </w:r>
            <w:r w:rsidRPr="008E2E63">
              <w:rPr>
                <w:rFonts w:ascii="Arial AMU" w:hAnsi="Arial AMU"/>
                <w:sz w:val="18"/>
                <w:szCs w:val="18"/>
              </w:rPr>
              <w:t>ներհամայնքային</w:t>
            </w:r>
            <w:r w:rsidRPr="008E2E63">
              <w:rPr>
                <w:rFonts w:ascii="Arial AMU" w:hAnsi="Arial AMU"/>
                <w:sz w:val="18"/>
                <w:szCs w:val="18"/>
                <w:lang w:val="af-ZA"/>
              </w:rPr>
              <w:t xml:space="preserve"> </w:t>
            </w:r>
            <w:r w:rsidRPr="008E2E63">
              <w:rPr>
                <w:rFonts w:ascii="Arial AMU" w:hAnsi="Arial AMU"/>
                <w:sz w:val="18"/>
                <w:szCs w:val="18"/>
              </w:rPr>
              <w:t>և</w:t>
            </w:r>
            <w:r w:rsidRPr="008E2E63">
              <w:rPr>
                <w:rFonts w:ascii="Arial AMU" w:hAnsi="Arial AMU"/>
                <w:sz w:val="18"/>
                <w:szCs w:val="18"/>
                <w:lang w:val="af-ZA"/>
              </w:rPr>
              <w:t xml:space="preserve"> </w:t>
            </w:r>
            <w:r w:rsidRPr="008E2E63">
              <w:rPr>
                <w:rFonts w:ascii="Arial AMU" w:hAnsi="Arial AMU"/>
                <w:sz w:val="18"/>
                <w:szCs w:val="18"/>
              </w:rPr>
              <w:t>դաշտամիջյան</w:t>
            </w:r>
            <w:r w:rsidRPr="008E2E63">
              <w:rPr>
                <w:rFonts w:ascii="Arial AMU" w:hAnsi="Arial AMU"/>
                <w:sz w:val="18"/>
                <w:szCs w:val="18"/>
                <w:lang w:val="af-ZA"/>
              </w:rPr>
              <w:t xml:space="preserve"> </w:t>
            </w:r>
            <w:r w:rsidRPr="008E2E63">
              <w:rPr>
                <w:rFonts w:ascii="Arial AMU" w:hAnsi="Arial AMU"/>
                <w:sz w:val="18"/>
                <w:szCs w:val="18"/>
              </w:rPr>
              <w:t>ճանապարհներ</w:t>
            </w:r>
          </w:p>
        </w:tc>
      </w:tr>
      <w:tr w:rsidR="008B0A50" w:rsidRPr="008E2E63" w:rsidTr="00C13AF9">
        <w:tc>
          <w:tcPr>
            <w:tcW w:w="2429" w:type="dxa"/>
            <w:vMerge/>
          </w:tcPr>
          <w:p w:rsidR="008B0A50" w:rsidRPr="008E2E63" w:rsidRDefault="008B0A50" w:rsidP="00C13AF9">
            <w:pPr>
              <w:contextualSpacing/>
              <w:jc w:val="center"/>
              <w:rPr>
                <w:rFonts w:ascii="Arial AMU" w:hAnsi="Arial AMU"/>
                <w:sz w:val="20"/>
                <w:szCs w:val="20"/>
                <w:lang w:val="af-ZA"/>
              </w:rPr>
            </w:pPr>
          </w:p>
        </w:tc>
        <w:tc>
          <w:tcPr>
            <w:tcW w:w="1650" w:type="dxa"/>
            <w:vMerge w:val="restart"/>
          </w:tcPr>
          <w:p w:rsidR="008B0A50" w:rsidRPr="008E2E63" w:rsidRDefault="008B0A50" w:rsidP="00C13AF9">
            <w:pPr>
              <w:contextualSpacing/>
              <w:jc w:val="center"/>
              <w:rPr>
                <w:rFonts w:ascii="Arial AMU" w:hAnsi="Arial AMU"/>
                <w:sz w:val="20"/>
                <w:szCs w:val="20"/>
                <w:lang w:val="af-ZA"/>
              </w:rPr>
            </w:pPr>
            <w:r w:rsidRPr="008E2E63">
              <w:rPr>
                <w:rFonts w:ascii="Arial AMU" w:hAnsi="Arial AMU"/>
                <w:sz w:val="20"/>
                <w:szCs w:val="20"/>
                <w:lang w:val="af-ZA"/>
              </w:rPr>
              <w:t>Ցուցանիշներ</w:t>
            </w:r>
          </w:p>
          <w:p w:rsidR="008B0A50" w:rsidRPr="008E2E63" w:rsidRDefault="008B0A50" w:rsidP="00C13AF9">
            <w:pPr>
              <w:contextualSpacing/>
              <w:jc w:val="center"/>
              <w:rPr>
                <w:rFonts w:ascii="Arial AMU" w:hAnsi="Arial AMU"/>
                <w:sz w:val="20"/>
                <w:szCs w:val="20"/>
                <w:lang w:val="af-ZA"/>
              </w:rPr>
            </w:pPr>
          </w:p>
          <w:p w:rsidR="008B0A50" w:rsidRPr="008E2E63" w:rsidRDefault="008B0A50" w:rsidP="00C13AF9">
            <w:pPr>
              <w:contextualSpacing/>
              <w:jc w:val="center"/>
              <w:rPr>
                <w:rFonts w:ascii="Arial AMU" w:hAnsi="Arial AMU"/>
                <w:sz w:val="20"/>
                <w:szCs w:val="20"/>
                <w:lang w:val="af-ZA"/>
              </w:rPr>
            </w:pPr>
          </w:p>
        </w:tc>
        <w:tc>
          <w:tcPr>
            <w:tcW w:w="1486" w:type="dxa"/>
          </w:tcPr>
          <w:p w:rsidR="008B0A50" w:rsidRPr="008E2E63" w:rsidRDefault="008B0A50" w:rsidP="00C13AF9">
            <w:pPr>
              <w:contextualSpacing/>
              <w:jc w:val="center"/>
              <w:rPr>
                <w:rFonts w:ascii="Arial AMU" w:hAnsi="Arial AMU"/>
                <w:sz w:val="20"/>
                <w:szCs w:val="20"/>
                <w:lang w:val="af-ZA"/>
              </w:rPr>
            </w:pPr>
            <w:r w:rsidRPr="008E2E63">
              <w:rPr>
                <w:rFonts w:ascii="Arial AMU" w:hAnsi="Arial AMU"/>
                <w:sz w:val="20"/>
                <w:szCs w:val="20"/>
                <w:lang w:val="af-ZA"/>
              </w:rPr>
              <w:t>Ելակետային</w:t>
            </w:r>
          </w:p>
          <w:p w:rsidR="008B0A50" w:rsidRPr="008E2E63" w:rsidRDefault="008B0A50" w:rsidP="00C13AF9">
            <w:pPr>
              <w:contextualSpacing/>
              <w:jc w:val="center"/>
              <w:rPr>
                <w:rFonts w:ascii="Arial AMU" w:hAnsi="Arial AMU"/>
                <w:sz w:val="20"/>
                <w:szCs w:val="20"/>
                <w:lang w:val="af-ZA"/>
              </w:rPr>
            </w:pPr>
            <w:r w:rsidRPr="008E2E63">
              <w:rPr>
                <w:rFonts w:ascii="Arial AMU" w:hAnsi="Arial AMU"/>
                <w:sz w:val="20"/>
                <w:szCs w:val="20"/>
                <w:lang w:val="af-ZA"/>
              </w:rPr>
              <w:t>արժեք</w:t>
            </w:r>
          </w:p>
        </w:tc>
        <w:tc>
          <w:tcPr>
            <w:tcW w:w="5378" w:type="dxa"/>
            <w:gridSpan w:val="5"/>
          </w:tcPr>
          <w:p w:rsidR="008B0A50" w:rsidRPr="008E2E63" w:rsidRDefault="008B0A50" w:rsidP="00C13AF9">
            <w:pPr>
              <w:contextualSpacing/>
              <w:jc w:val="center"/>
              <w:rPr>
                <w:rFonts w:ascii="Arial AMU" w:hAnsi="Arial AMU"/>
                <w:sz w:val="20"/>
                <w:szCs w:val="20"/>
                <w:lang w:val="af-ZA"/>
              </w:rPr>
            </w:pPr>
            <w:r w:rsidRPr="008E2E63">
              <w:rPr>
                <w:rFonts w:ascii="Arial AMU" w:hAnsi="Arial AMU"/>
                <w:sz w:val="20"/>
                <w:szCs w:val="20"/>
                <w:lang w:val="af-ZA"/>
              </w:rPr>
              <w:t>Թիրախային արժեքներ</w:t>
            </w:r>
          </w:p>
        </w:tc>
      </w:tr>
      <w:tr w:rsidR="008B0A50" w:rsidRPr="008E2E63" w:rsidTr="00C13AF9">
        <w:tc>
          <w:tcPr>
            <w:tcW w:w="2429" w:type="dxa"/>
            <w:vMerge/>
          </w:tcPr>
          <w:p w:rsidR="008B0A50" w:rsidRPr="008E2E63" w:rsidRDefault="008B0A50" w:rsidP="00C13AF9">
            <w:pPr>
              <w:contextualSpacing/>
              <w:jc w:val="center"/>
              <w:rPr>
                <w:rFonts w:ascii="Arial AMU" w:hAnsi="Arial AMU"/>
                <w:sz w:val="20"/>
                <w:szCs w:val="20"/>
                <w:lang w:val="af-ZA"/>
              </w:rPr>
            </w:pPr>
          </w:p>
        </w:tc>
        <w:tc>
          <w:tcPr>
            <w:tcW w:w="1650" w:type="dxa"/>
            <w:vMerge/>
          </w:tcPr>
          <w:p w:rsidR="008B0A50" w:rsidRPr="008E2E63" w:rsidRDefault="008B0A50" w:rsidP="00C13AF9">
            <w:pPr>
              <w:contextualSpacing/>
              <w:jc w:val="center"/>
              <w:rPr>
                <w:rFonts w:ascii="Arial AMU" w:hAnsi="Arial AMU"/>
                <w:sz w:val="20"/>
                <w:szCs w:val="20"/>
                <w:lang w:val="af-ZA"/>
              </w:rPr>
            </w:pPr>
          </w:p>
        </w:tc>
        <w:tc>
          <w:tcPr>
            <w:tcW w:w="1486" w:type="dxa"/>
          </w:tcPr>
          <w:p w:rsidR="008B0A50" w:rsidRPr="008E2E63" w:rsidRDefault="008B0A50" w:rsidP="00C13AF9">
            <w:pPr>
              <w:contextualSpacing/>
              <w:jc w:val="center"/>
              <w:rPr>
                <w:rFonts w:ascii="Arial AMU" w:hAnsi="Arial AMU"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</w:tcPr>
          <w:p w:rsidR="008B0A50" w:rsidRPr="00F06A67" w:rsidRDefault="008B0A50" w:rsidP="00C13AF9">
            <w:pPr>
              <w:contextualSpacing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8E2E63">
              <w:rPr>
                <w:rFonts w:ascii="Arial AMU" w:hAnsi="Arial AMU"/>
                <w:sz w:val="20"/>
                <w:szCs w:val="20"/>
                <w:lang w:val="af-ZA"/>
              </w:rPr>
              <w:t>20</w:t>
            </w:r>
            <w:r w:rsidRPr="008E2E63">
              <w:rPr>
                <w:rFonts w:ascii="Arial AMU" w:hAnsi="Arial AMU"/>
                <w:sz w:val="20"/>
                <w:szCs w:val="20"/>
                <w:lang w:val="hy-AM"/>
              </w:rPr>
              <w:t>2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2</w:t>
            </w:r>
          </w:p>
        </w:tc>
        <w:tc>
          <w:tcPr>
            <w:tcW w:w="984" w:type="dxa"/>
          </w:tcPr>
          <w:p w:rsidR="008B0A50" w:rsidRPr="00F06A67" w:rsidRDefault="008B0A50" w:rsidP="00C13AF9">
            <w:pPr>
              <w:contextualSpacing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8E2E63">
              <w:rPr>
                <w:rFonts w:ascii="Arial AMU" w:hAnsi="Arial AMU"/>
                <w:sz w:val="20"/>
                <w:szCs w:val="20"/>
                <w:lang w:val="af-ZA"/>
              </w:rPr>
              <w:t>20</w:t>
            </w:r>
            <w:r w:rsidRPr="008E2E63">
              <w:rPr>
                <w:rFonts w:ascii="Arial AMU" w:hAnsi="Arial AMU"/>
                <w:sz w:val="20"/>
                <w:szCs w:val="20"/>
                <w:lang w:val="hy-AM"/>
              </w:rPr>
              <w:t>2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3</w:t>
            </w:r>
          </w:p>
        </w:tc>
        <w:tc>
          <w:tcPr>
            <w:tcW w:w="992" w:type="dxa"/>
          </w:tcPr>
          <w:p w:rsidR="008B0A50" w:rsidRPr="00F06A67" w:rsidRDefault="008B0A50" w:rsidP="00C13AF9">
            <w:pPr>
              <w:contextualSpacing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8E2E63">
              <w:rPr>
                <w:rFonts w:ascii="Arial AMU" w:hAnsi="Arial AMU"/>
                <w:sz w:val="20"/>
                <w:szCs w:val="20"/>
                <w:lang w:val="af-ZA"/>
              </w:rPr>
              <w:t>20</w:t>
            </w:r>
            <w:r w:rsidRPr="008E2E63">
              <w:rPr>
                <w:rFonts w:ascii="Arial AMU" w:hAnsi="Arial AMU"/>
                <w:sz w:val="20"/>
                <w:szCs w:val="20"/>
                <w:lang w:val="hy-AM"/>
              </w:rPr>
              <w:t>2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4</w:t>
            </w:r>
          </w:p>
        </w:tc>
        <w:tc>
          <w:tcPr>
            <w:tcW w:w="992" w:type="dxa"/>
          </w:tcPr>
          <w:p w:rsidR="008B0A50" w:rsidRPr="00F06A67" w:rsidRDefault="008B0A50" w:rsidP="00C13AF9">
            <w:pPr>
              <w:contextualSpacing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8E2E63">
              <w:rPr>
                <w:rFonts w:ascii="Arial AMU" w:hAnsi="Arial AMU"/>
                <w:sz w:val="20"/>
                <w:szCs w:val="20"/>
                <w:lang w:val="af-ZA"/>
              </w:rPr>
              <w:t>20</w:t>
            </w:r>
            <w:r w:rsidRPr="008E2E63">
              <w:rPr>
                <w:rFonts w:ascii="Arial AMU" w:hAnsi="Arial AMU"/>
                <w:sz w:val="20"/>
                <w:szCs w:val="20"/>
                <w:lang w:val="hy-AM"/>
              </w:rPr>
              <w:t>2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5</w:t>
            </w:r>
          </w:p>
        </w:tc>
        <w:tc>
          <w:tcPr>
            <w:tcW w:w="1418" w:type="dxa"/>
          </w:tcPr>
          <w:p w:rsidR="008B0A50" w:rsidRPr="00F06A67" w:rsidRDefault="008B0A50" w:rsidP="00C13AF9">
            <w:pPr>
              <w:contextualSpacing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8E2E63">
              <w:rPr>
                <w:rFonts w:ascii="Arial AMU" w:hAnsi="Arial AMU"/>
                <w:sz w:val="20"/>
                <w:szCs w:val="20"/>
                <w:lang w:val="af-ZA"/>
              </w:rPr>
              <w:t>20</w:t>
            </w:r>
            <w:r w:rsidRPr="008E2E63">
              <w:rPr>
                <w:rFonts w:ascii="Arial AMU" w:hAnsi="Arial AMU"/>
                <w:sz w:val="20"/>
                <w:szCs w:val="20"/>
                <w:lang w:val="hy-AM"/>
              </w:rPr>
              <w:t>2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6</w:t>
            </w:r>
          </w:p>
        </w:tc>
      </w:tr>
      <w:tr w:rsidR="008B0A50" w:rsidRPr="008E2E63" w:rsidTr="00C13AF9">
        <w:tc>
          <w:tcPr>
            <w:tcW w:w="2429" w:type="dxa"/>
            <w:vMerge/>
          </w:tcPr>
          <w:p w:rsidR="008B0A50" w:rsidRPr="008E2E63" w:rsidRDefault="008B0A50" w:rsidP="00C13AF9">
            <w:pPr>
              <w:contextualSpacing/>
              <w:jc w:val="center"/>
              <w:rPr>
                <w:rFonts w:ascii="Arial AMU" w:hAnsi="Arial AMU"/>
                <w:sz w:val="20"/>
                <w:szCs w:val="20"/>
                <w:lang w:val="af-ZA"/>
              </w:rPr>
            </w:pPr>
          </w:p>
        </w:tc>
        <w:tc>
          <w:tcPr>
            <w:tcW w:w="1650" w:type="dxa"/>
            <w:vMerge/>
          </w:tcPr>
          <w:p w:rsidR="008B0A50" w:rsidRPr="008E2E63" w:rsidRDefault="008B0A50" w:rsidP="00C13AF9">
            <w:pPr>
              <w:contextualSpacing/>
              <w:jc w:val="center"/>
              <w:rPr>
                <w:rFonts w:ascii="Arial AMU" w:hAnsi="Arial AMU"/>
                <w:sz w:val="20"/>
                <w:szCs w:val="20"/>
                <w:lang w:val="af-ZA"/>
              </w:rPr>
            </w:pPr>
          </w:p>
        </w:tc>
        <w:tc>
          <w:tcPr>
            <w:tcW w:w="1486" w:type="dxa"/>
          </w:tcPr>
          <w:p w:rsidR="008B0A50" w:rsidRPr="008E2E63" w:rsidRDefault="008B0A50" w:rsidP="00C13AF9">
            <w:pPr>
              <w:contextualSpacing/>
              <w:jc w:val="center"/>
              <w:rPr>
                <w:rFonts w:ascii="Arial AMU" w:hAnsi="Arial AMU"/>
                <w:sz w:val="20"/>
                <w:szCs w:val="20"/>
                <w:lang w:val="af-ZA"/>
              </w:rPr>
            </w:pPr>
          </w:p>
        </w:tc>
        <w:tc>
          <w:tcPr>
            <w:tcW w:w="992" w:type="dxa"/>
          </w:tcPr>
          <w:p w:rsidR="008B0A50" w:rsidRPr="008E2E63" w:rsidRDefault="008B0A50" w:rsidP="00C13AF9">
            <w:pPr>
              <w:contextualSpacing/>
              <w:jc w:val="center"/>
              <w:rPr>
                <w:rFonts w:ascii="Arial AMU" w:hAnsi="Arial AMU"/>
                <w:sz w:val="20"/>
                <w:szCs w:val="20"/>
                <w:lang w:val="af-ZA"/>
              </w:rPr>
            </w:pPr>
          </w:p>
        </w:tc>
        <w:tc>
          <w:tcPr>
            <w:tcW w:w="984" w:type="dxa"/>
          </w:tcPr>
          <w:p w:rsidR="008B0A50" w:rsidRPr="008E2E63" w:rsidRDefault="008B0A50" w:rsidP="00C13AF9">
            <w:pPr>
              <w:contextualSpacing/>
              <w:jc w:val="center"/>
              <w:rPr>
                <w:rFonts w:ascii="Arial AMU" w:hAnsi="Arial AMU"/>
                <w:sz w:val="20"/>
                <w:szCs w:val="20"/>
                <w:lang w:val="af-ZA"/>
              </w:rPr>
            </w:pPr>
          </w:p>
        </w:tc>
        <w:tc>
          <w:tcPr>
            <w:tcW w:w="992" w:type="dxa"/>
          </w:tcPr>
          <w:p w:rsidR="008B0A50" w:rsidRPr="008E2E63" w:rsidRDefault="008B0A50" w:rsidP="00C13AF9">
            <w:pPr>
              <w:contextualSpacing/>
              <w:jc w:val="center"/>
              <w:rPr>
                <w:rFonts w:ascii="Arial AMU" w:hAnsi="Arial AMU"/>
                <w:sz w:val="20"/>
                <w:szCs w:val="20"/>
                <w:lang w:val="af-ZA"/>
              </w:rPr>
            </w:pPr>
          </w:p>
        </w:tc>
        <w:tc>
          <w:tcPr>
            <w:tcW w:w="992" w:type="dxa"/>
          </w:tcPr>
          <w:p w:rsidR="008B0A50" w:rsidRPr="008E2E63" w:rsidRDefault="008B0A50" w:rsidP="00C13AF9">
            <w:pPr>
              <w:contextualSpacing/>
              <w:jc w:val="center"/>
              <w:rPr>
                <w:rFonts w:ascii="Arial AMU" w:hAnsi="Arial AMU"/>
                <w:sz w:val="20"/>
                <w:szCs w:val="20"/>
                <w:lang w:val="af-ZA"/>
              </w:rPr>
            </w:pPr>
          </w:p>
        </w:tc>
        <w:tc>
          <w:tcPr>
            <w:tcW w:w="1418" w:type="dxa"/>
          </w:tcPr>
          <w:p w:rsidR="008B0A50" w:rsidRPr="008E2E63" w:rsidRDefault="008B0A50" w:rsidP="00C13AF9">
            <w:pPr>
              <w:contextualSpacing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10000,0</w:t>
            </w:r>
          </w:p>
        </w:tc>
      </w:tr>
      <w:tr w:rsidR="008B0A50" w:rsidRPr="008E2E63" w:rsidTr="00C13AF9">
        <w:trPr>
          <w:gridAfter w:val="7"/>
          <w:wAfter w:w="8514" w:type="dxa"/>
          <w:trHeight w:val="230"/>
        </w:trPr>
        <w:tc>
          <w:tcPr>
            <w:tcW w:w="2429" w:type="dxa"/>
            <w:vMerge/>
          </w:tcPr>
          <w:p w:rsidR="008B0A50" w:rsidRPr="008E2E63" w:rsidRDefault="008B0A50" w:rsidP="00C13AF9">
            <w:pPr>
              <w:contextualSpacing/>
              <w:jc w:val="center"/>
              <w:rPr>
                <w:rFonts w:ascii="Arial AMU" w:hAnsi="Arial AMU"/>
                <w:sz w:val="20"/>
                <w:szCs w:val="20"/>
                <w:lang w:val="af-ZA"/>
              </w:rPr>
            </w:pPr>
          </w:p>
        </w:tc>
      </w:tr>
      <w:tr w:rsidR="008B0A50" w:rsidRPr="008E2E63" w:rsidTr="00C13AF9">
        <w:trPr>
          <w:gridAfter w:val="7"/>
          <w:wAfter w:w="8514" w:type="dxa"/>
          <w:trHeight w:val="230"/>
        </w:trPr>
        <w:tc>
          <w:tcPr>
            <w:tcW w:w="2429" w:type="dxa"/>
            <w:vMerge/>
          </w:tcPr>
          <w:p w:rsidR="008B0A50" w:rsidRPr="008E2E63" w:rsidRDefault="008B0A50" w:rsidP="00C13AF9">
            <w:pPr>
              <w:contextualSpacing/>
              <w:jc w:val="center"/>
              <w:rPr>
                <w:rFonts w:ascii="Arial AMU" w:hAnsi="Arial AMU"/>
                <w:sz w:val="20"/>
                <w:szCs w:val="20"/>
                <w:lang w:val="af-ZA"/>
              </w:rPr>
            </w:pPr>
          </w:p>
        </w:tc>
      </w:tr>
      <w:tr w:rsidR="008B0A50" w:rsidRPr="008E2E63" w:rsidTr="00C13AF9">
        <w:trPr>
          <w:gridAfter w:val="7"/>
          <w:wAfter w:w="8514" w:type="dxa"/>
          <w:trHeight w:val="230"/>
        </w:trPr>
        <w:tc>
          <w:tcPr>
            <w:tcW w:w="2429" w:type="dxa"/>
            <w:vMerge/>
          </w:tcPr>
          <w:p w:rsidR="008B0A50" w:rsidRPr="008E2E63" w:rsidRDefault="008B0A50" w:rsidP="00C13AF9">
            <w:pPr>
              <w:contextualSpacing/>
              <w:jc w:val="center"/>
              <w:rPr>
                <w:rFonts w:ascii="Arial AMU" w:hAnsi="Arial AMU"/>
                <w:sz w:val="20"/>
                <w:szCs w:val="20"/>
                <w:lang w:val="af-ZA"/>
              </w:rPr>
            </w:pPr>
          </w:p>
        </w:tc>
      </w:tr>
      <w:tr w:rsidR="008B0A50" w:rsidRPr="008E2E63" w:rsidTr="00C13AF9">
        <w:trPr>
          <w:gridAfter w:val="7"/>
          <w:wAfter w:w="8514" w:type="dxa"/>
          <w:trHeight w:val="230"/>
        </w:trPr>
        <w:tc>
          <w:tcPr>
            <w:tcW w:w="2429" w:type="dxa"/>
            <w:vMerge/>
          </w:tcPr>
          <w:p w:rsidR="008B0A50" w:rsidRPr="008E2E63" w:rsidRDefault="008B0A50" w:rsidP="00C13AF9">
            <w:pPr>
              <w:contextualSpacing/>
              <w:jc w:val="center"/>
              <w:rPr>
                <w:rFonts w:ascii="Arial AMU" w:hAnsi="Arial AMU"/>
                <w:sz w:val="20"/>
                <w:szCs w:val="20"/>
                <w:lang w:val="af-ZA"/>
              </w:rPr>
            </w:pPr>
          </w:p>
        </w:tc>
      </w:tr>
      <w:tr w:rsidR="008B0A50" w:rsidRPr="008E2E63" w:rsidTr="00C13AF9">
        <w:trPr>
          <w:trHeight w:val="882"/>
        </w:trPr>
        <w:tc>
          <w:tcPr>
            <w:tcW w:w="2429" w:type="dxa"/>
          </w:tcPr>
          <w:p w:rsidR="008B0A50" w:rsidRPr="008E2E63" w:rsidRDefault="008B0A50" w:rsidP="00C13AF9">
            <w:pPr>
              <w:contextualSpacing/>
              <w:rPr>
                <w:rFonts w:ascii="Arial AMU" w:hAnsi="Arial AMU"/>
                <w:sz w:val="20"/>
                <w:szCs w:val="20"/>
                <w:lang w:val="af-ZA"/>
              </w:rPr>
            </w:pPr>
            <w:r w:rsidRPr="008E2E63">
              <w:rPr>
                <w:rFonts w:ascii="Arial AMU" w:hAnsi="Arial AMU"/>
                <w:sz w:val="20"/>
                <w:szCs w:val="20"/>
                <w:lang w:val="af-ZA"/>
              </w:rPr>
              <w:t>Ծրագրի հիմնական գործողությունները</w:t>
            </w:r>
          </w:p>
        </w:tc>
        <w:tc>
          <w:tcPr>
            <w:tcW w:w="8514" w:type="dxa"/>
            <w:gridSpan w:val="7"/>
          </w:tcPr>
          <w:p w:rsidR="008B0A50" w:rsidRPr="008E2E63" w:rsidRDefault="008B0A50" w:rsidP="00C13AF9">
            <w:pPr>
              <w:contextualSpacing/>
              <w:rPr>
                <w:rFonts w:ascii="Arial AMU" w:hAnsi="Arial AMU"/>
                <w:sz w:val="18"/>
                <w:szCs w:val="18"/>
                <w:lang w:val="hy-AM"/>
              </w:rPr>
            </w:pPr>
            <w:r w:rsidRPr="008E2E63">
              <w:rPr>
                <w:rFonts w:ascii="Arial AMU" w:hAnsi="Arial AMU"/>
                <w:sz w:val="18"/>
                <w:szCs w:val="18"/>
                <w:lang w:val="af-ZA"/>
              </w:rPr>
              <w:t>*</w:t>
            </w:r>
            <w:r w:rsidRPr="008E2E63">
              <w:rPr>
                <w:rFonts w:ascii="Arial AMU" w:hAnsi="Arial AMU"/>
                <w:sz w:val="18"/>
                <w:szCs w:val="18"/>
                <w:lang w:val="hy-AM"/>
              </w:rPr>
              <w:t>խողովակների ձեռքբերում</w:t>
            </w:r>
          </w:p>
          <w:p w:rsidR="008B0A50" w:rsidRPr="008E2E63" w:rsidRDefault="008B0A50" w:rsidP="00C13AF9">
            <w:pPr>
              <w:contextualSpacing/>
              <w:rPr>
                <w:rFonts w:ascii="Sylfaen" w:hAnsi="Sylfaen"/>
                <w:sz w:val="18"/>
                <w:szCs w:val="18"/>
                <w:lang w:val="hy-AM"/>
              </w:rPr>
            </w:pPr>
            <w:r w:rsidRPr="008E2E63">
              <w:rPr>
                <w:rFonts w:ascii="Arial AMU" w:hAnsi="Arial AMU"/>
                <w:sz w:val="18"/>
                <w:szCs w:val="18"/>
                <w:lang w:val="af-ZA"/>
              </w:rPr>
              <w:t xml:space="preserve">* </w:t>
            </w:r>
            <w:r w:rsidRPr="008E2E63">
              <w:rPr>
                <w:rFonts w:ascii="Arial AMU" w:hAnsi="Arial AMU"/>
                <w:sz w:val="18"/>
                <w:szCs w:val="18"/>
                <w:lang w:val="hy-AM"/>
              </w:rPr>
              <w:t>մոնտաժ</w:t>
            </w:r>
          </w:p>
        </w:tc>
      </w:tr>
      <w:tr w:rsidR="008B0A50" w:rsidRPr="008E2E63" w:rsidTr="00C13AF9">
        <w:tc>
          <w:tcPr>
            <w:tcW w:w="2429" w:type="dxa"/>
          </w:tcPr>
          <w:p w:rsidR="008B0A50" w:rsidRPr="008E2E63" w:rsidRDefault="008B0A50" w:rsidP="00C13AF9">
            <w:pPr>
              <w:contextualSpacing/>
              <w:rPr>
                <w:rFonts w:ascii="Arial AMU" w:hAnsi="Arial AMU"/>
                <w:sz w:val="20"/>
                <w:szCs w:val="20"/>
                <w:lang w:val="af-ZA"/>
              </w:rPr>
            </w:pPr>
            <w:r w:rsidRPr="008E2E63">
              <w:rPr>
                <w:rFonts w:ascii="Arial AMU" w:hAnsi="Arial AMU"/>
                <w:sz w:val="20"/>
                <w:szCs w:val="20"/>
                <w:lang w:val="af-ZA"/>
              </w:rPr>
              <w:t>Ծրագրի բյուջեն</w:t>
            </w:r>
          </w:p>
        </w:tc>
        <w:tc>
          <w:tcPr>
            <w:tcW w:w="8514" w:type="dxa"/>
            <w:gridSpan w:val="7"/>
          </w:tcPr>
          <w:p w:rsidR="008B0A50" w:rsidRPr="008E2E63" w:rsidRDefault="008B0A50" w:rsidP="00C13AF9">
            <w:pPr>
              <w:contextualSpacing/>
              <w:rPr>
                <w:rFonts w:ascii="Arial AMU" w:hAnsi="Arial AMU"/>
                <w:sz w:val="20"/>
                <w:szCs w:val="20"/>
                <w:lang w:val="af-ZA"/>
              </w:rPr>
            </w:pPr>
            <w:r w:rsidRPr="008E2E63">
              <w:rPr>
                <w:rFonts w:ascii="Arial AMU" w:hAnsi="Arial AMU"/>
                <w:sz w:val="20"/>
                <w:szCs w:val="20"/>
                <w:lang w:val="af-ZA"/>
              </w:rPr>
              <w:t xml:space="preserve">Ընդհանուր բյուջեն՝ 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10000000 </w:t>
            </w:r>
            <w:r w:rsidRPr="008E2E63">
              <w:rPr>
                <w:rFonts w:ascii="Arial AMU" w:hAnsi="Arial AMU"/>
                <w:sz w:val="20"/>
                <w:szCs w:val="20"/>
                <w:lang w:val="af-ZA"/>
              </w:rPr>
              <w:t>դրամ</w:t>
            </w:r>
          </w:p>
        </w:tc>
      </w:tr>
      <w:tr w:rsidR="008B0A50" w:rsidRPr="008B0A50" w:rsidTr="00C13AF9">
        <w:tc>
          <w:tcPr>
            <w:tcW w:w="2429" w:type="dxa"/>
          </w:tcPr>
          <w:p w:rsidR="008B0A50" w:rsidRPr="008E2E63" w:rsidRDefault="008B0A50" w:rsidP="00C13AF9">
            <w:pPr>
              <w:contextualSpacing/>
              <w:rPr>
                <w:rFonts w:ascii="Arial AMU" w:hAnsi="Arial AMU"/>
                <w:sz w:val="18"/>
                <w:szCs w:val="18"/>
                <w:lang w:val="af-ZA"/>
              </w:rPr>
            </w:pPr>
            <w:r w:rsidRPr="008E2E63">
              <w:rPr>
                <w:rFonts w:ascii="Arial AMU" w:hAnsi="Arial AMU"/>
                <w:sz w:val="18"/>
                <w:szCs w:val="18"/>
                <w:lang w:val="af-ZA"/>
              </w:rPr>
              <w:t>Ծրագրի իրականացման համար անհրաժեշտ այլ ռեսուրսներ</w:t>
            </w:r>
          </w:p>
        </w:tc>
        <w:tc>
          <w:tcPr>
            <w:tcW w:w="8514" w:type="dxa"/>
            <w:gridSpan w:val="7"/>
          </w:tcPr>
          <w:p w:rsidR="008B0A50" w:rsidRPr="008E2E63" w:rsidRDefault="008B0A50" w:rsidP="00C13AF9">
            <w:pPr>
              <w:contextualSpacing/>
              <w:rPr>
                <w:rFonts w:ascii="Arial AMU" w:hAnsi="Arial AMU"/>
                <w:sz w:val="20"/>
                <w:szCs w:val="20"/>
                <w:lang w:val="af-ZA"/>
              </w:rPr>
            </w:pPr>
            <w:r w:rsidRPr="008E2E63">
              <w:rPr>
                <w:rFonts w:ascii="Arial AMU" w:hAnsi="Arial AMU"/>
                <w:sz w:val="20"/>
                <w:szCs w:val="20"/>
                <w:lang w:val="af-ZA"/>
              </w:rPr>
              <w:t>ՀՀ Կառավարության աջակցություն, համայնքի բնակիչների աջակցություն</w:t>
            </w:r>
          </w:p>
        </w:tc>
      </w:tr>
      <w:tr w:rsidR="008B0A50" w:rsidRPr="008B0A50" w:rsidTr="00C13AF9">
        <w:tc>
          <w:tcPr>
            <w:tcW w:w="2429" w:type="dxa"/>
          </w:tcPr>
          <w:p w:rsidR="008B0A50" w:rsidRPr="008E2E63" w:rsidRDefault="008B0A50" w:rsidP="00C13AF9">
            <w:pPr>
              <w:contextualSpacing/>
              <w:rPr>
                <w:rFonts w:ascii="Arial AMU" w:hAnsi="Arial AMU"/>
                <w:sz w:val="20"/>
                <w:szCs w:val="20"/>
                <w:lang w:val="af-ZA"/>
              </w:rPr>
            </w:pPr>
            <w:r w:rsidRPr="008E2E63">
              <w:rPr>
                <w:rFonts w:ascii="Arial AMU" w:hAnsi="Arial AMU"/>
                <w:sz w:val="20"/>
                <w:szCs w:val="20"/>
                <w:lang w:val="af-ZA"/>
              </w:rPr>
              <w:t>Ծրագրի հիմնական ռիսկերը</w:t>
            </w:r>
          </w:p>
        </w:tc>
        <w:tc>
          <w:tcPr>
            <w:tcW w:w="8514" w:type="dxa"/>
            <w:gridSpan w:val="7"/>
          </w:tcPr>
          <w:p w:rsidR="008B0A50" w:rsidRPr="008E2E63" w:rsidRDefault="008B0A50" w:rsidP="00C13AF9">
            <w:pPr>
              <w:contextualSpacing/>
              <w:jc w:val="both"/>
              <w:rPr>
                <w:rFonts w:ascii="Arial AMU" w:hAnsi="Arial AMU"/>
                <w:sz w:val="20"/>
                <w:szCs w:val="20"/>
                <w:lang w:val="af-ZA"/>
              </w:rPr>
            </w:pPr>
            <w:r w:rsidRPr="008E2E63">
              <w:rPr>
                <w:rFonts w:ascii="Arial AMU" w:hAnsi="Arial AMU"/>
                <w:sz w:val="18"/>
                <w:szCs w:val="18"/>
                <w:lang w:val="af-ZA"/>
              </w:rPr>
              <w:t>դրամական միջոցների ձեռքբերումը և բնական աղետները</w:t>
            </w:r>
          </w:p>
        </w:tc>
      </w:tr>
      <w:tr w:rsidR="008B0A50" w:rsidRPr="008B0A50" w:rsidTr="00C13AF9">
        <w:tc>
          <w:tcPr>
            <w:tcW w:w="2429" w:type="dxa"/>
          </w:tcPr>
          <w:p w:rsidR="008B0A50" w:rsidRPr="008E2E63" w:rsidRDefault="008B0A50" w:rsidP="00C13AF9">
            <w:pPr>
              <w:contextualSpacing/>
              <w:rPr>
                <w:rFonts w:ascii="Arial AMU" w:hAnsi="Arial AMU"/>
                <w:sz w:val="20"/>
                <w:szCs w:val="20"/>
                <w:lang w:val="af-ZA"/>
              </w:rPr>
            </w:pPr>
            <w:r w:rsidRPr="008E2E63">
              <w:rPr>
                <w:rFonts w:ascii="Arial AMU" w:hAnsi="Arial AMU"/>
                <w:sz w:val="20"/>
                <w:szCs w:val="20"/>
                <w:lang w:val="af-ZA"/>
              </w:rPr>
              <w:t xml:space="preserve">Ծրագրի հիմնական շահառուները </w:t>
            </w:r>
          </w:p>
        </w:tc>
        <w:tc>
          <w:tcPr>
            <w:tcW w:w="8514" w:type="dxa"/>
            <w:gridSpan w:val="7"/>
          </w:tcPr>
          <w:p w:rsidR="008B0A50" w:rsidRPr="008E2E63" w:rsidRDefault="008B0A50" w:rsidP="00C13AF9">
            <w:pPr>
              <w:contextualSpacing/>
              <w:jc w:val="both"/>
              <w:rPr>
                <w:rFonts w:ascii="Arial AMU" w:hAnsi="Arial AMU"/>
                <w:sz w:val="20"/>
                <w:szCs w:val="20"/>
                <w:lang w:val="af-ZA"/>
              </w:rPr>
            </w:pPr>
            <w:r w:rsidRPr="008E2E63">
              <w:rPr>
                <w:rFonts w:ascii="Arial AMU" w:hAnsi="Arial AMU"/>
                <w:sz w:val="20"/>
                <w:szCs w:val="20"/>
                <w:lang w:val="af-ZA"/>
              </w:rPr>
              <w:t>Լերմոնտովո համայնքի Անտառաշեն</w:t>
            </w:r>
            <w:r w:rsidRPr="008E2E63">
              <w:rPr>
                <w:rFonts w:ascii="Arial AMU" w:hAnsi="Arial AMU"/>
                <w:sz w:val="20"/>
                <w:szCs w:val="20"/>
                <w:lang w:val="hy-AM"/>
              </w:rPr>
              <w:t xml:space="preserve"> բնակավայրի</w:t>
            </w:r>
            <w:r w:rsidRPr="008E2E63">
              <w:rPr>
                <w:rFonts w:ascii="Arial AMU" w:hAnsi="Arial AMU"/>
                <w:sz w:val="20"/>
                <w:szCs w:val="20"/>
                <w:lang w:val="af-ZA"/>
              </w:rPr>
              <w:t xml:space="preserve"> բնակիչները</w:t>
            </w:r>
          </w:p>
        </w:tc>
      </w:tr>
      <w:tr w:rsidR="008B0A50" w:rsidRPr="008E2E63" w:rsidTr="00C13AF9">
        <w:tc>
          <w:tcPr>
            <w:tcW w:w="2429" w:type="dxa"/>
          </w:tcPr>
          <w:p w:rsidR="008B0A50" w:rsidRPr="008E2E63" w:rsidRDefault="008B0A50" w:rsidP="00C13AF9">
            <w:pPr>
              <w:contextualSpacing/>
              <w:rPr>
                <w:rFonts w:ascii="Arial AMU" w:hAnsi="Arial AMU"/>
                <w:sz w:val="20"/>
                <w:szCs w:val="20"/>
                <w:lang w:val="af-ZA"/>
              </w:rPr>
            </w:pPr>
            <w:r w:rsidRPr="008E2E63">
              <w:rPr>
                <w:rFonts w:ascii="Arial AMU" w:hAnsi="Arial AMU"/>
                <w:sz w:val="20"/>
                <w:szCs w:val="20"/>
                <w:lang w:val="af-ZA"/>
              </w:rPr>
              <w:t xml:space="preserve">Ծրագրի սկիզբ և ավարտ </w:t>
            </w:r>
          </w:p>
        </w:tc>
        <w:tc>
          <w:tcPr>
            <w:tcW w:w="8514" w:type="dxa"/>
            <w:gridSpan w:val="7"/>
          </w:tcPr>
          <w:p w:rsidR="008B0A50" w:rsidRPr="008E2E63" w:rsidRDefault="008B0A50" w:rsidP="00C13AF9">
            <w:pPr>
              <w:contextualSpacing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2027 թ-ի մայիս - օգոստոս</w:t>
            </w:r>
          </w:p>
        </w:tc>
      </w:tr>
      <w:tr w:rsidR="008B0A50" w:rsidRPr="008B0A50" w:rsidTr="00C13AF9">
        <w:tc>
          <w:tcPr>
            <w:tcW w:w="2429" w:type="dxa"/>
          </w:tcPr>
          <w:p w:rsidR="008B0A50" w:rsidRPr="008E2E63" w:rsidRDefault="008B0A50" w:rsidP="00C13AF9">
            <w:pPr>
              <w:contextualSpacing/>
              <w:rPr>
                <w:rFonts w:ascii="Arial AMU" w:hAnsi="Arial AMU"/>
                <w:sz w:val="20"/>
                <w:szCs w:val="20"/>
                <w:lang w:val="af-ZA"/>
              </w:rPr>
            </w:pPr>
            <w:r w:rsidRPr="008E2E63">
              <w:rPr>
                <w:rFonts w:ascii="Arial AMU" w:hAnsi="Arial AMU"/>
                <w:sz w:val="20"/>
                <w:szCs w:val="20"/>
                <w:lang w:val="af-ZA"/>
              </w:rPr>
              <w:t>Ծրագրի համառոտ նկարագրություն</w:t>
            </w:r>
          </w:p>
        </w:tc>
        <w:tc>
          <w:tcPr>
            <w:tcW w:w="8514" w:type="dxa"/>
            <w:gridSpan w:val="7"/>
          </w:tcPr>
          <w:p w:rsidR="008B0A50" w:rsidRDefault="008B0A50" w:rsidP="00C13AF9">
            <w:pPr>
              <w:contextualSpacing/>
              <w:jc w:val="both"/>
              <w:rPr>
                <w:rFonts w:ascii="Sylfaen" w:hAnsi="Sylfaen"/>
                <w:sz w:val="19"/>
                <w:szCs w:val="19"/>
                <w:lang w:val="hy-AM"/>
              </w:rPr>
            </w:pPr>
            <w:r w:rsidRPr="008E2E63">
              <w:rPr>
                <w:rFonts w:ascii="Arial AMU" w:hAnsi="Arial AMU"/>
                <w:sz w:val="19"/>
                <w:szCs w:val="19"/>
                <w:lang w:val="hy-AM"/>
              </w:rPr>
              <w:t xml:space="preserve"> </w:t>
            </w:r>
            <w:r>
              <w:rPr>
                <w:rFonts w:ascii="Sylfaen" w:hAnsi="Sylfaen"/>
                <w:sz w:val="19"/>
                <w:szCs w:val="19"/>
                <w:lang w:val="hy-AM"/>
              </w:rPr>
              <w:t>Ծրագրի իրականացման արդյունքում կբարելավվի Լերմոնտովո համայնքի Անտառաշեն բնակավայրի բնակիչների սոցիալական վիճակը: Կտնտեսվեն նրանց ժամանակն ու միջոցները:</w:t>
            </w:r>
          </w:p>
          <w:p w:rsidR="008B0A50" w:rsidRPr="008E2E63" w:rsidRDefault="008B0A50" w:rsidP="00C13AF9">
            <w:pPr>
              <w:contextualSpacing/>
              <w:jc w:val="both"/>
              <w:rPr>
                <w:rFonts w:ascii="Sylfaen" w:hAnsi="Sylfaen"/>
                <w:sz w:val="19"/>
                <w:szCs w:val="19"/>
                <w:lang w:val="hy-AM"/>
              </w:rPr>
            </w:pPr>
            <w:r>
              <w:rPr>
                <w:rFonts w:ascii="Sylfaen" w:hAnsi="Sylfaen"/>
                <w:sz w:val="19"/>
                <w:szCs w:val="19"/>
                <w:lang w:val="hy-AM"/>
              </w:rPr>
              <w:t>Կպահպանվեն անտառածածկ տարածքները, դրանով իսկ կնվաղեցվի բնապահպանությանը հասցվող վնասը:</w:t>
            </w:r>
          </w:p>
        </w:tc>
      </w:tr>
    </w:tbl>
    <w:p w:rsidR="008B0A50" w:rsidRPr="008E2E63" w:rsidRDefault="008B0A50" w:rsidP="008B0A50">
      <w:pPr>
        <w:spacing w:line="240" w:lineRule="auto"/>
        <w:contextualSpacing/>
        <w:jc w:val="center"/>
        <w:rPr>
          <w:rFonts w:ascii="Arial AMU" w:hAnsi="Arial AMU" w:cs="ArTarumianMatenagir"/>
          <w:b/>
          <w:bCs/>
          <w:sz w:val="28"/>
          <w:szCs w:val="28"/>
          <w:lang w:val="hy-AM"/>
        </w:rPr>
      </w:pPr>
    </w:p>
    <w:p w:rsidR="008B0A50" w:rsidRPr="008E2E63" w:rsidRDefault="008B0A50" w:rsidP="008B0A50">
      <w:pPr>
        <w:spacing w:line="240" w:lineRule="auto"/>
        <w:contextualSpacing/>
        <w:jc w:val="center"/>
        <w:rPr>
          <w:rFonts w:ascii="Arial AMU" w:hAnsi="Arial AMU" w:cs="ArTarumianMatenagir"/>
          <w:b/>
          <w:bCs/>
          <w:sz w:val="28"/>
          <w:szCs w:val="28"/>
          <w:lang w:val="hy-AM"/>
        </w:rPr>
      </w:pPr>
    </w:p>
    <w:p w:rsidR="008B0A50" w:rsidRPr="008E2E63" w:rsidRDefault="008B0A50" w:rsidP="008B0A50">
      <w:pPr>
        <w:spacing w:line="240" w:lineRule="auto"/>
        <w:contextualSpacing/>
        <w:jc w:val="center"/>
        <w:rPr>
          <w:rFonts w:ascii="Arial AMU" w:hAnsi="Arial AMU" w:cs="ArTarumianMatenagir"/>
          <w:b/>
          <w:bCs/>
          <w:sz w:val="28"/>
          <w:szCs w:val="28"/>
          <w:lang w:val="hy-AM"/>
        </w:rPr>
      </w:pPr>
    </w:p>
    <w:p w:rsidR="008B0A50" w:rsidRPr="008E2E63" w:rsidRDefault="008B0A50" w:rsidP="008B0A50">
      <w:pPr>
        <w:spacing w:line="240" w:lineRule="auto"/>
        <w:contextualSpacing/>
        <w:jc w:val="center"/>
        <w:rPr>
          <w:rFonts w:ascii="Arial AMU" w:hAnsi="Arial AMU" w:cs="ArTarumianMatenagir"/>
          <w:b/>
          <w:bCs/>
          <w:sz w:val="28"/>
          <w:szCs w:val="28"/>
          <w:lang w:val="hy-AM"/>
        </w:rPr>
      </w:pPr>
    </w:p>
    <w:p w:rsidR="008B0A50" w:rsidRPr="008E2E63" w:rsidRDefault="008B0A50" w:rsidP="008B0A50">
      <w:pPr>
        <w:spacing w:line="240" w:lineRule="auto"/>
        <w:contextualSpacing/>
        <w:jc w:val="center"/>
        <w:rPr>
          <w:rFonts w:ascii="Arial AMU" w:hAnsi="Arial AMU" w:cs="ArTarumianMatenagir"/>
          <w:b/>
          <w:bCs/>
          <w:sz w:val="28"/>
          <w:szCs w:val="28"/>
          <w:lang w:val="hy-AM"/>
        </w:rPr>
      </w:pPr>
    </w:p>
    <w:p w:rsidR="008B0A50" w:rsidRPr="008E2E63" w:rsidRDefault="008B0A50" w:rsidP="008B0A50">
      <w:pPr>
        <w:spacing w:line="240" w:lineRule="auto"/>
        <w:contextualSpacing/>
        <w:jc w:val="center"/>
        <w:rPr>
          <w:rFonts w:ascii="Arial AMU" w:hAnsi="Arial AMU" w:cs="ArTarumianMatenagir"/>
          <w:b/>
          <w:bCs/>
          <w:sz w:val="28"/>
          <w:szCs w:val="28"/>
          <w:lang w:val="hy-AM"/>
        </w:rPr>
      </w:pPr>
    </w:p>
    <w:p w:rsidR="008B0A50" w:rsidRDefault="008B0A50" w:rsidP="008B0A50">
      <w:pPr>
        <w:spacing w:line="240" w:lineRule="auto"/>
        <w:contextualSpacing/>
        <w:jc w:val="center"/>
        <w:rPr>
          <w:rFonts w:ascii="GHEA Grapalat" w:hAnsi="GHEA Grapalat" w:cs="ArTarumianMatenagir"/>
          <w:b/>
          <w:bCs/>
          <w:sz w:val="28"/>
          <w:szCs w:val="28"/>
          <w:lang w:val="hy-AM"/>
        </w:rPr>
      </w:pPr>
    </w:p>
    <w:p w:rsidR="008B0A50" w:rsidRDefault="008B0A50" w:rsidP="008B0A50">
      <w:pPr>
        <w:tabs>
          <w:tab w:val="left" w:pos="993"/>
        </w:tabs>
        <w:spacing w:after="0"/>
        <w:jc w:val="right"/>
        <w:rPr>
          <w:rFonts w:ascii="GHEA Grapalat" w:hAnsi="GHEA Grapalat" w:cs="Calibri"/>
          <w:sz w:val="24"/>
          <w:szCs w:val="24"/>
          <w:lang w:val="hy-AM"/>
        </w:rPr>
      </w:pPr>
    </w:p>
    <w:sectPr w:rsidR="008B0A50" w:rsidSect="00163170">
      <w:footerReference w:type="default" r:id="rId7"/>
      <w:pgSz w:w="12240" w:h="15840"/>
      <w:pgMar w:top="1134" w:right="850" w:bottom="1134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572E" w:rsidRDefault="00FB572E">
      <w:pPr>
        <w:spacing w:after="0" w:line="240" w:lineRule="auto"/>
      </w:pPr>
      <w:r>
        <w:separator/>
      </w:r>
    </w:p>
  </w:endnote>
  <w:endnote w:type="continuationSeparator" w:id="1">
    <w:p w:rsidR="00FB572E" w:rsidRDefault="00FB5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TarumianMatenagir"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91826"/>
      <w:docPartObj>
        <w:docPartGallery w:val="Page Numbers (Bottom of Page)"/>
        <w:docPartUnique/>
      </w:docPartObj>
    </w:sdtPr>
    <w:sdtContent>
      <w:p w:rsidR="000D4047" w:rsidRDefault="00560E99">
        <w:pPr>
          <w:pStyle w:val="Footer"/>
          <w:jc w:val="right"/>
        </w:pPr>
        <w:fldSimple w:instr=" PAGE   \* MERGEFORMAT ">
          <w:r w:rsidR="008B0A50">
            <w:rPr>
              <w:noProof/>
            </w:rPr>
            <w:t>11</w:t>
          </w:r>
        </w:fldSimple>
      </w:p>
    </w:sdtContent>
  </w:sdt>
  <w:p w:rsidR="000D4047" w:rsidRDefault="000D404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572E" w:rsidRDefault="00FB572E">
      <w:pPr>
        <w:spacing w:after="0" w:line="240" w:lineRule="auto"/>
      </w:pPr>
      <w:r>
        <w:separator/>
      </w:r>
    </w:p>
  </w:footnote>
  <w:footnote w:type="continuationSeparator" w:id="1">
    <w:p w:rsidR="00FB572E" w:rsidRDefault="00FB57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85D2D"/>
    <w:multiLevelType w:val="hybridMultilevel"/>
    <w:tmpl w:val="931E6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A25E5"/>
    <w:multiLevelType w:val="multilevel"/>
    <w:tmpl w:val="67A23E48"/>
    <w:lvl w:ilvl="0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3893B14"/>
    <w:multiLevelType w:val="hybridMultilevel"/>
    <w:tmpl w:val="6750E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977983"/>
    <w:multiLevelType w:val="hybridMultilevel"/>
    <w:tmpl w:val="EF58A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E52A09"/>
    <w:multiLevelType w:val="multilevel"/>
    <w:tmpl w:val="67A23E48"/>
    <w:lvl w:ilvl="0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1DCF41B5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5B7DE0"/>
    <w:multiLevelType w:val="hybridMultilevel"/>
    <w:tmpl w:val="8A2C4228"/>
    <w:lvl w:ilvl="0" w:tplc="69EAA1B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D92D2B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9AC9F2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27A9C6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F7648D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49C42C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B86E9E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A60BEE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1EE310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>
    <w:nsid w:val="2C556B74"/>
    <w:multiLevelType w:val="hybridMultilevel"/>
    <w:tmpl w:val="10DE7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C8265C"/>
    <w:multiLevelType w:val="hybridMultilevel"/>
    <w:tmpl w:val="D332D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040B15"/>
    <w:multiLevelType w:val="hybridMultilevel"/>
    <w:tmpl w:val="955A0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3F702D"/>
    <w:multiLevelType w:val="hybridMultilevel"/>
    <w:tmpl w:val="7C9291FE"/>
    <w:lvl w:ilvl="0" w:tplc="4934E88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B32745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11CCAB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7CAF4C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B6CFE9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2F0173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8F2393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E44D61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690653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>
    <w:nsid w:val="51450C90"/>
    <w:multiLevelType w:val="hybridMultilevel"/>
    <w:tmpl w:val="EC18E8E4"/>
    <w:lvl w:ilvl="0" w:tplc="359863DA">
      <w:start w:val="1"/>
      <w:numFmt w:val="decimal"/>
      <w:lvlText w:val="%1)"/>
      <w:lvlJc w:val="left"/>
      <w:pPr>
        <w:ind w:left="720" w:hanging="360"/>
      </w:pPr>
      <w:rPr>
        <w:rFonts w:ascii="GHEA Grapalat" w:eastAsia="Times New Roman" w:hAnsi="GHEA Grapalat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236920"/>
    <w:multiLevelType w:val="hybridMultilevel"/>
    <w:tmpl w:val="6166228C"/>
    <w:lvl w:ilvl="0" w:tplc="AD8C654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A86B30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42EFE1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F4EB1C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00A7A2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838857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F2AE28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05A658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34644A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>
    <w:nsid w:val="570F2C35"/>
    <w:multiLevelType w:val="multilevel"/>
    <w:tmpl w:val="136ED0E8"/>
    <w:lvl w:ilvl="0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5D0B36A7"/>
    <w:multiLevelType w:val="hybridMultilevel"/>
    <w:tmpl w:val="51E2A212"/>
    <w:lvl w:ilvl="0" w:tplc="359863DA">
      <w:start w:val="1"/>
      <w:numFmt w:val="decimal"/>
      <w:lvlText w:val="%1)"/>
      <w:lvlJc w:val="left"/>
      <w:pPr>
        <w:ind w:left="720" w:hanging="360"/>
      </w:pPr>
      <w:rPr>
        <w:rFonts w:ascii="GHEA Grapalat" w:eastAsia="Times New Roman" w:hAnsi="GHEA Grapalat" w:cs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AB681E"/>
    <w:multiLevelType w:val="hybridMultilevel"/>
    <w:tmpl w:val="3CE0A8DA"/>
    <w:lvl w:ilvl="0" w:tplc="50704F9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58216C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E86F82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0EA278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2BADEF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694EDA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A5225F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64C408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F60170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6">
    <w:nsid w:val="65D90959"/>
    <w:multiLevelType w:val="hybridMultilevel"/>
    <w:tmpl w:val="7EEA7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C622DA"/>
    <w:multiLevelType w:val="hybridMultilevel"/>
    <w:tmpl w:val="775A5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5F2F11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0"/>
  </w:num>
  <w:num w:numId="6">
    <w:abstractNumId w:val="12"/>
  </w:num>
  <w:num w:numId="7">
    <w:abstractNumId w:val="9"/>
  </w:num>
  <w:num w:numId="8">
    <w:abstractNumId w:val="6"/>
  </w:num>
  <w:num w:numId="9">
    <w:abstractNumId w:val="15"/>
  </w:num>
  <w:num w:numId="10">
    <w:abstractNumId w:val="17"/>
  </w:num>
  <w:num w:numId="11">
    <w:abstractNumId w:val="1"/>
  </w:num>
  <w:num w:numId="12">
    <w:abstractNumId w:val="16"/>
  </w:num>
  <w:num w:numId="13">
    <w:abstractNumId w:val="7"/>
  </w:num>
  <w:num w:numId="14">
    <w:abstractNumId w:val="8"/>
  </w:num>
  <w:num w:numId="15">
    <w:abstractNumId w:val="11"/>
  </w:num>
  <w:num w:numId="16">
    <w:abstractNumId w:val="14"/>
  </w:num>
  <w:num w:numId="17">
    <w:abstractNumId w:val="13"/>
  </w:num>
  <w:num w:numId="18">
    <w:abstractNumId w:val="5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30D9"/>
    <w:rsid w:val="00003869"/>
    <w:rsid w:val="0006578B"/>
    <w:rsid w:val="00077E6D"/>
    <w:rsid w:val="000C0C4D"/>
    <w:rsid w:val="000D4047"/>
    <w:rsid w:val="000D7BF6"/>
    <w:rsid w:val="00115C7A"/>
    <w:rsid w:val="00115FBF"/>
    <w:rsid w:val="00121988"/>
    <w:rsid w:val="00132A87"/>
    <w:rsid w:val="00163170"/>
    <w:rsid w:val="001D0A59"/>
    <w:rsid w:val="00296EEA"/>
    <w:rsid w:val="002E2604"/>
    <w:rsid w:val="0032677A"/>
    <w:rsid w:val="003314F1"/>
    <w:rsid w:val="003B6CC6"/>
    <w:rsid w:val="0040322D"/>
    <w:rsid w:val="00412CAC"/>
    <w:rsid w:val="00417879"/>
    <w:rsid w:val="00455768"/>
    <w:rsid w:val="004D6B9B"/>
    <w:rsid w:val="004F6CBB"/>
    <w:rsid w:val="00500BCC"/>
    <w:rsid w:val="0050138A"/>
    <w:rsid w:val="00532D37"/>
    <w:rsid w:val="005378CF"/>
    <w:rsid w:val="005564FE"/>
    <w:rsid w:val="00560E99"/>
    <w:rsid w:val="005919F1"/>
    <w:rsid w:val="005D5006"/>
    <w:rsid w:val="00617F23"/>
    <w:rsid w:val="006830D9"/>
    <w:rsid w:val="006C4507"/>
    <w:rsid w:val="006F5675"/>
    <w:rsid w:val="00745154"/>
    <w:rsid w:val="00757042"/>
    <w:rsid w:val="00782263"/>
    <w:rsid w:val="007B1E0F"/>
    <w:rsid w:val="007C3A2E"/>
    <w:rsid w:val="00853C54"/>
    <w:rsid w:val="008957F5"/>
    <w:rsid w:val="008B0A50"/>
    <w:rsid w:val="008B74FA"/>
    <w:rsid w:val="008C14DC"/>
    <w:rsid w:val="008F6850"/>
    <w:rsid w:val="0093064C"/>
    <w:rsid w:val="00935142"/>
    <w:rsid w:val="00956042"/>
    <w:rsid w:val="00960CFA"/>
    <w:rsid w:val="00977193"/>
    <w:rsid w:val="00995E4A"/>
    <w:rsid w:val="009E383B"/>
    <w:rsid w:val="00A07B17"/>
    <w:rsid w:val="00A15181"/>
    <w:rsid w:val="00A42C01"/>
    <w:rsid w:val="00A51FD5"/>
    <w:rsid w:val="00A53916"/>
    <w:rsid w:val="00A54046"/>
    <w:rsid w:val="00A60F5C"/>
    <w:rsid w:val="00A67B33"/>
    <w:rsid w:val="00AD05EB"/>
    <w:rsid w:val="00AD7F7A"/>
    <w:rsid w:val="00B10BB8"/>
    <w:rsid w:val="00B30FDB"/>
    <w:rsid w:val="00B777A3"/>
    <w:rsid w:val="00BD4414"/>
    <w:rsid w:val="00C23926"/>
    <w:rsid w:val="00C340D7"/>
    <w:rsid w:val="00C73662"/>
    <w:rsid w:val="00CA3E02"/>
    <w:rsid w:val="00CA6FDA"/>
    <w:rsid w:val="00CF3E62"/>
    <w:rsid w:val="00D3567E"/>
    <w:rsid w:val="00DB7F88"/>
    <w:rsid w:val="00DF78A9"/>
    <w:rsid w:val="00E13045"/>
    <w:rsid w:val="00E5764C"/>
    <w:rsid w:val="00E57C11"/>
    <w:rsid w:val="00E96D21"/>
    <w:rsid w:val="00EB7EFB"/>
    <w:rsid w:val="00F40DA4"/>
    <w:rsid w:val="00F4241D"/>
    <w:rsid w:val="00F548A1"/>
    <w:rsid w:val="00F81A4F"/>
    <w:rsid w:val="00F87D65"/>
    <w:rsid w:val="00F97F7B"/>
    <w:rsid w:val="00FA029F"/>
    <w:rsid w:val="00FB4694"/>
    <w:rsid w:val="00FB572E"/>
    <w:rsid w:val="00FE4D28"/>
    <w:rsid w:val="00FE68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Armenian" w:eastAsiaTheme="minorHAnsi" w:hAnsi="Arial Armeni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0D9"/>
    <w:rPr>
      <w:rFonts w:asciiTheme="minorHAnsi" w:hAnsiTheme="minorHAnsi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30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30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3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6830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ListParagraph">
    <w:name w:val="List Paragraph"/>
    <w:basedOn w:val="Normal"/>
    <w:uiPriority w:val="99"/>
    <w:qFormat/>
    <w:rsid w:val="006830D9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6830D9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6830D9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830D9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6830D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0D9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6830D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30D9"/>
    <w:rPr>
      <w:rFonts w:asciiTheme="minorHAnsi" w:hAnsiTheme="minorHAns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830D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0D9"/>
    <w:rPr>
      <w:rFonts w:asciiTheme="minorHAnsi" w:hAnsiTheme="minorHAnsi"/>
      <w:lang w:val="en-US"/>
    </w:rPr>
  </w:style>
  <w:style w:type="paragraph" w:styleId="NormalWeb">
    <w:name w:val="Normal (Web)"/>
    <w:basedOn w:val="Normal"/>
    <w:uiPriority w:val="99"/>
    <w:unhideWhenUsed/>
    <w:rsid w:val="00683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DefaultParagraphFont"/>
    <w:rsid w:val="006830D9"/>
  </w:style>
  <w:style w:type="table" w:styleId="TableGrid">
    <w:name w:val="Table Grid"/>
    <w:basedOn w:val="TableNormal"/>
    <w:uiPriority w:val="59"/>
    <w:rsid w:val="006830D9"/>
    <w:pPr>
      <w:spacing w:after="0" w:line="240" w:lineRule="auto"/>
    </w:pPr>
    <w:rPr>
      <w:rFonts w:asciiTheme="minorHAnsi" w:hAnsiTheme="minorHAnsi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830D9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6830D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16</Pages>
  <Words>3315</Words>
  <Characters>18898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62</cp:revision>
  <cp:lastPrinted>2022-02-23T06:42:00Z</cp:lastPrinted>
  <dcterms:created xsi:type="dcterms:W3CDTF">2016-12-14T16:04:00Z</dcterms:created>
  <dcterms:modified xsi:type="dcterms:W3CDTF">2022-03-03T05:17:00Z</dcterms:modified>
</cp:coreProperties>
</file>