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8DD9" w14:textId="77777777" w:rsidR="009C7063" w:rsidRPr="006D2235" w:rsidRDefault="006B00D1" w:rsidP="006B00D1">
      <w:pPr>
        <w:spacing w:after="0" w:line="240" w:lineRule="auto"/>
        <w:jc w:val="right"/>
        <w:rPr>
          <w:sz w:val="20"/>
          <w:szCs w:val="20"/>
        </w:rPr>
      </w:pPr>
      <w:r w:rsidRPr="006D2235">
        <w:rPr>
          <w:sz w:val="20"/>
          <w:szCs w:val="20"/>
        </w:rPr>
        <w:t>Հավելված՝</w:t>
      </w:r>
    </w:p>
    <w:p w14:paraId="69A08529" w14:textId="77777777" w:rsidR="006B00D1" w:rsidRPr="006D2235" w:rsidRDefault="006B00D1" w:rsidP="006B00D1">
      <w:pPr>
        <w:spacing w:after="0" w:line="240" w:lineRule="auto"/>
        <w:jc w:val="right"/>
        <w:rPr>
          <w:sz w:val="20"/>
          <w:szCs w:val="20"/>
        </w:rPr>
      </w:pPr>
      <w:r w:rsidRPr="006D2235">
        <w:rPr>
          <w:sz w:val="20"/>
          <w:szCs w:val="20"/>
        </w:rPr>
        <w:t>Հայաստանի Հանրապետության Լոռու մարզի</w:t>
      </w:r>
    </w:p>
    <w:p w14:paraId="4E217319" w14:textId="77777777" w:rsidR="006B00D1" w:rsidRPr="006D2235" w:rsidRDefault="00A851E9" w:rsidP="006B00D1">
      <w:pPr>
        <w:spacing w:after="0" w:line="240" w:lineRule="auto"/>
        <w:jc w:val="right"/>
        <w:rPr>
          <w:sz w:val="20"/>
          <w:szCs w:val="20"/>
        </w:rPr>
      </w:pPr>
      <w:r w:rsidRPr="006D2235">
        <w:rPr>
          <w:sz w:val="20"/>
          <w:szCs w:val="20"/>
          <w:lang w:val="hy-AM"/>
        </w:rPr>
        <w:t>Լերմոնտովո</w:t>
      </w:r>
      <w:r w:rsidR="00FB6545" w:rsidRPr="006D2235">
        <w:rPr>
          <w:sz w:val="20"/>
          <w:szCs w:val="20"/>
          <w:lang w:val="hy-AM"/>
        </w:rPr>
        <w:t xml:space="preserve"> </w:t>
      </w:r>
      <w:r w:rsidR="006B00D1" w:rsidRPr="006D2235">
        <w:rPr>
          <w:sz w:val="20"/>
          <w:szCs w:val="20"/>
        </w:rPr>
        <w:t>համայնքի ավագանու</w:t>
      </w:r>
    </w:p>
    <w:p w14:paraId="744973ED" w14:textId="4406166E" w:rsidR="00BB19E1" w:rsidRPr="006D2235" w:rsidRDefault="00F43626" w:rsidP="006B00D1">
      <w:pPr>
        <w:spacing w:after="0" w:line="240" w:lineRule="auto"/>
        <w:jc w:val="right"/>
      </w:pPr>
      <w:r w:rsidRPr="006D2235">
        <w:rPr>
          <w:sz w:val="20"/>
          <w:szCs w:val="20"/>
        </w:rPr>
        <w:t>20</w:t>
      </w:r>
      <w:r w:rsidR="00571537" w:rsidRPr="006D2235">
        <w:rPr>
          <w:sz w:val="20"/>
          <w:szCs w:val="20"/>
          <w:lang w:val="hy-AM"/>
        </w:rPr>
        <w:t>2</w:t>
      </w:r>
      <w:r w:rsidR="00C63B35" w:rsidRPr="006D2235">
        <w:rPr>
          <w:sz w:val="20"/>
          <w:szCs w:val="20"/>
          <w:lang w:val="hy-AM"/>
        </w:rPr>
        <w:t>4</w:t>
      </w:r>
      <w:r w:rsidR="006B00D1" w:rsidRPr="006D2235">
        <w:rPr>
          <w:sz w:val="20"/>
          <w:szCs w:val="20"/>
        </w:rPr>
        <w:t xml:space="preserve"> թվականի</w:t>
      </w:r>
      <w:r w:rsidR="00DA69F6" w:rsidRPr="006D2235">
        <w:rPr>
          <w:sz w:val="20"/>
          <w:szCs w:val="20"/>
        </w:rPr>
        <w:t xml:space="preserve"> </w:t>
      </w:r>
      <w:r w:rsidR="00C24BA9">
        <w:rPr>
          <w:sz w:val="20"/>
          <w:szCs w:val="20"/>
          <w:lang w:val="hy-AM"/>
        </w:rPr>
        <w:t>դեկտեմբերի 03</w:t>
      </w:r>
      <w:r w:rsidR="006B00D1" w:rsidRPr="006D2235">
        <w:rPr>
          <w:sz w:val="20"/>
          <w:szCs w:val="20"/>
        </w:rPr>
        <w:t>-ի թիվ</w:t>
      </w:r>
      <w:r w:rsidR="00C24BA9">
        <w:rPr>
          <w:sz w:val="20"/>
          <w:szCs w:val="20"/>
          <w:lang w:val="hy-AM"/>
        </w:rPr>
        <w:t xml:space="preserve"> 29</w:t>
      </w:r>
      <w:r w:rsidR="005C27B6" w:rsidRPr="006D2235">
        <w:rPr>
          <w:sz w:val="20"/>
          <w:szCs w:val="20"/>
        </w:rPr>
        <w:t>-</w:t>
      </w:r>
      <w:r w:rsidR="006B00D1" w:rsidRPr="006D2235">
        <w:rPr>
          <w:sz w:val="20"/>
          <w:szCs w:val="20"/>
        </w:rPr>
        <w:t>Ն որոշման</w:t>
      </w:r>
    </w:p>
    <w:p w14:paraId="40F12FE0" w14:textId="77777777" w:rsidR="00BB19E1" w:rsidRPr="006D2235" w:rsidRDefault="00BB19E1" w:rsidP="006B00D1">
      <w:pPr>
        <w:spacing w:after="0" w:line="240" w:lineRule="auto"/>
        <w:jc w:val="right"/>
      </w:pPr>
    </w:p>
    <w:p w14:paraId="7FC68A0D" w14:textId="0057C6EB" w:rsidR="00BB19E1" w:rsidRPr="006D2235" w:rsidRDefault="00BB19E1" w:rsidP="00BB19E1">
      <w:pPr>
        <w:tabs>
          <w:tab w:val="left" w:pos="3064"/>
        </w:tabs>
        <w:rPr>
          <w:b/>
        </w:rPr>
      </w:pPr>
      <w:r w:rsidRPr="006D2235">
        <w:rPr>
          <w:b/>
        </w:rPr>
        <w:t>ՀԱՅԱՍՏԱՆԻ ՀԱՆՐԱՊԵՏՈՒԹՅԱՆ ԼՈՌՈՒ ՄԱՐԶԻ</w:t>
      </w:r>
      <w:r w:rsidR="00FB6545" w:rsidRPr="006D2235">
        <w:rPr>
          <w:b/>
          <w:lang w:val="hy-AM"/>
        </w:rPr>
        <w:t xml:space="preserve"> </w:t>
      </w:r>
      <w:r w:rsidR="00A851E9" w:rsidRPr="006D2235">
        <w:rPr>
          <w:b/>
          <w:lang w:val="hy-AM"/>
        </w:rPr>
        <w:t>ԼԵՐՄՈՆՏՈՎՈ</w:t>
      </w:r>
      <w:r w:rsidRPr="006D2235">
        <w:rPr>
          <w:b/>
        </w:rPr>
        <w:t xml:space="preserve"> ՀԱՄԱՅՆՔԻ ՏԱՐԱԾՔՈՒՄ</w:t>
      </w:r>
      <w:r w:rsidR="00DA69F6" w:rsidRPr="006D2235">
        <w:rPr>
          <w:b/>
        </w:rPr>
        <w:t xml:space="preserve"> 20</w:t>
      </w:r>
      <w:r w:rsidR="004F5F7C" w:rsidRPr="006D2235">
        <w:rPr>
          <w:b/>
          <w:lang w:val="hy-AM"/>
        </w:rPr>
        <w:t>2</w:t>
      </w:r>
      <w:r w:rsidR="00C63B35" w:rsidRPr="006D2235">
        <w:rPr>
          <w:b/>
          <w:lang w:val="hy-AM"/>
        </w:rPr>
        <w:t>5</w:t>
      </w:r>
      <w:r w:rsidRPr="006D2235">
        <w:rPr>
          <w:b/>
        </w:rPr>
        <w:t xml:space="preserve"> ԹՎԱԿԱՆԻ ՀԱՄԱՐ ՏԵՂԱԿԱՆ ՏՈՒՐՔԵՐԻ ԵՎ ՎՃԱՐՆԵՐԻ ՏԵՍԱԿՆԵՐԸ, ԴՐՈՒՅՔԱՉԱՓԵՐԸ</w:t>
      </w:r>
    </w:p>
    <w:p w14:paraId="7EAB0137" w14:textId="77777777" w:rsidR="006B00D1" w:rsidRPr="006D2235" w:rsidRDefault="00072C3B" w:rsidP="007075B9">
      <w:pPr>
        <w:tabs>
          <w:tab w:val="left" w:pos="3064"/>
        </w:tabs>
        <w:jc w:val="center"/>
        <w:rPr>
          <w:b/>
          <w:u w:val="single"/>
        </w:rPr>
      </w:pPr>
      <w:r w:rsidRPr="006D2235">
        <w:rPr>
          <w:b/>
          <w:u w:val="single"/>
        </w:rPr>
        <w:t>I.</w:t>
      </w:r>
      <w:r w:rsidR="00BB19E1" w:rsidRPr="006D2235">
        <w:rPr>
          <w:b/>
          <w:u w:val="single"/>
        </w:rPr>
        <w:t>ՏԵՂԱԿԱՆ ՏՈՒՐՔԵՐ</w:t>
      </w:r>
    </w:p>
    <w:p w14:paraId="015A9BC9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sz w:val="21"/>
          <w:szCs w:val="21"/>
        </w:rPr>
      </w:pPr>
      <w:r w:rsidRPr="006D2235">
        <w:rPr>
          <w:rFonts w:eastAsia="Times New Roman"/>
          <w:sz w:val="21"/>
          <w:szCs w:val="21"/>
        </w:rPr>
        <w:t xml:space="preserve">1)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 </w:t>
      </w:r>
    </w:p>
    <w:p w14:paraId="0C172ACA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sz w:val="21"/>
          <w:szCs w:val="21"/>
        </w:rPr>
      </w:pPr>
      <w:r w:rsidRPr="006D2235">
        <w:rPr>
          <w:rFonts w:eastAsia="Times New Roman"/>
          <w:sz w:val="21"/>
          <w:szCs w:val="21"/>
        </w:rPr>
        <w:t>ա. հիմնական շենքերի և շինությունների համար`</w:t>
      </w:r>
    </w:p>
    <w:p w14:paraId="6FD146C5" w14:textId="77777777" w:rsidR="001F2C9F" w:rsidRPr="006D2235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</w:rPr>
      </w:pPr>
      <w:r w:rsidRPr="006D2235">
        <w:rPr>
          <w:rFonts w:eastAsia="Times New Roman"/>
          <w:color w:val="000000"/>
          <w:sz w:val="21"/>
          <w:szCs w:val="21"/>
        </w:rPr>
        <w:t xml:space="preserve"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համար` </w:t>
      </w:r>
      <w:r w:rsidRPr="006D2235">
        <w:rPr>
          <w:rFonts w:eastAsia="Times New Roman"/>
          <w:b/>
          <w:color w:val="FF0000"/>
          <w:sz w:val="21"/>
          <w:szCs w:val="21"/>
        </w:rPr>
        <w:t>տաս</w:t>
      </w:r>
      <w:r w:rsidR="00FB6545" w:rsidRPr="006D2235">
        <w:rPr>
          <w:rFonts w:eastAsia="Times New Roman"/>
          <w:b/>
          <w:color w:val="FF0000"/>
          <w:sz w:val="21"/>
          <w:szCs w:val="21"/>
          <w:lang w:val="hy-AM"/>
        </w:rPr>
        <w:t>ը</w:t>
      </w:r>
      <w:r w:rsidRPr="006D2235">
        <w:rPr>
          <w:rFonts w:eastAsia="Times New Roman"/>
          <w:b/>
          <w:color w:val="FF0000"/>
          <w:sz w:val="21"/>
          <w:szCs w:val="21"/>
        </w:rPr>
        <w:t xml:space="preserve"> հազար</w:t>
      </w:r>
      <w:r w:rsidR="00FB6545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հինգ հարյուր</w:t>
      </w:r>
      <w:r w:rsidRPr="006D2235">
        <w:rPr>
          <w:rFonts w:eastAsia="Times New Roman"/>
          <w:b/>
          <w:color w:val="FF0000"/>
          <w:sz w:val="21"/>
          <w:szCs w:val="21"/>
        </w:rPr>
        <w:t xml:space="preserve"> դրամ</w:t>
      </w:r>
      <w:r w:rsidRPr="006D2235">
        <w:rPr>
          <w:rFonts w:eastAsia="Times New Roman"/>
          <w:color w:val="FF0000"/>
          <w:sz w:val="21"/>
          <w:szCs w:val="21"/>
        </w:rPr>
        <w:t>,</w:t>
      </w:r>
      <w:r w:rsidR="00022B29" w:rsidRPr="006D2235">
        <w:rPr>
          <w:rFonts w:eastAsia="Times New Roman"/>
          <w:color w:val="FF0000"/>
          <w:sz w:val="21"/>
          <w:szCs w:val="21"/>
        </w:rPr>
        <w:t xml:space="preserve"> </w:t>
      </w:r>
    </w:p>
    <w:p w14:paraId="4A94F288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</w:rPr>
      </w:pPr>
      <w:r w:rsidRPr="006D2235">
        <w:rPr>
          <w:rFonts w:eastAsia="Times New Roman"/>
          <w:color w:val="000000"/>
          <w:sz w:val="21"/>
          <w:szCs w:val="21"/>
        </w:rPr>
        <w:t>բ. սույն կետի «ա» ենթակետով չնախատեսված շենքերի և շինությունների համար`</w:t>
      </w:r>
    </w:p>
    <w:p w14:paraId="4F29307C" w14:textId="77777777" w:rsidR="00FB6545" w:rsidRPr="006D2235" w:rsidRDefault="00BB19E1" w:rsidP="001F2C9F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</w:rPr>
        <w:t xml:space="preserve">- 200-ից մինչև 500 քառակուսի մետր ընդհանուր մակերես ունեցող շենքերի և շինությունների համար` </w:t>
      </w:r>
      <w:r w:rsidR="00FB6545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քսանմեկ </w:t>
      </w:r>
      <w:r w:rsidRPr="006D2235">
        <w:rPr>
          <w:rFonts w:eastAsia="Times New Roman"/>
          <w:b/>
          <w:color w:val="FF0000"/>
          <w:sz w:val="21"/>
          <w:szCs w:val="21"/>
        </w:rPr>
        <w:t>հազար</w:t>
      </w:r>
      <w:r w:rsidRPr="006D2235">
        <w:rPr>
          <w:rFonts w:eastAsia="Times New Roman"/>
          <w:color w:val="000000"/>
          <w:sz w:val="21"/>
          <w:szCs w:val="21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</w:rPr>
        <w:t>դրամ</w:t>
      </w:r>
    </w:p>
    <w:p w14:paraId="7A35E028" w14:textId="77777777" w:rsidR="00FB6545" w:rsidRPr="006D2235" w:rsidRDefault="00BB19E1" w:rsidP="001F2C9F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- 500-ից մինչև 1000 քառակուսի մետր ընդհանուր մակերես ունեցող շենքերի և շինությունների համար`</w:t>
      </w:r>
      <w:r w:rsidR="00FB6545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FB6545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երեսուն հինգ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</w:p>
    <w:p w14:paraId="7FE559EF" w14:textId="77777777" w:rsidR="00FB6545" w:rsidRPr="006D2235" w:rsidRDefault="00BB19E1" w:rsidP="001F2C9F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- 1000-ից մինչև 3000 քառակուսի մետր ընդհանուր մակերես ունեցող շենքերի և շինությունների համար՝ </w:t>
      </w:r>
      <w:r w:rsidR="00FB6545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երեսուն հինգ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022B29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</w:p>
    <w:p w14:paraId="1CB82C53" w14:textId="77777777" w:rsidR="00FB6545" w:rsidRPr="006D2235" w:rsidRDefault="00BB19E1" w:rsidP="001F2C9F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- 3000-ից և ավելի քառակուսի մետր ընդհանուր մակերես ունեցող շենքերի և շինությունների համար՝</w:t>
      </w:r>
    </w:p>
    <w:p w14:paraId="6089216D" w14:textId="77777777" w:rsidR="001F2C9F" w:rsidRPr="006D2235" w:rsidRDefault="00FB6545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յոթանասուն </w:t>
      </w:r>
      <w:r w:rsidR="00BB19E1" w:rsidRPr="006D2235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="00BB19E1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BB19E1" w:rsidRPr="006D223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BB19E1" w:rsidRPr="006D2235">
        <w:rPr>
          <w:rFonts w:eastAsia="Times New Roman"/>
          <w:color w:val="000000"/>
          <w:sz w:val="21"/>
          <w:szCs w:val="21"/>
          <w:lang w:val="hy-AM"/>
        </w:rPr>
        <w:t>.</w:t>
      </w:r>
    </w:p>
    <w:p w14:paraId="07D4320F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գ. ոչ հիմնական շենքերի և շինությունների համար`</w:t>
      </w:r>
    </w:p>
    <w:p w14:paraId="72912CA8" w14:textId="77777777" w:rsidR="001F2C9F" w:rsidRPr="006D2235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մինչև 20 քառակուսի մետր ընդհանուր մակերես ունեցող շենքերի և շինությունների համար`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երեք 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DD6E23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</w:p>
    <w:p w14:paraId="466B269C" w14:textId="77777777" w:rsidR="001F2C9F" w:rsidRPr="006D2235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- 20 և ավելի քառակուսի մետր ընդհանուր մակերես ունեցող շենքերի և շինությունների համար`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հինգ հազար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 դրամ</w:t>
      </w:r>
    </w:p>
    <w:p w14:paraId="17B518FF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2) 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</w:r>
    </w:p>
    <w:p w14:paraId="198CBED0" w14:textId="77777777" w:rsidR="001F2C9F" w:rsidRPr="006D2235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ա.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երեք 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DD6E23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4780F2AD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բ.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</w:t>
      </w:r>
      <w:r w:rsidRPr="006D2235">
        <w:rPr>
          <w:rFonts w:eastAsia="Times New Roman"/>
          <w:color w:val="000000"/>
          <w:sz w:val="21"/>
          <w:szCs w:val="21"/>
          <w:lang w:val="hy-AM"/>
        </w:rPr>
        <w:lastRenderedPageBreak/>
        <w:t>հ</w:t>
      </w:r>
      <w:r w:rsidR="00DD6E23" w:rsidRPr="006D2235">
        <w:rPr>
          <w:rFonts w:eastAsia="Times New Roman"/>
          <w:color w:val="000000"/>
          <w:sz w:val="21"/>
          <w:szCs w:val="21"/>
          <w:lang w:val="hy-AM"/>
        </w:rPr>
        <w:t>ավելվա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ծի 1-ին մասի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</w:r>
    </w:p>
    <w:p w14:paraId="38EAAAC5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գ.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</w:t>
      </w:r>
      <w:r w:rsidR="00DD6E23" w:rsidRPr="006D2235">
        <w:rPr>
          <w:rFonts w:eastAsia="Times New Roman"/>
          <w:color w:val="000000"/>
          <w:sz w:val="21"/>
          <w:szCs w:val="21"/>
          <w:lang w:val="hy-AM"/>
        </w:rPr>
        <w:t>ավել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վածի 1-ին մասի 1-ին կետով սահմանված նորմերը և դրույքաչափերը.</w:t>
      </w:r>
    </w:p>
    <w:p w14:paraId="1DA60BD4" w14:textId="63316673" w:rsidR="001F2C9F" w:rsidRPr="006D2235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3)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</w:t>
      </w:r>
      <w:r w:rsidR="00FB6545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հինգ </w:t>
      </w:r>
      <w:r w:rsidR="0078720D" w:rsidRPr="006D2235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="00FB6545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1F2C9F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. </w:t>
      </w:r>
    </w:p>
    <w:p w14:paraId="062089B4" w14:textId="77777777" w:rsidR="00571537" w:rsidRPr="006D2235" w:rsidRDefault="00BB19E1" w:rsidP="00FB6545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4) համայնքի վարչ</w:t>
      </w:r>
      <w:r w:rsidR="00571537" w:rsidRPr="006D2235">
        <w:rPr>
          <w:rFonts w:eastAsia="Times New Roman"/>
          <w:color w:val="000000"/>
          <w:sz w:val="21"/>
          <w:szCs w:val="21"/>
          <w:lang w:val="hy-AM"/>
        </w:rPr>
        <w:t xml:space="preserve">ական տարածքում հեղուկ վառելիքի 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վաճառքի թույլտվության համար՝ օրացուցային տարվա համար`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</w:t>
      </w:r>
      <w:r w:rsidR="00FB6545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քառասուն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.</w:t>
      </w:r>
      <w:r w:rsidR="00DD6E23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FB6545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294F6F05" w14:textId="77777777" w:rsidR="00571537" w:rsidRPr="006D2235" w:rsidRDefault="00FB6545" w:rsidP="00571537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C65310" w:rsidRPr="006D2235">
        <w:rPr>
          <w:rFonts w:eastAsia="Times New Roman"/>
          <w:color w:val="000000"/>
          <w:sz w:val="21"/>
          <w:szCs w:val="21"/>
          <w:lang w:val="hy-AM"/>
        </w:rPr>
        <w:t>5</w:t>
      </w:r>
      <w:r w:rsidR="00571537" w:rsidRPr="006D2235">
        <w:rPr>
          <w:rFonts w:eastAsia="Times New Roman"/>
          <w:color w:val="000000"/>
          <w:sz w:val="21"/>
          <w:szCs w:val="21"/>
          <w:lang w:val="hy-AM"/>
        </w:rPr>
        <w:t xml:space="preserve">) համայնքի վարչական տարածքում սեղմված բնական </w:t>
      </w:r>
      <w:r w:rsidR="00072C3B" w:rsidRPr="006D2235">
        <w:rPr>
          <w:rFonts w:eastAsia="Times New Roman"/>
          <w:color w:val="000000"/>
          <w:sz w:val="21"/>
          <w:szCs w:val="21"/>
          <w:lang w:val="hy-AM"/>
        </w:rPr>
        <w:t xml:space="preserve">գազի </w:t>
      </w:r>
      <w:r w:rsidR="00571537" w:rsidRPr="006D2235">
        <w:rPr>
          <w:rFonts w:eastAsia="Times New Roman"/>
          <w:color w:val="000000"/>
          <w:sz w:val="21"/>
          <w:szCs w:val="21"/>
          <w:lang w:val="hy-AM"/>
        </w:rPr>
        <w:t xml:space="preserve">վաճառքի թույլտվության համար՝ օրացուցային տարվա համար` </w:t>
      </w:r>
      <w:r w:rsidR="00571537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քառասուն հազար դրամ</w:t>
      </w:r>
      <w:r w:rsidR="00571537" w:rsidRPr="006D2235">
        <w:rPr>
          <w:rFonts w:eastAsia="Times New Roman"/>
          <w:color w:val="000000"/>
          <w:sz w:val="21"/>
          <w:szCs w:val="21"/>
          <w:lang w:val="hy-AM"/>
        </w:rPr>
        <w:t>.</w:t>
      </w:r>
      <w:r w:rsidR="00571537" w:rsidRPr="006D2235">
        <w:rPr>
          <w:rFonts w:eastAsia="Times New Roman"/>
          <w:color w:val="FF0000"/>
          <w:sz w:val="21"/>
          <w:szCs w:val="21"/>
          <w:lang w:val="hy-AM"/>
        </w:rPr>
        <w:t xml:space="preserve">  </w:t>
      </w:r>
    </w:p>
    <w:p w14:paraId="6762E83C" w14:textId="77777777" w:rsidR="00C65310" w:rsidRPr="006D2235" w:rsidRDefault="00C65310" w:rsidP="00C65310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6) համայնքի վարչական տարածքում հեղուկացված նավթային գազերի վաճառքի թույլտվության համար՝ օրացուցային տարվա համար`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քառասուն 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.</w:t>
      </w:r>
      <w:r w:rsidRPr="006D2235">
        <w:rPr>
          <w:rFonts w:eastAsia="Times New Roman"/>
          <w:color w:val="FF0000"/>
          <w:sz w:val="21"/>
          <w:szCs w:val="21"/>
          <w:lang w:val="hy-AM"/>
        </w:rPr>
        <w:t xml:space="preserve">  </w:t>
      </w:r>
    </w:p>
    <w:p w14:paraId="58742255" w14:textId="77777777" w:rsidR="00DD6E23" w:rsidRPr="006D2235" w:rsidRDefault="00C65310" w:rsidP="00DD6E23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7</w:t>
      </w:r>
      <w:r w:rsidR="00BB19E1" w:rsidRPr="006D2235">
        <w:rPr>
          <w:rFonts w:eastAsia="Times New Roman"/>
          <w:color w:val="000000"/>
          <w:sz w:val="21"/>
          <w:szCs w:val="21"/>
          <w:lang w:val="hy-AM"/>
        </w:rPr>
        <w:t xml:space="preserve">)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 </w:t>
      </w:r>
      <w:r w:rsidR="00BB19E1" w:rsidRPr="006D2235">
        <w:rPr>
          <w:rFonts w:eastAsia="Times New Roman"/>
          <w:b/>
          <w:color w:val="FF0000"/>
          <w:sz w:val="21"/>
          <w:szCs w:val="21"/>
          <w:lang w:val="hy-AM"/>
        </w:rPr>
        <w:t>հիսուն հազար դրամ.</w:t>
      </w:r>
      <w:r w:rsidR="00DD6E23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7A55FD3A" w14:textId="77777777" w:rsidR="00BB19E1" w:rsidRPr="006D2235" w:rsidRDefault="00C65310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8</w:t>
      </w:r>
      <w:r w:rsidR="00BB19E1" w:rsidRPr="006D2235">
        <w:rPr>
          <w:rFonts w:eastAsia="Times New Roman"/>
          <w:color w:val="000000"/>
          <w:sz w:val="21"/>
          <w:szCs w:val="21"/>
          <w:lang w:val="hy-AM"/>
        </w:rPr>
        <w:t xml:space="preserve">) համայնքի վարչական տարածքում ոգելից և ալկոհոլային խմիչքների և (կամ) </w:t>
      </w:r>
      <w:r w:rsidR="00072C3B" w:rsidRPr="006D2235">
        <w:rPr>
          <w:rFonts w:eastAsia="Times New Roman"/>
          <w:color w:val="000000"/>
          <w:sz w:val="21"/>
          <w:szCs w:val="21"/>
          <w:lang w:val="hy-AM"/>
        </w:rPr>
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</w:t>
      </w:r>
      <w:r w:rsidR="00BB19E1" w:rsidRPr="006D2235">
        <w:rPr>
          <w:rFonts w:eastAsia="Times New Roman"/>
          <w:color w:val="000000"/>
          <w:sz w:val="21"/>
          <w:szCs w:val="21"/>
          <w:lang w:val="hy-AM"/>
        </w:rPr>
        <w:t xml:space="preserve"> վաճառքի թույլտվության համար՝</w:t>
      </w:r>
    </w:p>
    <w:p w14:paraId="4FE09EEB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ա. ոգելից և ալկոհոլային խմիչքի վաճառքի թույլտվության համար՝ յուրաքանչյուր եռամսյակի համար՝</w:t>
      </w:r>
    </w:p>
    <w:p w14:paraId="773D7928" w14:textId="77777777" w:rsidR="00FB6545" w:rsidRPr="006D2235" w:rsidRDefault="00BB19E1" w:rsidP="00DD6E23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մինչև 26 քառակուսի մետր ընդհանուր մակերես ունեցող հիմնական և ոչ հիմնական շինությունների ներսում վաճառքի կազմակերպման դեպքում՝ </w:t>
      </w:r>
      <w:r w:rsidR="00FB6545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երեք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DD6E23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C5DE0EE" w14:textId="77777777" w:rsidR="00DD6E23" w:rsidRPr="006D2235" w:rsidRDefault="00BB19E1" w:rsidP="00DD6E23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- 26-ից մինչև 50 քառակուսի մետր ընդհանուր մակերես ունեցող հիմնական և ոչ հիմնական շինությունների ներսում վաճառքի կազմակերպման դեպքում՝</w:t>
      </w:r>
      <w:r w:rsidR="000427DF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F16777" w:rsidRPr="006D2235">
        <w:rPr>
          <w:rFonts w:eastAsia="Times New Roman"/>
          <w:b/>
          <w:color w:val="FF0000"/>
          <w:sz w:val="21"/>
          <w:szCs w:val="21"/>
          <w:lang w:val="hy-AM"/>
        </w:rPr>
        <w:t>երեք</w:t>
      </w:r>
      <w:r w:rsidR="000427DF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6B7C6B" w:rsidRPr="006D2235">
        <w:rPr>
          <w:rFonts w:eastAsia="Times New Roman"/>
          <w:b/>
          <w:color w:val="FF0000"/>
          <w:sz w:val="21"/>
          <w:szCs w:val="21"/>
          <w:lang w:val="hy-AM"/>
        </w:rPr>
        <w:t>վեց</w:t>
      </w:r>
      <w:r w:rsidR="000427DF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</w:t>
      </w:r>
      <w:r w:rsidR="006B7C6B" w:rsidRPr="006D2235">
        <w:rPr>
          <w:rFonts w:eastAsia="Times New Roman"/>
          <w:b/>
          <w:color w:val="FF0000"/>
          <w:sz w:val="21"/>
          <w:szCs w:val="21"/>
          <w:lang w:val="hy-AM"/>
        </w:rPr>
        <w:t>ր</w:t>
      </w:r>
      <w:r w:rsidR="000427DF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դրամ </w:t>
      </w:r>
    </w:p>
    <w:p w14:paraId="088AC56F" w14:textId="77777777" w:rsidR="00C41553" w:rsidRPr="006D2235" w:rsidRDefault="00BB19E1" w:rsidP="00DD6E23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- 50-ից մինչև 100 քառակուսի մետր ընդհանուր մակերես ունեցող հիմնական և ոչ հիմնական շինությունների ներսում վաճառքի կազմակերպման դեպքում՝</w:t>
      </w:r>
      <w:r w:rsidR="000427DF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6B7C6B" w:rsidRPr="006D2235">
        <w:rPr>
          <w:rFonts w:eastAsia="Times New Roman"/>
          <w:b/>
          <w:color w:val="FF0000"/>
          <w:sz w:val="21"/>
          <w:szCs w:val="21"/>
          <w:lang w:val="hy-AM"/>
        </w:rPr>
        <w:t>չորս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հազար </w:t>
      </w:r>
      <w:r w:rsidR="006B7C6B" w:rsidRPr="006D2235">
        <w:rPr>
          <w:rFonts w:eastAsia="Times New Roman"/>
          <w:b/>
          <w:color w:val="FF0000"/>
          <w:sz w:val="21"/>
          <w:szCs w:val="21"/>
          <w:lang w:val="hy-AM"/>
        </w:rPr>
        <w:t>հինգ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դրամ </w:t>
      </w:r>
    </w:p>
    <w:p w14:paraId="4EC4E4ED" w14:textId="77777777" w:rsidR="00DD6E23" w:rsidRPr="006D2235" w:rsidRDefault="00BB19E1" w:rsidP="00DD6E23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- 100-ից մինչև 200 քառակուսի մետր ընդհանուր մակերես ունեցող հիմնական և ոչ հիմնական շինությունների ներսում վաճառքի կազմակերպման դեպքում՝</w:t>
      </w:r>
      <w:r w:rsidR="00C41553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F16777" w:rsidRPr="006D2235">
        <w:rPr>
          <w:rFonts w:eastAsia="Times New Roman"/>
          <w:b/>
          <w:color w:val="FF0000"/>
          <w:sz w:val="21"/>
          <w:szCs w:val="21"/>
          <w:lang w:val="hy-AM"/>
        </w:rPr>
        <w:t>վեց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F16777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վեց հարյուր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>դ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րամ </w:t>
      </w:r>
    </w:p>
    <w:p w14:paraId="728F3B60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- 200-ից մինչև 500 քառակուսի մետր ընդհանուր մակերես ունեցող հիմնական և ոչ հիմնական շինությունների ներսում վաճառքի կազմակերպման դեպքում՝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F16777" w:rsidRPr="006D2235">
        <w:rPr>
          <w:rFonts w:eastAsia="Times New Roman"/>
          <w:b/>
          <w:color w:val="FF0000"/>
          <w:sz w:val="21"/>
          <w:szCs w:val="21"/>
          <w:lang w:val="hy-AM"/>
        </w:rPr>
        <w:t>իննը հազար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դրամ </w:t>
      </w:r>
    </w:p>
    <w:p w14:paraId="7BE5C590" w14:textId="77777777" w:rsidR="009A6F4D" w:rsidRPr="006D2235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- 500 և ավելի քառակուսի մետր ընդհանուր մակերես ունեցող հիմնական և ոչ հիմնական շինությունների ներսում վաճառքի կազմակերպման դեպքում՝ քառասունհինգ հազար մեկ դրամից </w:t>
      </w:r>
      <w:r w:rsidR="00F16777" w:rsidRPr="006D2235">
        <w:rPr>
          <w:rFonts w:eastAsia="Times New Roman"/>
          <w:b/>
          <w:color w:val="FF0000"/>
          <w:sz w:val="21"/>
          <w:szCs w:val="21"/>
          <w:lang w:val="hy-AM"/>
        </w:rPr>
        <w:t>տասներեք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F16777" w:rsidRPr="006D2235">
        <w:rPr>
          <w:rFonts w:eastAsia="Times New Roman"/>
          <w:b/>
          <w:color w:val="FF0000"/>
          <w:sz w:val="21"/>
          <w:szCs w:val="21"/>
          <w:lang w:val="hy-AM"/>
        </w:rPr>
        <w:t>հինգ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դրամ.</w:t>
      </w:r>
      <w:r w:rsidR="009A6F4D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38D91089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բ. </w:t>
      </w:r>
      <w:r w:rsidR="00954B13" w:rsidRPr="006D2235">
        <w:rPr>
          <w:rFonts w:eastAsia="Times New Roman"/>
          <w:color w:val="000000"/>
          <w:sz w:val="21"/>
          <w:szCs w:val="21"/>
          <w:lang w:val="hy-AM"/>
        </w:rPr>
        <w:t xml:space="preserve">ծխախոտային արտադրատեսակների կամ ծխախոտային արտադրատեսակների փոխարինիչների կամ ծխախոտային արտադրատեսակների նմանակների 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վաճառքի թույլտվության համար՝ յուրաքանչյուր եռամսյակի համար՝</w:t>
      </w:r>
    </w:p>
    <w:p w14:paraId="7A5C2EE8" w14:textId="77777777" w:rsidR="00C41553" w:rsidRPr="006D2235" w:rsidRDefault="00BB19E1" w:rsidP="00C41553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մինչև 26 քառակուսի մետր ընդհանուր մակերես ունեցող հիմնական և ոչ հիմնական շինությունների ներսում վաճառքի կազմակերպման դեպքում՝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երեք </w:t>
      </w:r>
      <w:r w:rsidR="009A5C97" w:rsidRPr="006D2235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դրամ</w:t>
      </w:r>
      <w:r w:rsidR="00C41553"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C41553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3D808400" w14:textId="77777777" w:rsidR="00C41553" w:rsidRPr="006D2235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- 26-ից մինչև 50 քառակուսի մետր ընդհանուր մակերես ունեցող հիմնական և ոչ հիմնական շինությունների ներսում վաճառքի կազմակերպման դեպքում՝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9A5C97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երեք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9A5C97" w:rsidRPr="006D2235">
        <w:rPr>
          <w:rFonts w:eastAsia="Times New Roman"/>
          <w:b/>
          <w:color w:val="FF0000"/>
          <w:sz w:val="21"/>
          <w:szCs w:val="21"/>
          <w:lang w:val="hy-AM"/>
        </w:rPr>
        <w:t>վեց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</w:t>
      </w:r>
      <w:r w:rsidR="009A5C97" w:rsidRPr="006D2235">
        <w:rPr>
          <w:rFonts w:eastAsia="Times New Roman"/>
          <w:b/>
          <w:color w:val="FF0000"/>
          <w:sz w:val="21"/>
          <w:szCs w:val="21"/>
          <w:lang w:val="hy-AM"/>
        </w:rPr>
        <w:t>ր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դրամ </w:t>
      </w:r>
    </w:p>
    <w:p w14:paraId="0654C873" w14:textId="77777777" w:rsidR="009A6F4D" w:rsidRPr="006D2235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- 50-ից մինչև 100 քառակուսի մետր ընդհանուր մակերես ունեցող հիմնական և ոչ հիմնական շինությունների ներսում վաճառքի կազմակերպման դեպքում՝ </w:t>
      </w:r>
      <w:r w:rsidR="00C36220" w:rsidRPr="006D2235">
        <w:rPr>
          <w:rFonts w:eastAsia="Times New Roman"/>
          <w:b/>
          <w:color w:val="FF0000"/>
          <w:sz w:val="21"/>
          <w:szCs w:val="21"/>
          <w:lang w:val="hy-AM"/>
        </w:rPr>
        <w:t>չորս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հազար </w:t>
      </w:r>
      <w:r w:rsidR="00C36220" w:rsidRPr="006D2235">
        <w:rPr>
          <w:rFonts w:eastAsia="Times New Roman"/>
          <w:b/>
          <w:color w:val="FF0000"/>
          <w:sz w:val="21"/>
          <w:szCs w:val="21"/>
          <w:lang w:val="hy-AM"/>
        </w:rPr>
        <w:t>հինգ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դրամ </w:t>
      </w:r>
    </w:p>
    <w:p w14:paraId="7D9A8C16" w14:textId="77777777" w:rsidR="00C41553" w:rsidRPr="006D2235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- 100-ից մինչև 200 քառակուսի մետր ընդհանուր մակերես ունեցող հիմնական և ոչ հիմնական շինությունների ներսում վաճառքի կազմակերպման դեպքում՝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36220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վեց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դրամ </w:t>
      </w:r>
    </w:p>
    <w:p w14:paraId="2CFD1D8E" w14:textId="77777777" w:rsidR="00C41553" w:rsidRPr="006D2235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lastRenderedPageBreak/>
        <w:t xml:space="preserve">- 200-ից մինչև 500 քառակուսի մետր ընդհանուր մակերես ունեցող հիմնական և ոչ հիմնական շինությունների ներսում վաճառքի կազմակերպման դեպքում՝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36220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յոթ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C36220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հինգ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հարյուր դրամ </w:t>
      </w:r>
    </w:p>
    <w:p w14:paraId="0563AA47" w14:textId="77777777" w:rsidR="00C41553" w:rsidRPr="006D2235" w:rsidRDefault="00BB19E1" w:rsidP="00C41553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- 500 և ավելի քառակուսի մետր ընդհանուր մակերես ունեցող հիմնական և ոչ հիմնական շինությունների ներսում վաճառքի կազմակերպման դեպքում՝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>տասն</w:t>
      </w:r>
      <w:r w:rsidR="004F5F7C" w:rsidRPr="006D2235">
        <w:rPr>
          <w:rFonts w:eastAsia="Times New Roman"/>
          <w:b/>
          <w:color w:val="FF0000"/>
          <w:sz w:val="21"/>
          <w:szCs w:val="21"/>
          <w:lang w:val="hy-AM"/>
        </w:rPr>
        <w:t>ը</w:t>
      </w:r>
      <w:r w:rsidR="00C36220" w:rsidRPr="006D2235">
        <w:rPr>
          <w:rFonts w:eastAsia="Times New Roman"/>
          <w:b/>
          <w:color w:val="FF0000"/>
          <w:sz w:val="21"/>
          <w:szCs w:val="21"/>
          <w:lang w:val="hy-AM"/>
        </w:rPr>
        <w:t>հինգ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հազար դրամ.</w:t>
      </w:r>
      <w:r w:rsidR="00C41553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5B882987" w14:textId="77777777" w:rsidR="009A6F4D" w:rsidRPr="006D2235" w:rsidRDefault="00C65310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9</w:t>
      </w:r>
      <w:r w:rsidR="00BB19E1" w:rsidRPr="006D2235">
        <w:rPr>
          <w:rFonts w:eastAsia="Times New Roman"/>
          <w:color w:val="000000"/>
          <w:sz w:val="21"/>
          <w:szCs w:val="21"/>
          <w:lang w:val="hy-AM"/>
        </w:rPr>
        <w:t xml:space="preserve">) 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</w:t>
      </w:r>
      <w:r w:rsidR="00BB19E1" w:rsidRPr="006D2235">
        <w:rPr>
          <w:rFonts w:eastAsia="Times New Roman"/>
          <w:b/>
          <w:color w:val="FF0000"/>
          <w:sz w:val="21"/>
          <w:szCs w:val="21"/>
          <w:lang w:val="hy-AM"/>
        </w:rPr>
        <w:t>երեք հարյուր հիսուն դրամ՝</w:t>
      </w:r>
      <w:r w:rsidR="00BB19E1" w:rsidRPr="006D2235">
        <w:rPr>
          <w:rFonts w:eastAsia="Times New Roman"/>
          <w:color w:val="000000"/>
          <w:sz w:val="21"/>
          <w:szCs w:val="21"/>
          <w:lang w:val="hy-AM"/>
        </w:rPr>
        <w:t xml:space="preserve"> մեկ քառակուսի մետրի համար.</w:t>
      </w:r>
      <w:r w:rsidR="009A6F4D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11AE01AD" w14:textId="77777777" w:rsidR="00BB19E1" w:rsidRPr="006D2235" w:rsidRDefault="00C65310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10</w:t>
      </w:r>
      <w:r w:rsidR="00BB19E1" w:rsidRPr="006D2235">
        <w:rPr>
          <w:rFonts w:eastAsia="Times New Roman"/>
          <w:color w:val="000000"/>
          <w:sz w:val="21"/>
          <w:szCs w:val="21"/>
          <w:lang w:val="hy-AM"/>
        </w:rPr>
        <w:t>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</w:r>
    </w:p>
    <w:p w14:paraId="5B831752" w14:textId="77777777" w:rsidR="00C41553" w:rsidRPr="006D2235" w:rsidRDefault="00BB19E1" w:rsidP="009A6F4D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ա. առևտրի օբյեկտների համար` </w:t>
      </w:r>
      <w:r w:rsidR="00C41553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քսան հինգ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9A6F4D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4F229DF3" w14:textId="77777777" w:rsidR="00C41553" w:rsidRPr="006D2235" w:rsidRDefault="00BB19E1" w:rsidP="009A6F4D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բ. հանրային սննդի և զվարճանքի օբյեկտների համար`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հիսուն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9A6F4D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7E124219" w14:textId="77777777" w:rsidR="00C41553" w:rsidRPr="006D2235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գ. բաղնիքների (սաունաների) համար`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հարյուր 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9A6F4D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</w:p>
    <w:p w14:paraId="1D7EBC95" w14:textId="77777777" w:rsidR="00C41553" w:rsidRPr="006D2235" w:rsidRDefault="00BB19E1" w:rsidP="009A6F4D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դ. խաղատների համար`</w:t>
      </w:r>
      <w:r w:rsidR="00C41553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C41553" w:rsidRPr="006D2235">
        <w:rPr>
          <w:rFonts w:eastAsia="Times New Roman"/>
          <w:b/>
          <w:color w:val="FF0000"/>
          <w:sz w:val="21"/>
          <w:szCs w:val="21"/>
          <w:lang w:val="hy-AM"/>
        </w:rPr>
        <w:t>երկու հարյուր հիսուն հազար դրամ</w:t>
      </w:r>
      <w:r w:rsidR="00C41553"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C41553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22157194" w14:textId="77777777" w:rsidR="00C41553" w:rsidRPr="006D2235" w:rsidRDefault="00BB19E1" w:rsidP="009A6F4D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ե. շահումով խաղերի համար`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հարյուր </w:t>
      </w:r>
      <w:r w:rsidR="00AC10DB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քսանհինգ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9A6F4D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2BB2FF40" w14:textId="77777777" w:rsidR="009A6F4D" w:rsidRPr="006D2235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զ. վիճակախաղերի համար`</w:t>
      </w:r>
      <w:r w:rsidR="00AC10DB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հիսուն 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.</w:t>
      </w:r>
      <w:r w:rsidR="009A6F4D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CF714D7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 w:rsidRPr="006D2235">
        <w:rPr>
          <w:rFonts w:eastAsia="Times New Roman"/>
          <w:color w:val="000000"/>
          <w:sz w:val="21"/>
          <w:szCs w:val="21"/>
          <w:lang w:val="hy-AM"/>
        </w:rPr>
        <w:t>1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) համայնքի վարչական տարածքում, համայնքային կանոններին համապատասխան, հանրային սննդի կազմակերպման և իրացման թույլտվության համար տեղական տուրքը յուրաքանչյուր եռամսյակի համար սահմանվում է`</w:t>
      </w:r>
    </w:p>
    <w:p w14:paraId="7DE746BB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ա. հիմնական շինությունների ներսում՝ </w:t>
      </w:r>
    </w:p>
    <w:p w14:paraId="2C9170D7" w14:textId="77777777" w:rsidR="00CB64C5" w:rsidRPr="006D2235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մինչև 26 քառակուսի մետր ընդհանուր մակերես ունեցող հանրային սննդի օբյեկտի համար՝ </w:t>
      </w:r>
      <w:r w:rsidR="00CB64C5" w:rsidRPr="006D2235">
        <w:rPr>
          <w:rFonts w:eastAsia="Times New Roman"/>
          <w:b/>
          <w:color w:val="FF0000"/>
          <w:sz w:val="21"/>
          <w:szCs w:val="21"/>
          <w:lang w:val="hy-AM"/>
        </w:rPr>
        <w:t>մեկ հազար հինգ հարյուր դրամ</w:t>
      </w:r>
      <w:r w:rsidR="002B46D0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</w:p>
    <w:p w14:paraId="62A2BA26" w14:textId="77777777" w:rsidR="009A6F4D" w:rsidRPr="006D2235" w:rsidRDefault="002B46D0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="00BB19E1" w:rsidRPr="006D2235">
        <w:rPr>
          <w:rFonts w:eastAsia="Times New Roman"/>
          <w:color w:val="000000"/>
          <w:sz w:val="21"/>
          <w:szCs w:val="21"/>
          <w:lang w:val="hy-AM"/>
        </w:rPr>
        <w:t xml:space="preserve">- 26-ից մինչև 50 քառակուսի մետր ընդհանուր մակերես ունեցող հանրային սննդի օբյեկտի համար՝ </w:t>
      </w:r>
      <w:r w:rsidR="00337A8E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երկու հազար հարյուր դրամ </w:t>
      </w:r>
    </w:p>
    <w:p w14:paraId="17CC400A" w14:textId="77777777" w:rsidR="002B46D0" w:rsidRPr="006D2235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- 50-ից մինչև 100 քառակուսի մետր ընդհանուր մակերես ունեցող հանրային սննդի օբյեկտի համար՝ </w:t>
      </w:r>
      <w:r w:rsidR="00337A8E" w:rsidRPr="006D2235">
        <w:rPr>
          <w:rFonts w:eastAsia="Times New Roman"/>
          <w:b/>
          <w:color w:val="FF0000"/>
          <w:sz w:val="21"/>
          <w:szCs w:val="21"/>
          <w:lang w:val="hy-AM"/>
        </w:rPr>
        <w:t>երեք հազար իննը հարյուր դրամ,</w:t>
      </w:r>
    </w:p>
    <w:p w14:paraId="11C17941" w14:textId="77777777" w:rsidR="002B46D0" w:rsidRPr="006D2235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6D2235">
        <w:rPr>
          <w:rFonts w:eastAsia="Times New Roman" w:cs="Arial Unicode"/>
          <w:color w:val="000000"/>
          <w:sz w:val="21"/>
          <w:szCs w:val="21"/>
          <w:lang w:val="hy-AM"/>
        </w:rPr>
        <w:t xml:space="preserve">- 100-ից մինչև 200 քառակուսի մետր ընդհանուր մակերես ունեցող 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հանրային սննդի օբյեկտի համար՝ </w:t>
      </w:r>
      <w:r w:rsidR="00F652C1" w:rsidRPr="006D2235">
        <w:rPr>
          <w:rFonts w:eastAsia="Times New Roman"/>
          <w:b/>
          <w:color w:val="FF0000"/>
          <w:sz w:val="21"/>
          <w:szCs w:val="21"/>
          <w:lang w:val="hy-AM"/>
        </w:rPr>
        <w:t>հինգ</w:t>
      </w:r>
      <w:r w:rsidR="00F652C1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2B46D0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հարյուր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դրամ,</w:t>
      </w:r>
    </w:p>
    <w:p w14:paraId="4655803D" w14:textId="77777777" w:rsidR="009A6F4D" w:rsidRPr="006D2235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/>
        </w:rPr>
        <w:t> 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- 200-ից մինչև 500 քառակուսի մետր ընդհանուր մակերես ունեցող հանրային սննդի օբյեկտի համար՝ </w:t>
      </w:r>
      <w:r w:rsidR="00F652C1" w:rsidRPr="006D2235">
        <w:rPr>
          <w:rFonts w:eastAsia="Times New Roman"/>
          <w:b/>
          <w:color w:val="FF0000"/>
          <w:sz w:val="21"/>
          <w:szCs w:val="21"/>
          <w:lang w:val="hy-AM"/>
        </w:rPr>
        <w:t>յոթ</w:t>
      </w:r>
      <w:r w:rsidR="002B46D0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հազար </w:t>
      </w:r>
      <w:r w:rsidR="00F652C1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հինգ հարյուր </w:t>
      </w:r>
      <w:r w:rsidR="002B46D0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դրամ </w:t>
      </w:r>
    </w:p>
    <w:p w14:paraId="592584E4" w14:textId="77777777" w:rsidR="009A6F4D" w:rsidRPr="006D2235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/>
        </w:rPr>
        <w:t> 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- 500 և ավելի քառակուսի մետր ընդհանուր մակերես ունեցող հանրային սննդի օբյեկտի համար՝ </w:t>
      </w:r>
      <w:r w:rsidR="00F652C1" w:rsidRPr="006D2235">
        <w:rPr>
          <w:rFonts w:eastAsia="Times New Roman"/>
          <w:b/>
          <w:color w:val="FF0000"/>
          <w:sz w:val="21"/>
          <w:szCs w:val="21"/>
          <w:lang w:val="hy-AM"/>
        </w:rPr>
        <w:t>տասներկու</w:t>
      </w:r>
      <w:r w:rsidR="002B46D0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դրամ.</w:t>
      </w:r>
      <w:r w:rsidR="009A6F4D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F680BC7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6D2235">
        <w:rPr>
          <w:rFonts w:eastAsia="Times New Roman" w:cs="Arial Unicode"/>
          <w:color w:val="000000"/>
          <w:sz w:val="21"/>
          <w:szCs w:val="21"/>
          <w:lang w:val="hy-AM"/>
        </w:rPr>
        <w:t>բ. ոչ հիմնական շինությունների ներսում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`</w:t>
      </w:r>
    </w:p>
    <w:p w14:paraId="259888D1" w14:textId="77777777" w:rsidR="002B46D0" w:rsidRPr="006D2235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6D2235">
        <w:rPr>
          <w:rFonts w:eastAsia="Times New Roman" w:cs="Arial Unicode"/>
          <w:color w:val="000000"/>
          <w:sz w:val="21"/>
          <w:szCs w:val="21"/>
          <w:lang w:val="hy-AM"/>
        </w:rPr>
        <w:t xml:space="preserve">- մինչև 26 քառակուսի մետր ընդհանուր մակերես ունեցող հանրային սննդի օբյեկտի համար՝ </w:t>
      </w:r>
      <w:r w:rsidR="002B46D0"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հինգ հարյուր </w:t>
      </w:r>
      <w:r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>դրամ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,</w:t>
      </w:r>
    </w:p>
    <w:p w14:paraId="67C58441" w14:textId="77777777" w:rsidR="002B46D0" w:rsidRPr="006D2235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- 26-ից մինչև 50 քառակուսի մետր ընդհանուր մակերես ունեցող հանրային սննդի օբյեկտի համար՝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դրամ,</w:t>
      </w:r>
    </w:p>
    <w:p w14:paraId="1F6F92A6" w14:textId="77777777" w:rsidR="002B46D0" w:rsidRPr="006D2235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6D2235">
        <w:rPr>
          <w:rFonts w:eastAsia="Times New Roman" w:cs="Arial Unicode"/>
          <w:color w:val="000000"/>
          <w:sz w:val="21"/>
          <w:szCs w:val="21"/>
          <w:lang w:val="hy-AM"/>
        </w:rPr>
        <w:t xml:space="preserve">- 50-ից մինչև 100 քառակուսի մետր ընդհանուր մակերես ունեցող հանրային սննդի օբյեկտի համար՝ </w:t>
      </w:r>
      <w:r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երկու հազար </w:t>
      </w:r>
      <w:r w:rsidR="002B46D0"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>հինգ հարյուր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</w:p>
    <w:p w14:paraId="1659A666" w14:textId="77777777" w:rsidR="002B46D0" w:rsidRPr="006D2235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6D2235">
        <w:rPr>
          <w:rFonts w:eastAsia="Times New Roman" w:cs="Arial Unicode"/>
          <w:color w:val="000000"/>
          <w:sz w:val="21"/>
          <w:szCs w:val="21"/>
          <w:lang w:val="hy-AM"/>
        </w:rPr>
        <w:t xml:space="preserve">- 100-ից մինչև 200 քառակուսի մետր ընդհանուր մակերես ունեցող հանրային սննդի օբյեկտի համար՝ </w:t>
      </w:r>
      <w:r w:rsidR="002B46D0"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երկու </w:t>
      </w:r>
      <w:r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>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</w:p>
    <w:p w14:paraId="08516476" w14:textId="77777777" w:rsidR="002B46D0" w:rsidRPr="006D2235" w:rsidRDefault="00BB19E1" w:rsidP="009A6F4D">
      <w:pPr>
        <w:spacing w:after="0" w:line="240" w:lineRule="auto"/>
        <w:ind w:firstLine="375"/>
        <w:rPr>
          <w:rFonts w:eastAsia="Times New Roman"/>
          <w:b/>
          <w:color w:val="FF0000"/>
          <w:sz w:val="21"/>
          <w:szCs w:val="21"/>
          <w:lang w:val="hy-AM"/>
        </w:rPr>
      </w:pPr>
      <w:r w:rsidRPr="006D223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6D2235">
        <w:rPr>
          <w:rFonts w:eastAsia="Times New Roman" w:cs="Arial Unicode"/>
          <w:color w:val="000000"/>
          <w:sz w:val="21"/>
          <w:szCs w:val="21"/>
          <w:lang w:val="hy-AM"/>
        </w:rPr>
        <w:t xml:space="preserve">- 200-ից մինչև 500 քառակուսի մետր ընդհանուր մակերես ունեցող հանրային սննդի օբյեկտի համար՝ </w:t>
      </w:r>
      <w:r w:rsidR="002B46D0"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չորս </w:t>
      </w:r>
      <w:r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>հազար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դրամ,</w:t>
      </w:r>
    </w:p>
    <w:p w14:paraId="3587A855" w14:textId="77777777" w:rsidR="009A6F4D" w:rsidRPr="006D2235" w:rsidRDefault="00BB19E1" w:rsidP="009A6F4D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6D2235">
        <w:rPr>
          <w:rFonts w:eastAsia="Times New Roman" w:cs="Arial Unicode"/>
          <w:color w:val="000000"/>
          <w:sz w:val="21"/>
          <w:szCs w:val="21"/>
          <w:lang w:val="hy-AM"/>
        </w:rPr>
        <w:t xml:space="preserve">- 500 և ավելի քառակուսի մետր ընդհանուր մակերես ունեցող հանրային սննդի օբյեկտի համար՝ </w:t>
      </w:r>
      <w:r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հազար </w:t>
      </w:r>
      <w:r w:rsidR="002B46D0"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>հինգ հարյուր</w:t>
      </w:r>
      <w:r w:rsidRPr="006D2235">
        <w:rPr>
          <w:rFonts w:eastAsia="Times New Roman" w:cs="Arial Unicode"/>
          <w:b/>
          <w:color w:val="FF0000"/>
          <w:sz w:val="21"/>
          <w:szCs w:val="21"/>
          <w:lang w:val="hy-AM"/>
        </w:rPr>
        <w:t xml:space="preserve"> դրամ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.</w:t>
      </w:r>
      <w:r w:rsidR="009A6F4D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305197D3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 w:rsidRPr="006D2235">
        <w:rPr>
          <w:rFonts w:eastAsia="Times New Roman"/>
          <w:color w:val="000000"/>
          <w:sz w:val="21"/>
          <w:szCs w:val="21"/>
          <w:lang w:val="hy-AM"/>
        </w:rPr>
        <w:t>2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) ավագանու սահմանած կարգին ու պայմաններին համապատասխան՝ համայնքի վարչական տարածքում արտաքին գովազդ տեղադրելու թույլտվության համար, բացառությամբ միջպետական ու </w:t>
      </w:r>
      <w:r w:rsidRPr="006D2235">
        <w:rPr>
          <w:rFonts w:eastAsia="Times New Roman"/>
          <w:color w:val="000000"/>
          <w:sz w:val="21"/>
          <w:szCs w:val="21"/>
          <w:lang w:val="hy-AM"/>
        </w:rPr>
        <w:lastRenderedPageBreak/>
        <w:t xml:space="preserve">հանրապետական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համար՝ </w:t>
      </w:r>
    </w:p>
    <w:p w14:paraId="453A566A" w14:textId="77777777" w:rsidR="009C666D" w:rsidRPr="006D2235" w:rsidRDefault="00BB19E1" w:rsidP="007240FA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ա. ալկոհոլային սպիրտի պարունակությունը մինչև 20 ծավալային տոկոս արտադրանք գովազդող արտաքին գովազդի համար`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7240FA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6A11F566" w14:textId="77777777" w:rsidR="007240FA" w:rsidRPr="006D2235" w:rsidRDefault="00BB19E1" w:rsidP="007240FA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բ. թունդ ալկոհոլային (սպիրտի պարունակությունը 20 և ավելի ծավալային տոկոս) արտադրանք գովազդող արտաքին գովազդի համար`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>ութ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հարյուր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7240FA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4E00428A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գ. սոցիալական գովազդի համար՝ զրո դրամ,</w:t>
      </w:r>
    </w:p>
    <w:p w14:paraId="7B0584F7" w14:textId="77777777" w:rsidR="007240FA" w:rsidRPr="006D2235" w:rsidRDefault="00BB19E1" w:rsidP="007240FA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դ. այլ արտաքին գովազդի համար`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հազար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7240FA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1DCAF9F5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ե. դատարկ գովազդային վահանակների համար՝ համայնքի վարչական տարածքում այլ արտաքին գովազդ տեղադրելու թույլտվության համար սահմանված տուրքի 25 %-ի չափով,</w:t>
      </w:r>
    </w:p>
    <w:p w14:paraId="0EE3FA28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զ. 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10 %-ի չափով.</w:t>
      </w:r>
    </w:p>
    <w:p w14:paraId="5B009550" w14:textId="77777777" w:rsidR="009C666D" w:rsidRPr="006D2235" w:rsidRDefault="00BB19E1" w:rsidP="007240FA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 w:rsidRPr="006D2235">
        <w:rPr>
          <w:rFonts w:eastAsia="Times New Roman"/>
          <w:color w:val="000000"/>
          <w:sz w:val="21"/>
          <w:szCs w:val="21"/>
          <w:lang w:val="hy-AM"/>
        </w:rPr>
        <w:t>3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) Հայաստանի Հանրապետության համայնքների խորհրդանիշերը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համար՝ օրացուցային տարվա համար`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հիսուն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.</w:t>
      </w:r>
      <w:r w:rsidR="007240FA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406D1486" w14:textId="77777777" w:rsidR="009C666D" w:rsidRPr="006D2235" w:rsidRDefault="00BB19E1" w:rsidP="007240FA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 w:rsidRPr="006D2235">
        <w:rPr>
          <w:rFonts w:eastAsia="Times New Roman"/>
          <w:color w:val="000000"/>
          <w:sz w:val="21"/>
          <w:szCs w:val="21"/>
          <w:lang w:val="hy-AM"/>
        </w:rPr>
        <w:t>4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) 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հինգ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.</w:t>
      </w:r>
      <w:r w:rsidR="007240FA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33B93930" w14:textId="77777777" w:rsidR="007240FA" w:rsidRPr="006D2235" w:rsidRDefault="00BB19E1" w:rsidP="007240FA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 w:rsidRPr="006D2235">
        <w:rPr>
          <w:rFonts w:eastAsia="Times New Roman"/>
          <w:color w:val="000000"/>
          <w:sz w:val="21"/>
          <w:szCs w:val="21"/>
          <w:lang w:val="hy-AM"/>
        </w:rPr>
        <w:t>5</w:t>
      </w: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)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երկու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հարյուր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հիսուն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</w:t>
      </w:r>
    </w:p>
    <w:p w14:paraId="63D3BE7A" w14:textId="77777777" w:rsidR="00BB19E1" w:rsidRPr="006D2235" w:rsidRDefault="00BB19E1" w:rsidP="00BB19E1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1</w:t>
      </w:r>
      <w:r w:rsidR="00C65310" w:rsidRPr="006D2235">
        <w:rPr>
          <w:rFonts w:eastAsia="Times New Roman"/>
          <w:color w:val="000000"/>
          <w:sz w:val="21"/>
          <w:szCs w:val="21"/>
          <w:lang w:val="hy-AM"/>
        </w:rPr>
        <w:t>6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) համայնքի վարչական տարածքում մասնավոր գերեզմանատան կազմակերպման և շահագործման թույլտվության համար՝ օրացուցային տարվա համար՝</w:t>
      </w:r>
    </w:p>
    <w:p w14:paraId="4D3F3891" w14:textId="77777777" w:rsidR="007240FA" w:rsidRPr="006D2235" w:rsidRDefault="00BB19E1" w:rsidP="007240FA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ա. 3 հա-ից մինչև 5 հա մակերես ունեցող գերեզմանատների համար՝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>մեկ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միլիոն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երկու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հարյուր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հիսուն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հազար դրամ,</w:t>
      </w:r>
      <w:r w:rsidR="007240FA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D6A023F" w14:textId="77777777" w:rsidR="009C666D" w:rsidRPr="006D2235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բ. 5 հա-ից մինչև 7 հա մակերես ունեցող գերեզմանատների համար՝</w:t>
      </w:r>
      <w:r w:rsidR="009C666D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>երկու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միլիոն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հինգ հարյուր հազար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դրամ,</w:t>
      </w:r>
      <w:r w:rsidR="001F2C9F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36E4F01F" w14:textId="77777777" w:rsidR="009C666D" w:rsidRPr="006D2235" w:rsidRDefault="00BB19E1" w:rsidP="001F2C9F">
      <w:pPr>
        <w:spacing w:after="0" w:line="240" w:lineRule="auto"/>
        <w:ind w:firstLine="375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գ. 7 հա-ից մինչև 10 հա մակերես ունեցող գերեզմանատների համար՝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>երեք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 միլիոն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հինգ հարյուր հազար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,</w:t>
      </w:r>
      <w:r w:rsidR="001F2C9F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</w:p>
    <w:p w14:paraId="07DCA8CF" w14:textId="77777777" w:rsidR="007075B9" w:rsidRPr="006D2235" w:rsidRDefault="00BB19E1" w:rsidP="001F2C9F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դ. 10 հա-ից ավել մակերես ունեցող գերեզմանատների համար՝ </w:t>
      </w:r>
      <w:r w:rsidR="009C666D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հինգ </w:t>
      </w:r>
      <w:r w:rsidRPr="006D2235">
        <w:rPr>
          <w:rFonts w:eastAsia="Times New Roman"/>
          <w:b/>
          <w:color w:val="FF0000"/>
          <w:sz w:val="21"/>
          <w:szCs w:val="21"/>
          <w:lang w:val="hy-AM"/>
        </w:rPr>
        <w:t>միլիոն դրամ</w:t>
      </w:r>
    </w:p>
    <w:p w14:paraId="3744D4FB" w14:textId="77777777" w:rsidR="00946330" w:rsidRPr="006D2235" w:rsidRDefault="00946330" w:rsidP="007075B9">
      <w:pPr>
        <w:tabs>
          <w:tab w:val="left" w:pos="3064"/>
        </w:tabs>
        <w:jc w:val="center"/>
        <w:rPr>
          <w:b/>
          <w:sz w:val="24"/>
          <w:szCs w:val="24"/>
          <w:u w:val="single"/>
          <w:lang w:val="hy-AM"/>
        </w:rPr>
      </w:pPr>
    </w:p>
    <w:p w14:paraId="66AB7B78" w14:textId="77777777" w:rsidR="007075B9" w:rsidRPr="006D2235" w:rsidRDefault="00072C3B" w:rsidP="007075B9">
      <w:pPr>
        <w:tabs>
          <w:tab w:val="left" w:pos="3064"/>
        </w:tabs>
        <w:jc w:val="center"/>
        <w:rPr>
          <w:b/>
          <w:sz w:val="24"/>
          <w:szCs w:val="24"/>
          <w:u w:val="single"/>
          <w:lang w:val="hy-AM"/>
        </w:rPr>
      </w:pPr>
      <w:r w:rsidRPr="006D2235">
        <w:rPr>
          <w:b/>
          <w:sz w:val="24"/>
          <w:szCs w:val="24"/>
          <w:u w:val="single"/>
          <w:lang w:val="hy-AM"/>
        </w:rPr>
        <w:t>II.</w:t>
      </w:r>
      <w:r w:rsidR="007075B9" w:rsidRPr="006D2235">
        <w:rPr>
          <w:b/>
          <w:sz w:val="24"/>
          <w:szCs w:val="24"/>
          <w:u w:val="single"/>
          <w:lang w:val="hy-AM"/>
        </w:rPr>
        <w:t>ՏԵՂԱԿԱՆ ՎՃԱՐՆԵՐ</w:t>
      </w:r>
    </w:p>
    <w:p w14:paraId="5BACA613" w14:textId="77777777" w:rsidR="007075B9" w:rsidRPr="006D2235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1)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</w:t>
      </w:r>
      <w:r w:rsidR="008E66E6" w:rsidRPr="006D2235">
        <w:rPr>
          <w:rFonts w:eastAsia="Times New Roman"/>
          <w:color w:val="000000"/>
          <w:sz w:val="21"/>
          <w:szCs w:val="21"/>
          <w:lang w:val="hy-AM"/>
        </w:rPr>
        <w:t>՝</w:t>
      </w:r>
      <w:r w:rsidR="00AE3884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9C666D" w:rsidRPr="006D2235">
        <w:rPr>
          <w:rFonts w:eastAsia="Times New Roman"/>
          <w:color w:val="FF0000"/>
          <w:sz w:val="21"/>
          <w:szCs w:val="21"/>
          <w:lang w:val="hy-AM"/>
        </w:rPr>
        <w:t>հինգ հազար</w:t>
      </w:r>
      <w:r w:rsidR="008E66E6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6D2235">
        <w:rPr>
          <w:rFonts w:eastAsia="Times New Roman"/>
          <w:color w:val="000000"/>
          <w:sz w:val="21"/>
          <w:szCs w:val="21"/>
          <w:lang w:val="hy-AM"/>
        </w:rPr>
        <w:t>դրամ,</w:t>
      </w:r>
    </w:p>
    <w:p w14:paraId="096C0DEF" w14:textId="05A8F2AD" w:rsidR="007075B9" w:rsidRPr="006D2235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2) 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համայնքի մատուցած ծառայությունների դիմաց փոխհատուցման </w:t>
      </w:r>
      <w:r w:rsidR="008E66E6" w:rsidRPr="006D2235">
        <w:rPr>
          <w:rFonts w:eastAsia="Times New Roman"/>
          <w:color w:val="000000"/>
          <w:sz w:val="21"/>
          <w:szCs w:val="21"/>
          <w:lang w:val="hy-AM"/>
        </w:rPr>
        <w:t>վճար՝</w:t>
      </w:r>
      <w:r w:rsidR="00AE3884" w:rsidRPr="006D2235">
        <w:rPr>
          <w:rFonts w:eastAsia="Times New Roman"/>
          <w:color w:val="000000"/>
          <w:sz w:val="21"/>
          <w:szCs w:val="21"/>
          <w:lang w:val="hy-AM"/>
        </w:rPr>
        <w:t xml:space="preserve"> </w:t>
      </w:r>
      <w:r w:rsidR="004C354C" w:rsidRPr="006D2235">
        <w:rPr>
          <w:rFonts w:eastAsia="Times New Roman"/>
          <w:color w:val="FF0000"/>
          <w:sz w:val="21"/>
          <w:szCs w:val="21"/>
          <w:lang w:val="hy-AM"/>
        </w:rPr>
        <w:t>տասնհինգ</w:t>
      </w:r>
      <w:r w:rsidR="009C666D" w:rsidRPr="006D2235">
        <w:rPr>
          <w:rFonts w:eastAsia="Times New Roman"/>
          <w:color w:val="FF0000"/>
          <w:sz w:val="21"/>
          <w:szCs w:val="21"/>
          <w:lang w:val="hy-AM"/>
        </w:rPr>
        <w:t xml:space="preserve"> հազար </w:t>
      </w:r>
      <w:r w:rsidR="008E66E6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6D2235">
        <w:rPr>
          <w:rFonts w:eastAsia="Times New Roman"/>
          <w:color w:val="000000"/>
          <w:sz w:val="21"/>
          <w:szCs w:val="21"/>
          <w:lang w:val="hy-AM"/>
        </w:rPr>
        <w:t>դրամ,</w:t>
      </w:r>
    </w:p>
    <w:p w14:paraId="115F33F0" w14:textId="77777777" w:rsidR="008E66E6" w:rsidRPr="006D2235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3) 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</w:t>
      </w:r>
      <w:r w:rsidR="008E66E6" w:rsidRPr="006D2235">
        <w:rPr>
          <w:rFonts w:eastAsia="Times New Roman"/>
          <w:color w:val="000000"/>
          <w:sz w:val="21"/>
          <w:szCs w:val="21"/>
          <w:lang w:val="hy-AM"/>
        </w:rPr>
        <w:t>վճար՝</w:t>
      </w:r>
      <w:r w:rsidR="009C666D" w:rsidRPr="006D2235">
        <w:rPr>
          <w:rFonts w:eastAsia="Times New Roman"/>
          <w:color w:val="FF0000"/>
          <w:sz w:val="21"/>
          <w:szCs w:val="21"/>
          <w:lang w:val="hy-AM"/>
        </w:rPr>
        <w:t xml:space="preserve"> տասը հազար</w:t>
      </w:r>
      <w:r w:rsidR="008E66E6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6D2235">
        <w:rPr>
          <w:rFonts w:eastAsia="Times New Roman"/>
          <w:color w:val="000000"/>
          <w:sz w:val="21"/>
          <w:szCs w:val="21"/>
          <w:lang w:val="hy-AM"/>
        </w:rPr>
        <w:t>դրամ,</w:t>
      </w:r>
    </w:p>
    <w:p w14:paraId="0C5834D0" w14:textId="121A5797" w:rsidR="007075B9" w:rsidRPr="006D2235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lastRenderedPageBreak/>
        <w:t xml:space="preserve">4) 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համայնքի մատուցած ծառայությունների դիմաց փոխհատուցման </w:t>
      </w:r>
      <w:r w:rsidR="008E66E6" w:rsidRPr="006D2235">
        <w:rPr>
          <w:rFonts w:eastAsia="Times New Roman"/>
          <w:color w:val="000000"/>
          <w:sz w:val="21"/>
          <w:szCs w:val="21"/>
          <w:lang w:val="hy-AM"/>
        </w:rPr>
        <w:t>վճար՝</w:t>
      </w:r>
      <w:r w:rsidR="009C666D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4C354C" w:rsidRPr="006D2235">
        <w:rPr>
          <w:rFonts w:eastAsia="Times New Roman"/>
          <w:color w:val="FF0000"/>
          <w:sz w:val="21"/>
          <w:szCs w:val="21"/>
          <w:lang w:val="hy-AM"/>
        </w:rPr>
        <w:t>երեք</w:t>
      </w:r>
      <w:r w:rsidR="009C666D" w:rsidRPr="006D2235">
        <w:rPr>
          <w:rFonts w:eastAsia="Times New Roman"/>
          <w:color w:val="FF0000"/>
          <w:sz w:val="21"/>
          <w:szCs w:val="21"/>
          <w:lang w:val="hy-AM"/>
        </w:rPr>
        <w:t xml:space="preserve"> հազար</w:t>
      </w:r>
      <w:r w:rsidR="008E66E6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6D2235">
        <w:rPr>
          <w:rFonts w:eastAsia="Times New Roman"/>
          <w:color w:val="000000"/>
          <w:sz w:val="21"/>
          <w:szCs w:val="21"/>
          <w:lang w:val="hy-AM"/>
        </w:rPr>
        <w:t>դրամ,</w:t>
      </w:r>
    </w:p>
    <w:p w14:paraId="2EEED300" w14:textId="77777777" w:rsidR="007075B9" w:rsidRPr="006D2235" w:rsidRDefault="007075B9" w:rsidP="007075B9">
      <w:pPr>
        <w:spacing w:after="0" w:line="240" w:lineRule="auto"/>
        <w:ind w:firstLine="375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5) համայնքի կողմից կազմակերպվող մրցույթների և աճուրդների մասնակցության համար՝ համայնքի մատուցած ծառայությունների դիմաց փոխհատուցման </w:t>
      </w:r>
      <w:r w:rsidR="008E66E6" w:rsidRPr="006D2235">
        <w:rPr>
          <w:rFonts w:eastAsia="Times New Roman"/>
          <w:color w:val="000000"/>
          <w:sz w:val="21"/>
          <w:szCs w:val="21"/>
          <w:lang w:val="hy-AM"/>
        </w:rPr>
        <w:t>վճար՝</w:t>
      </w:r>
      <w:r w:rsidR="009C666D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E70447" w:rsidRPr="006D2235">
        <w:rPr>
          <w:rFonts w:eastAsia="Times New Roman"/>
          <w:color w:val="FF0000"/>
          <w:sz w:val="21"/>
          <w:szCs w:val="21"/>
          <w:lang w:val="hy-AM"/>
        </w:rPr>
        <w:t>հինգ</w:t>
      </w:r>
      <w:r w:rsidR="009C666D" w:rsidRPr="006D2235">
        <w:rPr>
          <w:rFonts w:eastAsia="Times New Roman"/>
          <w:color w:val="FF0000"/>
          <w:sz w:val="21"/>
          <w:szCs w:val="21"/>
          <w:lang w:val="hy-AM"/>
        </w:rPr>
        <w:t xml:space="preserve"> հազար</w:t>
      </w:r>
      <w:r w:rsidR="008E66E6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6D2235">
        <w:rPr>
          <w:rFonts w:eastAsia="Times New Roman"/>
          <w:color w:val="000000"/>
          <w:sz w:val="21"/>
          <w:szCs w:val="21"/>
          <w:lang w:val="hy-AM"/>
        </w:rPr>
        <w:t>դրամ,</w:t>
      </w:r>
    </w:p>
    <w:p w14:paraId="1B216CC3" w14:textId="77777777" w:rsidR="007075B9" w:rsidRPr="006D2235" w:rsidRDefault="007075B9" w:rsidP="007075B9">
      <w:pPr>
        <w:spacing w:after="0" w:line="240" w:lineRule="auto"/>
        <w:ind w:firstLine="375"/>
        <w:rPr>
          <w:rFonts w:eastAsia="Times New Roman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6) համայնքի վարչական տարածքում տոնավաճառներին (վերնիսաժներին) մասնակցելու համար՝ </w:t>
      </w:r>
      <w:r w:rsidRPr="006D2235">
        <w:rPr>
          <w:rFonts w:eastAsia="Times New Roman"/>
          <w:sz w:val="21"/>
          <w:szCs w:val="21"/>
          <w:lang w:val="hy-AM"/>
        </w:rPr>
        <w:t xml:space="preserve">համայնքի մատուցած ծառայությունների դիմաց փոխհատուցման </w:t>
      </w:r>
      <w:r w:rsidR="008E66E6" w:rsidRPr="006D2235">
        <w:rPr>
          <w:rFonts w:eastAsia="Times New Roman"/>
          <w:sz w:val="21"/>
          <w:szCs w:val="21"/>
          <w:lang w:val="hy-AM"/>
        </w:rPr>
        <w:t>վճար՝</w:t>
      </w:r>
      <w:r w:rsidR="009C666D" w:rsidRPr="006D2235">
        <w:rPr>
          <w:rFonts w:eastAsia="Times New Roman"/>
          <w:sz w:val="21"/>
          <w:szCs w:val="21"/>
          <w:lang w:val="hy-AM"/>
        </w:rPr>
        <w:t xml:space="preserve"> </w:t>
      </w:r>
      <w:r w:rsidR="009C666D" w:rsidRPr="006D2235">
        <w:rPr>
          <w:rFonts w:eastAsia="Times New Roman"/>
          <w:color w:val="FF0000"/>
          <w:sz w:val="21"/>
          <w:szCs w:val="21"/>
          <w:lang w:val="hy-AM"/>
        </w:rPr>
        <w:t>երկու հազար</w:t>
      </w:r>
      <w:r w:rsidR="008E66E6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8E66E6" w:rsidRPr="006D2235">
        <w:rPr>
          <w:rFonts w:eastAsia="Times New Roman"/>
          <w:sz w:val="21"/>
          <w:szCs w:val="21"/>
          <w:lang w:val="hy-AM"/>
        </w:rPr>
        <w:t>դրամ,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</w:p>
    <w:p w14:paraId="6C562C6F" w14:textId="77777777" w:rsidR="00332350" w:rsidRPr="006D2235" w:rsidRDefault="007075B9" w:rsidP="00332350">
      <w:pPr>
        <w:spacing w:after="0" w:line="240" w:lineRule="auto"/>
        <w:ind w:firstLine="419"/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7)</w:t>
      </w:r>
      <w:r w:rsidR="00332350" w:rsidRPr="006D2235">
        <w:rPr>
          <w:rFonts w:eastAsia="Times New Roman" w:cs="Sylfaen"/>
          <w:color w:val="FF0000"/>
          <w:sz w:val="24"/>
          <w:szCs w:val="24"/>
          <w:lang w:val="hy-AM"/>
        </w:rPr>
        <w:t xml:space="preserve"> </w:t>
      </w:r>
      <w:r w:rsidR="00332350" w:rsidRPr="006D2235">
        <w:rPr>
          <w:rFonts w:eastAsia="Times New Roman"/>
          <w:color w:val="000000"/>
          <w:sz w:val="21"/>
          <w:szCs w:val="21"/>
          <w:lang w:val="hy-AM"/>
        </w:rPr>
        <w:t xml:space="preserve">համայնքի կողմից աղբահանության վճար վճարողների համար աղբահանության աշխատանքները կազմակերպելու համար աղբահանության վճարը՝ </w:t>
      </w:r>
    </w:p>
    <w:p w14:paraId="40F395FC" w14:textId="2AC149C6" w:rsidR="005670A2" w:rsidRPr="006D2235" w:rsidRDefault="00332350" w:rsidP="00332350">
      <w:pPr>
        <w:spacing w:after="0" w:line="240" w:lineRule="auto"/>
        <w:ind w:firstLine="419"/>
        <w:rPr>
          <w:rFonts w:eastAsia="Times New Roman"/>
          <w:color w:val="FF0000"/>
          <w:sz w:val="21"/>
          <w:szCs w:val="21"/>
          <w:lang w:val="hy-AM"/>
        </w:rPr>
      </w:pPr>
      <w:r w:rsidRPr="006D2235">
        <w:rPr>
          <w:rFonts w:eastAsia="Times New Roman" w:cs="Sylfaen"/>
          <w:sz w:val="21"/>
          <w:szCs w:val="21"/>
          <w:lang w:val="hy-AM"/>
        </w:rPr>
        <w:t>ա.կենցաղային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աղբի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համար՝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համայնքում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անձնագրային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հաշվառման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կանոններով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ըստ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հասցեի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հաշվառում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ունեցող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և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(</w:t>
      </w:r>
      <w:r w:rsidR="005670A2" w:rsidRPr="006D2235">
        <w:rPr>
          <w:rFonts w:eastAsia="Times New Roman" w:cs="Sylfaen"/>
          <w:sz w:val="21"/>
          <w:szCs w:val="21"/>
          <w:lang w:val="hy-AM"/>
        </w:rPr>
        <w:t>կամ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)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բնակվող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յուրաքանչյուր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բնակչի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համար վճար՝</w:t>
      </w:r>
      <w:r w:rsidR="005670A2" w:rsidRPr="006D2235">
        <w:rPr>
          <w:rFonts w:eastAsia="Times New Roman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sz w:val="21"/>
          <w:szCs w:val="21"/>
          <w:lang w:val="hy-AM"/>
        </w:rPr>
        <w:t>ամսական</w:t>
      </w:r>
      <w:r w:rsidR="001A1487" w:rsidRPr="006D2235">
        <w:rPr>
          <w:rFonts w:eastAsia="Times New Roman"/>
          <w:color w:val="FF0000"/>
          <w:sz w:val="21"/>
          <w:szCs w:val="21"/>
          <w:lang w:val="hy-AM"/>
        </w:rPr>
        <w:t xml:space="preserve">  </w:t>
      </w:r>
      <w:r w:rsidR="00571537" w:rsidRPr="006D2235">
        <w:rPr>
          <w:rFonts w:eastAsia="Times New Roman"/>
          <w:color w:val="FF0000"/>
          <w:sz w:val="21"/>
          <w:szCs w:val="21"/>
          <w:lang w:val="hy-AM"/>
        </w:rPr>
        <w:t>հարյուր</w:t>
      </w:r>
      <w:r w:rsidR="00D8578E" w:rsidRPr="006D2235">
        <w:rPr>
          <w:rFonts w:eastAsia="Times New Roman"/>
          <w:color w:val="FF0000"/>
          <w:sz w:val="21"/>
          <w:szCs w:val="21"/>
          <w:lang w:val="hy-AM"/>
        </w:rPr>
        <w:t xml:space="preserve"> երեսուն</w:t>
      </w:r>
      <w:r w:rsidR="005670A2"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="005670A2" w:rsidRPr="006D2235">
        <w:rPr>
          <w:rFonts w:eastAsia="Times New Roman" w:cs="Sylfaen"/>
          <w:color w:val="FF0000"/>
          <w:sz w:val="21"/>
          <w:szCs w:val="21"/>
          <w:lang w:val="hy-AM"/>
        </w:rPr>
        <w:t>դրամ</w:t>
      </w:r>
      <w:r w:rsidRPr="006D2235">
        <w:rPr>
          <w:rFonts w:eastAsia="Times New Roman" w:cs="Sylfaen"/>
          <w:color w:val="FF0000"/>
          <w:sz w:val="21"/>
          <w:szCs w:val="21"/>
          <w:lang w:val="hy-AM"/>
        </w:rPr>
        <w:t>,</w:t>
      </w:r>
    </w:p>
    <w:p w14:paraId="5BCDC188" w14:textId="77777777" w:rsidR="00655136" w:rsidRPr="006D2235" w:rsidRDefault="00332350" w:rsidP="001D0D15">
      <w:pPr>
        <w:spacing w:after="0" w:line="240" w:lineRule="auto"/>
        <w:ind w:firstLine="419"/>
        <w:rPr>
          <w:rFonts w:eastAsia="Times New Roman"/>
          <w:b/>
          <w:color w:val="FF0000"/>
          <w:sz w:val="21"/>
          <w:szCs w:val="21"/>
          <w:u w:val="single"/>
          <w:lang w:val="hy-AM"/>
        </w:rPr>
      </w:pPr>
      <w:r w:rsidRPr="006D2235">
        <w:rPr>
          <w:rFonts w:eastAsia="Times New Roman" w:cs="Sylfaen"/>
          <w:sz w:val="21"/>
          <w:szCs w:val="21"/>
          <w:lang w:val="hy-AM"/>
        </w:rPr>
        <w:t>բ. ոչ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կենցաղային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և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խոշոր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եզրաչափի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աղբի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համար՝</w:t>
      </w:r>
      <w:r w:rsidR="00655136"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մեկ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խորանարդ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մետր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աղբի</w:t>
      </w:r>
      <w:r w:rsidRPr="006D2235">
        <w:rPr>
          <w:rFonts w:eastAsia="Times New Roman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sz w:val="21"/>
          <w:szCs w:val="21"/>
          <w:lang w:val="hy-AM"/>
        </w:rPr>
        <w:t>համար՝</w:t>
      </w:r>
      <w:r w:rsidR="001A1487" w:rsidRPr="006D2235">
        <w:rPr>
          <w:rFonts w:eastAsia="Times New Roman" w:cs="Sylfaen"/>
          <w:sz w:val="21"/>
          <w:szCs w:val="21"/>
          <w:lang w:val="hy-AM"/>
        </w:rPr>
        <w:t xml:space="preserve"> </w:t>
      </w:r>
      <w:r w:rsidR="00A851E9" w:rsidRPr="006D2235">
        <w:rPr>
          <w:rFonts w:eastAsia="Times New Roman" w:cs="Sylfaen"/>
          <w:color w:val="FF0000"/>
          <w:sz w:val="21"/>
          <w:szCs w:val="21"/>
          <w:lang w:val="hy-AM"/>
        </w:rPr>
        <w:t xml:space="preserve">երկու </w:t>
      </w:r>
      <w:r w:rsidR="00DA69F6" w:rsidRPr="006D2235">
        <w:rPr>
          <w:rFonts w:eastAsia="Times New Roman" w:cs="Sylfaen"/>
          <w:color w:val="FF0000"/>
          <w:sz w:val="21"/>
          <w:szCs w:val="21"/>
          <w:lang w:val="hy-AM"/>
        </w:rPr>
        <w:t>հազար</w:t>
      </w:r>
      <w:r w:rsidRPr="006D2235">
        <w:rPr>
          <w:rFonts w:eastAsia="Times New Roman"/>
          <w:color w:val="FF0000"/>
          <w:sz w:val="21"/>
          <w:szCs w:val="21"/>
          <w:lang w:val="hy-AM"/>
        </w:rPr>
        <w:t xml:space="preserve"> </w:t>
      </w:r>
      <w:r w:rsidRPr="006D2235">
        <w:rPr>
          <w:rFonts w:eastAsia="Times New Roman" w:cs="Sylfaen"/>
          <w:color w:val="FF0000"/>
          <w:sz w:val="21"/>
          <w:szCs w:val="21"/>
          <w:lang w:val="hy-AM"/>
        </w:rPr>
        <w:t>դրամ,</w:t>
      </w:r>
    </w:p>
    <w:p w14:paraId="62587F03" w14:textId="57691704" w:rsidR="00946330" w:rsidRPr="006D2235" w:rsidRDefault="007075B9" w:rsidP="006D2235">
      <w:pPr>
        <w:spacing w:after="0" w:line="240" w:lineRule="auto"/>
        <w:ind w:firstLine="375"/>
        <w:rPr>
          <w:rFonts w:eastAsia="Times New Roman"/>
          <w:color w:val="FF0000"/>
          <w:sz w:val="24"/>
          <w:szCs w:val="24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>8) համայնքի կողմից իրավաբանական անձանց</w:t>
      </w:r>
      <w:r w:rsidR="00961C88" w:rsidRPr="006D2235">
        <w:rPr>
          <w:rFonts w:eastAsia="Times New Roman"/>
          <w:color w:val="000000"/>
          <w:sz w:val="21"/>
          <w:szCs w:val="21"/>
          <w:lang w:val="hy-AM"/>
        </w:rPr>
        <w:t xml:space="preserve">`  ամսեկան աղբահանության վճար սահմանել՝ </w:t>
      </w:r>
      <w:r w:rsidR="003B3072" w:rsidRPr="006D2235">
        <w:rPr>
          <w:rFonts w:eastAsia="Times New Roman"/>
          <w:color w:val="FF0000"/>
          <w:sz w:val="21"/>
          <w:szCs w:val="21"/>
          <w:lang w:val="hy-AM"/>
        </w:rPr>
        <w:t>երկու</w:t>
      </w:r>
      <w:r w:rsidR="00961C88" w:rsidRPr="006D2235">
        <w:rPr>
          <w:rFonts w:eastAsia="Times New Roman"/>
          <w:color w:val="FF0000"/>
          <w:sz w:val="21"/>
          <w:szCs w:val="21"/>
          <w:lang w:val="hy-AM"/>
        </w:rPr>
        <w:t xml:space="preserve"> հազար</w:t>
      </w:r>
      <w:r w:rsidR="00961C88" w:rsidRPr="006D2235">
        <w:rPr>
          <w:rFonts w:eastAsia="Times New Roman"/>
          <w:color w:val="000000"/>
          <w:sz w:val="21"/>
          <w:szCs w:val="21"/>
          <w:lang w:val="hy-AM"/>
        </w:rPr>
        <w:t xml:space="preserve"> դրամ: </w:t>
      </w:r>
    </w:p>
    <w:p w14:paraId="780D741F" w14:textId="77777777" w:rsidR="004D74A1" w:rsidRPr="006D2235" w:rsidRDefault="001B4FC4" w:rsidP="007075B9">
      <w:pPr>
        <w:tabs>
          <w:tab w:val="left" w:pos="4086"/>
        </w:tabs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     </w:t>
      </w:r>
      <w:r w:rsidR="00686EC5" w:rsidRPr="006D2235">
        <w:rPr>
          <w:rFonts w:eastAsia="Times New Roman"/>
          <w:color w:val="000000"/>
          <w:sz w:val="21"/>
          <w:szCs w:val="21"/>
          <w:lang w:val="hy-AM"/>
        </w:rPr>
        <w:t>9</w:t>
      </w:r>
      <w:r w:rsidR="007075B9" w:rsidRPr="006D2235">
        <w:rPr>
          <w:rFonts w:eastAsia="Times New Roman"/>
          <w:color w:val="000000"/>
          <w:sz w:val="21"/>
          <w:szCs w:val="21"/>
          <w:lang w:val="hy-AM"/>
        </w:rPr>
        <w:t xml:space="preserve">) համայնքի արխիվից փաստաթղթերի պատճեններ տրամադրելու համար՝ մեկ փաստաթղթի համար՝ </w:t>
      </w:r>
      <w:r w:rsidR="001A1487" w:rsidRPr="006D2235">
        <w:rPr>
          <w:rFonts w:eastAsia="Times New Roman"/>
          <w:b/>
          <w:color w:val="FF0000"/>
          <w:sz w:val="21"/>
          <w:szCs w:val="21"/>
          <w:lang w:val="hy-AM"/>
        </w:rPr>
        <w:t xml:space="preserve">հինգ հարյուր </w:t>
      </w:r>
      <w:r w:rsidR="007075B9" w:rsidRPr="006D2235">
        <w:rPr>
          <w:rFonts w:eastAsia="Times New Roman"/>
          <w:b/>
          <w:color w:val="FF0000"/>
          <w:sz w:val="21"/>
          <w:szCs w:val="21"/>
          <w:lang w:val="hy-AM"/>
        </w:rPr>
        <w:t>դրամ</w:t>
      </w:r>
      <w:r w:rsidR="007075B9" w:rsidRPr="006D2235">
        <w:rPr>
          <w:rFonts w:eastAsia="Times New Roman"/>
          <w:color w:val="000000"/>
          <w:sz w:val="21"/>
          <w:szCs w:val="21"/>
          <w:lang w:val="hy-AM"/>
        </w:rPr>
        <w:t xml:space="preserve"> փոխհատուցման վճար:</w:t>
      </w:r>
    </w:p>
    <w:p w14:paraId="372CC7E4" w14:textId="5C59CB5F" w:rsidR="001B4FC4" w:rsidRPr="006D2235" w:rsidRDefault="001B4FC4" w:rsidP="007075B9">
      <w:pPr>
        <w:tabs>
          <w:tab w:val="left" w:pos="4086"/>
        </w:tabs>
        <w:rPr>
          <w:rFonts w:eastAsia="Times New Roman"/>
          <w:color w:val="000000"/>
          <w:sz w:val="21"/>
          <w:szCs w:val="21"/>
          <w:lang w:val="hy-AM"/>
        </w:rPr>
      </w:pPr>
      <w:r w:rsidRPr="006D2235">
        <w:rPr>
          <w:color w:val="000000"/>
          <w:sz w:val="21"/>
          <w:szCs w:val="21"/>
          <w:shd w:val="clear" w:color="auto" w:fill="FFFFFF"/>
          <w:lang w:val="hy-AM"/>
        </w:rPr>
        <w:t xml:space="preserve">      10) համայնքի վարչական տարածքում անշարժ գույքի հասցեի տրամադրման համար՝ համայնքի մատուցած ծառայությունների դիմաց փոխհատուցման վճար</w:t>
      </w:r>
      <w:r w:rsidR="00BD7F08" w:rsidRPr="006D2235">
        <w:rPr>
          <w:color w:val="000000"/>
          <w:sz w:val="21"/>
          <w:szCs w:val="21"/>
          <w:shd w:val="clear" w:color="auto" w:fill="FFFFFF"/>
          <w:lang w:val="hy-AM"/>
        </w:rPr>
        <w:t xml:space="preserve">՝ </w:t>
      </w:r>
      <w:r w:rsidR="0078720D" w:rsidRPr="006D2235">
        <w:rPr>
          <w:b/>
          <w:color w:val="FF0000"/>
          <w:sz w:val="21"/>
          <w:szCs w:val="21"/>
          <w:shd w:val="clear" w:color="auto" w:fill="FFFFFF"/>
          <w:lang w:val="hy-AM"/>
        </w:rPr>
        <w:t>երկու</w:t>
      </w:r>
      <w:r w:rsidR="00BD7F08" w:rsidRPr="006D2235">
        <w:rPr>
          <w:b/>
          <w:color w:val="FF0000"/>
          <w:sz w:val="21"/>
          <w:szCs w:val="21"/>
          <w:shd w:val="clear" w:color="auto" w:fill="FFFFFF"/>
          <w:lang w:val="hy-AM"/>
        </w:rPr>
        <w:t xml:space="preserve"> հազար դրամ</w:t>
      </w:r>
      <w:r w:rsidR="00BD7F08" w:rsidRPr="006D2235">
        <w:rPr>
          <w:color w:val="000000"/>
          <w:sz w:val="21"/>
          <w:szCs w:val="21"/>
          <w:shd w:val="clear" w:color="auto" w:fill="FFFFFF"/>
          <w:lang w:val="hy-AM"/>
        </w:rPr>
        <w:t>:</w:t>
      </w:r>
    </w:p>
    <w:p w14:paraId="4BFD4EC5" w14:textId="77777777" w:rsidR="00686EC5" w:rsidRPr="006D2235" w:rsidRDefault="001B4FC4" w:rsidP="007075B9">
      <w:pPr>
        <w:tabs>
          <w:tab w:val="left" w:pos="4086"/>
        </w:tabs>
        <w:rPr>
          <w:rFonts w:cs="Sylfaen"/>
          <w:lang w:val="hy-AM"/>
        </w:rPr>
      </w:pPr>
      <w:r w:rsidRPr="006D2235">
        <w:rPr>
          <w:rFonts w:eastAsia="Times New Roman"/>
          <w:color w:val="000000"/>
          <w:sz w:val="21"/>
          <w:szCs w:val="21"/>
          <w:lang w:val="hy-AM"/>
        </w:rPr>
        <w:t xml:space="preserve">     </w:t>
      </w:r>
      <w:r w:rsidR="00686EC5" w:rsidRPr="006D2235">
        <w:rPr>
          <w:rFonts w:eastAsia="Times New Roman"/>
          <w:color w:val="000000"/>
          <w:sz w:val="21"/>
          <w:szCs w:val="21"/>
          <w:lang w:val="hy-AM"/>
        </w:rPr>
        <w:t>1</w:t>
      </w:r>
      <w:r w:rsidRPr="006D2235">
        <w:rPr>
          <w:rFonts w:eastAsia="Times New Roman"/>
          <w:color w:val="000000"/>
          <w:sz w:val="21"/>
          <w:szCs w:val="21"/>
          <w:lang w:val="hy-AM"/>
        </w:rPr>
        <w:t>1</w:t>
      </w:r>
      <w:r w:rsidR="00686EC5" w:rsidRPr="006D2235">
        <w:rPr>
          <w:rFonts w:eastAsia="Times New Roman"/>
          <w:color w:val="000000"/>
          <w:sz w:val="21"/>
          <w:szCs w:val="21"/>
          <w:lang w:val="hy-AM"/>
        </w:rPr>
        <w:t>)</w:t>
      </w:r>
      <w:r w:rsidR="00686EC5" w:rsidRPr="006D2235">
        <w:rPr>
          <w:rFonts w:cs="Sylfaen"/>
          <w:sz w:val="27"/>
          <w:szCs w:val="27"/>
          <w:lang w:val="hy-AM"/>
        </w:rPr>
        <w:t xml:space="preserve"> </w:t>
      </w:r>
      <w:r w:rsidR="00686EC5" w:rsidRPr="006D2235">
        <w:rPr>
          <w:rFonts w:cs="Sylfaen"/>
          <w:lang w:val="hy-AM"/>
        </w:rPr>
        <w:t>համայնք</w:t>
      </w:r>
      <w:r w:rsidR="009B26ED" w:rsidRPr="006D2235">
        <w:rPr>
          <w:rFonts w:cs="Sylfaen"/>
          <w:lang w:val="hy-AM"/>
        </w:rPr>
        <w:t>ային անասնաբույժի կողմից</w:t>
      </w:r>
      <w:r w:rsidR="00686EC5" w:rsidRPr="006D2235">
        <w:rPr>
          <w:rFonts w:cs="GHEA Grapalat"/>
          <w:lang w:val="hy-AM"/>
        </w:rPr>
        <w:t xml:space="preserve"> </w:t>
      </w:r>
      <w:r w:rsidR="009B26ED" w:rsidRPr="006D2235">
        <w:rPr>
          <w:rFonts w:cs="Sylfaen"/>
          <w:lang w:val="hy-AM"/>
        </w:rPr>
        <w:t>մատուցվող վճարովի անասնաբուժական ծառայությունների դիմաց տեղական վճարները</w:t>
      </w:r>
    </w:p>
    <w:p w14:paraId="4FC3A658" w14:textId="77777777" w:rsidR="009B26ED" w:rsidRPr="006D2235" w:rsidRDefault="009B26ED" w:rsidP="007075B9">
      <w:pPr>
        <w:tabs>
          <w:tab w:val="left" w:pos="4086"/>
        </w:tabs>
        <w:rPr>
          <w:rFonts w:cs="Sylfaen"/>
          <w:lang w:val="hy-AM"/>
        </w:rPr>
      </w:pPr>
      <w:r w:rsidRPr="006D2235">
        <w:rPr>
          <w:rFonts w:cs="Sylfaen"/>
          <w:lang w:val="hy-AM"/>
        </w:rPr>
        <w:t xml:space="preserve">   1.կենդանիների բուժման, կանխարգելման խորհրդատվություն՝ հինգ հարյուր դրամ;</w:t>
      </w:r>
    </w:p>
    <w:p w14:paraId="1FD16273" w14:textId="77777777" w:rsidR="004D74A1" w:rsidRPr="006D2235" w:rsidRDefault="009B26ED" w:rsidP="004D74A1">
      <w:pPr>
        <w:rPr>
          <w:rFonts w:eastAsia="Times New Roman"/>
          <w:sz w:val="21"/>
          <w:szCs w:val="21"/>
          <w:lang w:val="hy-AM"/>
        </w:rPr>
      </w:pPr>
      <w:r w:rsidRPr="006D2235">
        <w:rPr>
          <w:rFonts w:eastAsia="Times New Roman"/>
          <w:sz w:val="21"/>
          <w:szCs w:val="21"/>
          <w:lang w:val="hy-AM"/>
        </w:rPr>
        <w:t xml:space="preserve">   2.ծննդօգնություն՝ թեթև՝ մեկ հազար դրամ, ծանր՝ հինգ հազար դրամ;</w:t>
      </w:r>
    </w:p>
    <w:p w14:paraId="3EBA9F82" w14:textId="77777777" w:rsidR="009B26ED" w:rsidRPr="006D2235" w:rsidRDefault="009B26ED" w:rsidP="004D74A1">
      <w:pPr>
        <w:rPr>
          <w:rFonts w:eastAsia="Times New Roman"/>
          <w:sz w:val="21"/>
          <w:szCs w:val="21"/>
          <w:lang w:val="hy-AM"/>
        </w:rPr>
      </w:pPr>
      <w:r w:rsidRPr="006D2235">
        <w:rPr>
          <w:rFonts w:eastAsia="Times New Roman"/>
          <w:sz w:val="21"/>
          <w:szCs w:val="21"/>
          <w:lang w:val="hy-AM"/>
        </w:rPr>
        <w:t xml:space="preserve">   3.կենդանիների իմունականխարգելիչ պատվաստումներ՝ մանր՝ հարյուր դրամ,խոշոր՝ երկու հարյուր դրամ;</w:t>
      </w:r>
    </w:p>
    <w:p w14:paraId="18860DE1" w14:textId="77777777" w:rsidR="009B26ED" w:rsidRPr="006D2235" w:rsidRDefault="009B26ED" w:rsidP="004D74A1">
      <w:pPr>
        <w:rPr>
          <w:rFonts w:eastAsia="Times New Roman"/>
          <w:sz w:val="21"/>
          <w:szCs w:val="21"/>
          <w:lang w:val="hy-AM"/>
        </w:rPr>
      </w:pPr>
      <w:r w:rsidRPr="006D2235">
        <w:rPr>
          <w:rFonts w:eastAsia="Times New Roman"/>
          <w:sz w:val="21"/>
          <w:szCs w:val="21"/>
          <w:lang w:val="hy-AM"/>
        </w:rPr>
        <w:t xml:space="preserve">   4.կենդանիների արտաքին և ներքին մակաբույծների դեմ պայքար՝ երկու հարյուր դրամ;</w:t>
      </w:r>
    </w:p>
    <w:p w14:paraId="69CF276F" w14:textId="77777777" w:rsidR="009B26ED" w:rsidRPr="006D2235" w:rsidRDefault="009B26ED" w:rsidP="004D74A1">
      <w:pPr>
        <w:rPr>
          <w:rFonts w:eastAsia="Times New Roman"/>
          <w:sz w:val="21"/>
          <w:szCs w:val="21"/>
          <w:lang w:val="hy-AM"/>
        </w:rPr>
      </w:pPr>
      <w:r w:rsidRPr="006D2235">
        <w:rPr>
          <w:rFonts w:eastAsia="Times New Roman"/>
          <w:sz w:val="21"/>
          <w:szCs w:val="21"/>
          <w:lang w:val="hy-AM"/>
        </w:rPr>
        <w:t xml:space="preserve">   5.ախտահանություն՝ 1քմ երկու հարյուր դրամ</w:t>
      </w:r>
    </w:p>
    <w:p w14:paraId="4B28BE17" w14:textId="77777777" w:rsidR="009B26ED" w:rsidRPr="006D2235" w:rsidRDefault="009B26ED" w:rsidP="004D74A1">
      <w:pPr>
        <w:rPr>
          <w:rFonts w:eastAsia="Times New Roman"/>
          <w:sz w:val="21"/>
          <w:szCs w:val="21"/>
          <w:lang w:val="hy-AM"/>
        </w:rPr>
      </w:pPr>
      <w:r w:rsidRPr="006D2235">
        <w:rPr>
          <w:rFonts w:eastAsia="Times New Roman"/>
          <w:sz w:val="21"/>
          <w:szCs w:val="21"/>
          <w:lang w:val="hy-AM"/>
        </w:rPr>
        <w:t xml:space="preserve">   6.միջատազերծում՝ 1քմ հարյուր դրամ</w:t>
      </w:r>
    </w:p>
    <w:p w14:paraId="7511605A" w14:textId="77777777" w:rsidR="009B26ED" w:rsidRPr="006D2235" w:rsidRDefault="009B26ED" w:rsidP="004D74A1">
      <w:pPr>
        <w:rPr>
          <w:rFonts w:eastAsia="Times New Roman"/>
          <w:sz w:val="21"/>
          <w:szCs w:val="21"/>
          <w:lang w:val="hy-AM"/>
        </w:rPr>
      </w:pPr>
      <w:r w:rsidRPr="006D2235">
        <w:rPr>
          <w:rFonts w:eastAsia="Times New Roman"/>
          <w:sz w:val="21"/>
          <w:szCs w:val="21"/>
          <w:lang w:val="hy-AM"/>
        </w:rPr>
        <w:t xml:space="preserve">   7.կրծողների ոչնչացում՝ 1քմ երկու հարյուր դրամ</w:t>
      </w:r>
    </w:p>
    <w:p w14:paraId="36AA6165" w14:textId="77777777" w:rsidR="009B26ED" w:rsidRPr="006D2235" w:rsidRDefault="009B26ED" w:rsidP="004D74A1">
      <w:pPr>
        <w:rPr>
          <w:rFonts w:eastAsia="Times New Roman"/>
          <w:sz w:val="21"/>
          <w:szCs w:val="21"/>
          <w:lang w:val="hy-AM"/>
        </w:rPr>
      </w:pPr>
      <w:r w:rsidRPr="006D2235">
        <w:rPr>
          <w:rFonts w:eastAsia="Times New Roman"/>
          <w:sz w:val="21"/>
          <w:szCs w:val="21"/>
          <w:lang w:val="hy-AM"/>
        </w:rPr>
        <w:t xml:space="preserve">   8.կենդանու հերձում՝ մարն մեկ հազար դրամ, խոշոր՝ երեք հազար դրամ;</w:t>
      </w:r>
    </w:p>
    <w:p w14:paraId="41672D8B" w14:textId="77777777" w:rsidR="009B26ED" w:rsidRPr="006D2235" w:rsidRDefault="009B26ED" w:rsidP="004D74A1">
      <w:pPr>
        <w:rPr>
          <w:rFonts w:eastAsia="Times New Roman"/>
          <w:sz w:val="21"/>
          <w:szCs w:val="21"/>
          <w:lang w:val="hy-AM"/>
        </w:rPr>
      </w:pPr>
      <w:r w:rsidRPr="006D2235">
        <w:rPr>
          <w:rFonts w:eastAsia="Times New Roman"/>
          <w:sz w:val="21"/>
          <w:szCs w:val="21"/>
          <w:lang w:val="hy-AM"/>
        </w:rPr>
        <w:t xml:space="preserve">   9.Կենդանու բուժում՝  մեկ այցելությունը՝մեկ հազար դրամ:</w:t>
      </w:r>
    </w:p>
    <w:p w14:paraId="2E4AFCC6" w14:textId="77777777" w:rsidR="009B26ED" w:rsidRPr="006D2235" w:rsidRDefault="009B26ED" w:rsidP="004D74A1">
      <w:pPr>
        <w:rPr>
          <w:rFonts w:eastAsia="Times New Roman"/>
          <w:sz w:val="21"/>
          <w:szCs w:val="21"/>
          <w:lang w:val="hy-AM"/>
        </w:rPr>
      </w:pPr>
    </w:p>
    <w:p w14:paraId="0DCFF227" w14:textId="77777777" w:rsidR="004D74A1" w:rsidRPr="006D2235" w:rsidRDefault="004D74A1" w:rsidP="001A1487">
      <w:pPr>
        <w:tabs>
          <w:tab w:val="left" w:pos="1976"/>
        </w:tabs>
        <w:spacing w:after="0"/>
        <w:rPr>
          <w:rFonts w:eastAsia="Times New Roman"/>
          <w:sz w:val="21"/>
          <w:szCs w:val="21"/>
          <w:lang w:val="hy-AM"/>
        </w:rPr>
      </w:pPr>
      <w:r w:rsidRPr="006D2235">
        <w:rPr>
          <w:rFonts w:eastAsia="Times New Roman"/>
          <w:sz w:val="21"/>
          <w:szCs w:val="21"/>
          <w:lang w:val="hy-AM"/>
        </w:rPr>
        <w:tab/>
      </w:r>
      <w:r w:rsidR="00966E13" w:rsidRPr="006D2235">
        <w:rPr>
          <w:rFonts w:eastAsia="Times New Roman"/>
          <w:sz w:val="21"/>
          <w:szCs w:val="21"/>
          <w:lang w:val="hy-AM"/>
        </w:rPr>
        <w:t>Համայնքի ղեկավար՝                                     Է.Չախալյան</w:t>
      </w:r>
    </w:p>
    <w:sectPr w:rsidR="004D74A1" w:rsidRPr="006D2235" w:rsidSect="00DA53DB">
      <w:pgSz w:w="12240" w:h="15840"/>
      <w:pgMar w:top="851" w:right="758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7024" w14:textId="77777777" w:rsidR="00E52FEF" w:rsidRDefault="00E52FEF" w:rsidP="006B00D1">
      <w:pPr>
        <w:spacing w:after="0" w:line="240" w:lineRule="auto"/>
      </w:pPr>
      <w:r>
        <w:separator/>
      </w:r>
    </w:p>
  </w:endnote>
  <w:endnote w:type="continuationSeparator" w:id="0">
    <w:p w14:paraId="20EAFA99" w14:textId="77777777" w:rsidR="00E52FEF" w:rsidRDefault="00E52FEF" w:rsidP="006B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2FD8" w14:textId="77777777" w:rsidR="00E52FEF" w:rsidRDefault="00E52FEF" w:rsidP="006B00D1">
      <w:pPr>
        <w:spacing w:after="0" w:line="240" w:lineRule="auto"/>
      </w:pPr>
      <w:r>
        <w:separator/>
      </w:r>
    </w:p>
  </w:footnote>
  <w:footnote w:type="continuationSeparator" w:id="0">
    <w:p w14:paraId="065E2370" w14:textId="77777777" w:rsidR="00E52FEF" w:rsidRDefault="00E52FEF" w:rsidP="006B0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D1"/>
    <w:rsid w:val="00022B29"/>
    <w:rsid w:val="000427DF"/>
    <w:rsid w:val="0005203B"/>
    <w:rsid w:val="00072C3B"/>
    <w:rsid w:val="00096AFB"/>
    <w:rsid w:val="000C5A33"/>
    <w:rsid w:val="000C628E"/>
    <w:rsid w:val="00106E87"/>
    <w:rsid w:val="0012404F"/>
    <w:rsid w:val="001A1487"/>
    <w:rsid w:val="001A14AA"/>
    <w:rsid w:val="001B4FC4"/>
    <w:rsid w:val="001C6BD5"/>
    <w:rsid w:val="001D0D15"/>
    <w:rsid w:val="001F2C9F"/>
    <w:rsid w:val="002B0819"/>
    <w:rsid w:val="002B46D0"/>
    <w:rsid w:val="0030080E"/>
    <w:rsid w:val="00332350"/>
    <w:rsid w:val="003351C8"/>
    <w:rsid w:val="00337A8E"/>
    <w:rsid w:val="0037390D"/>
    <w:rsid w:val="003B3072"/>
    <w:rsid w:val="003B692F"/>
    <w:rsid w:val="004001A7"/>
    <w:rsid w:val="004667DC"/>
    <w:rsid w:val="004C354C"/>
    <w:rsid w:val="004D74A1"/>
    <w:rsid w:val="004E631A"/>
    <w:rsid w:val="004F5214"/>
    <w:rsid w:val="004F5F7C"/>
    <w:rsid w:val="00540F25"/>
    <w:rsid w:val="00543742"/>
    <w:rsid w:val="005670A2"/>
    <w:rsid w:val="00571537"/>
    <w:rsid w:val="005B4908"/>
    <w:rsid w:val="005C27B6"/>
    <w:rsid w:val="005E7A9E"/>
    <w:rsid w:val="00614B7E"/>
    <w:rsid w:val="006228DD"/>
    <w:rsid w:val="0064271B"/>
    <w:rsid w:val="00655136"/>
    <w:rsid w:val="00686EC5"/>
    <w:rsid w:val="006B00D1"/>
    <w:rsid w:val="006B7C6B"/>
    <w:rsid w:val="006C6A9C"/>
    <w:rsid w:val="006D2235"/>
    <w:rsid w:val="007075B9"/>
    <w:rsid w:val="007240FA"/>
    <w:rsid w:val="00747F60"/>
    <w:rsid w:val="00755EB2"/>
    <w:rsid w:val="00776463"/>
    <w:rsid w:val="0078720D"/>
    <w:rsid w:val="007A41BC"/>
    <w:rsid w:val="00840802"/>
    <w:rsid w:val="008E66E6"/>
    <w:rsid w:val="008F0509"/>
    <w:rsid w:val="009017FC"/>
    <w:rsid w:val="00926450"/>
    <w:rsid w:val="00946330"/>
    <w:rsid w:val="00954B13"/>
    <w:rsid w:val="00961C88"/>
    <w:rsid w:val="00966E13"/>
    <w:rsid w:val="0098051C"/>
    <w:rsid w:val="00991FA2"/>
    <w:rsid w:val="009A5C97"/>
    <w:rsid w:val="009A6F4D"/>
    <w:rsid w:val="009B26ED"/>
    <w:rsid w:val="009C1BB3"/>
    <w:rsid w:val="009C666D"/>
    <w:rsid w:val="009C7063"/>
    <w:rsid w:val="00A851E9"/>
    <w:rsid w:val="00A92838"/>
    <w:rsid w:val="00A942B4"/>
    <w:rsid w:val="00AC10DB"/>
    <w:rsid w:val="00AE3884"/>
    <w:rsid w:val="00B06194"/>
    <w:rsid w:val="00B706AC"/>
    <w:rsid w:val="00B970F1"/>
    <w:rsid w:val="00BB19E1"/>
    <w:rsid w:val="00BD7F08"/>
    <w:rsid w:val="00BF593F"/>
    <w:rsid w:val="00C24BA9"/>
    <w:rsid w:val="00C36220"/>
    <w:rsid w:val="00C41553"/>
    <w:rsid w:val="00C63B35"/>
    <w:rsid w:val="00C65310"/>
    <w:rsid w:val="00CB64C5"/>
    <w:rsid w:val="00CF5022"/>
    <w:rsid w:val="00D36C39"/>
    <w:rsid w:val="00D8578E"/>
    <w:rsid w:val="00D91FDB"/>
    <w:rsid w:val="00DA53DB"/>
    <w:rsid w:val="00DA69F6"/>
    <w:rsid w:val="00DD6E23"/>
    <w:rsid w:val="00DE3273"/>
    <w:rsid w:val="00E52960"/>
    <w:rsid w:val="00E52FEF"/>
    <w:rsid w:val="00E5333A"/>
    <w:rsid w:val="00E70447"/>
    <w:rsid w:val="00EB21FD"/>
    <w:rsid w:val="00EE248A"/>
    <w:rsid w:val="00F16777"/>
    <w:rsid w:val="00F25705"/>
    <w:rsid w:val="00F43626"/>
    <w:rsid w:val="00F44E6E"/>
    <w:rsid w:val="00F652C1"/>
    <w:rsid w:val="00F71805"/>
    <w:rsid w:val="00F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E184"/>
  <w15:docId w15:val="{A74097B2-9FCA-41A7-85E0-19507B99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0D1"/>
    <w:rPr>
      <w:rFonts w:ascii="GHEA Grapalat" w:hAnsi="GHEA Grapalat"/>
    </w:rPr>
  </w:style>
  <w:style w:type="paragraph" w:styleId="a5">
    <w:name w:val="footer"/>
    <w:basedOn w:val="a"/>
    <w:link w:val="a6"/>
    <w:uiPriority w:val="99"/>
    <w:semiHidden/>
    <w:unhideWhenUsed/>
    <w:rsid w:val="006B0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0D1"/>
    <w:rPr>
      <w:rFonts w:ascii="GHEA Grapalat" w:hAnsi="GHEA Grapalat"/>
    </w:rPr>
  </w:style>
  <w:style w:type="character" w:styleId="a7">
    <w:name w:val="Strong"/>
    <w:basedOn w:val="a0"/>
    <w:uiPriority w:val="22"/>
    <w:qFormat/>
    <w:rsid w:val="00946330"/>
    <w:rPr>
      <w:b/>
      <w:bCs/>
    </w:rPr>
  </w:style>
  <w:style w:type="paragraph" w:styleId="a8">
    <w:name w:val="Normal (Web)"/>
    <w:basedOn w:val="a"/>
    <w:uiPriority w:val="99"/>
    <w:unhideWhenUsed/>
    <w:rsid w:val="00946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2143</Words>
  <Characters>12219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2024-11-28T07:09:00Z</cp:lastPrinted>
  <dcterms:created xsi:type="dcterms:W3CDTF">2024-11-27T06:35:00Z</dcterms:created>
  <dcterms:modified xsi:type="dcterms:W3CDTF">2024-11-28T07:09:00Z</dcterms:modified>
</cp:coreProperties>
</file>