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63" w:rsidRPr="00946330" w:rsidRDefault="006B00D1" w:rsidP="006B00D1">
      <w:pPr>
        <w:spacing w:after="0" w:line="240" w:lineRule="auto"/>
        <w:jc w:val="right"/>
        <w:rPr>
          <w:sz w:val="20"/>
          <w:szCs w:val="20"/>
        </w:rPr>
      </w:pPr>
      <w:r w:rsidRPr="00946330">
        <w:rPr>
          <w:sz w:val="20"/>
          <w:szCs w:val="20"/>
        </w:rPr>
        <w:t>Հավելված՝</w:t>
      </w:r>
    </w:p>
    <w:p w:rsidR="006B00D1" w:rsidRPr="008F0509" w:rsidRDefault="006B00D1" w:rsidP="006B00D1">
      <w:pPr>
        <w:spacing w:after="0" w:line="240" w:lineRule="auto"/>
        <w:jc w:val="right"/>
        <w:rPr>
          <w:sz w:val="20"/>
          <w:szCs w:val="20"/>
        </w:rPr>
      </w:pPr>
      <w:r w:rsidRPr="008F0509">
        <w:rPr>
          <w:sz w:val="20"/>
          <w:szCs w:val="20"/>
        </w:rPr>
        <w:t>Հայաստանի Հանրապետության Լոռու մարզի</w:t>
      </w:r>
    </w:p>
    <w:p w:rsidR="006B00D1" w:rsidRPr="008F0509" w:rsidRDefault="00A851E9" w:rsidP="006B00D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  <w:lang w:val="hy-AM"/>
        </w:rPr>
        <w:t>Լերմոնտովո</w:t>
      </w:r>
      <w:r w:rsidR="00FB6545">
        <w:rPr>
          <w:sz w:val="20"/>
          <w:szCs w:val="20"/>
          <w:lang w:val="hy-AM"/>
        </w:rPr>
        <w:t xml:space="preserve"> </w:t>
      </w:r>
      <w:r w:rsidR="006B00D1" w:rsidRPr="008F0509">
        <w:rPr>
          <w:sz w:val="20"/>
          <w:szCs w:val="20"/>
        </w:rPr>
        <w:t>համայնքի ավագանու</w:t>
      </w:r>
    </w:p>
    <w:p w:rsidR="00BB19E1" w:rsidRPr="008F0509" w:rsidRDefault="00F43626" w:rsidP="006B00D1">
      <w:pPr>
        <w:spacing w:after="0" w:line="240" w:lineRule="auto"/>
        <w:jc w:val="right"/>
      </w:pPr>
      <w:r>
        <w:rPr>
          <w:sz w:val="20"/>
          <w:szCs w:val="20"/>
        </w:rPr>
        <w:t>20</w:t>
      </w:r>
      <w:r w:rsidR="00571537">
        <w:rPr>
          <w:sz w:val="20"/>
          <w:szCs w:val="20"/>
          <w:lang w:val="hy-AM"/>
        </w:rPr>
        <w:t>2</w:t>
      </w:r>
      <w:r w:rsidR="001D0D15">
        <w:rPr>
          <w:sz w:val="20"/>
          <w:szCs w:val="20"/>
          <w:lang w:val="hy-AM"/>
        </w:rPr>
        <w:t>2</w:t>
      </w:r>
      <w:r w:rsidR="006B00D1" w:rsidRPr="008F0509">
        <w:rPr>
          <w:sz w:val="20"/>
          <w:szCs w:val="20"/>
        </w:rPr>
        <w:t xml:space="preserve"> թվականի</w:t>
      </w:r>
      <w:r w:rsidR="00DA69F6">
        <w:rPr>
          <w:sz w:val="20"/>
          <w:szCs w:val="20"/>
        </w:rPr>
        <w:t xml:space="preserve"> </w:t>
      </w:r>
      <w:r w:rsidR="009839B1">
        <w:rPr>
          <w:sz w:val="20"/>
          <w:szCs w:val="20"/>
          <w:lang w:val="hy-AM"/>
        </w:rPr>
        <w:t>նոյեմբերի 30</w:t>
      </w:r>
      <w:r w:rsidR="006B00D1" w:rsidRPr="008F0509">
        <w:rPr>
          <w:sz w:val="20"/>
          <w:szCs w:val="20"/>
        </w:rPr>
        <w:t>-ի թիվ</w:t>
      </w:r>
      <w:r w:rsidR="004E631A">
        <w:rPr>
          <w:sz w:val="20"/>
          <w:szCs w:val="20"/>
          <w:lang w:val="hy-AM"/>
        </w:rPr>
        <w:t xml:space="preserve"> </w:t>
      </w:r>
      <w:r w:rsidR="009839B1">
        <w:rPr>
          <w:sz w:val="20"/>
          <w:szCs w:val="20"/>
          <w:lang w:val="hy-AM"/>
        </w:rPr>
        <w:t>39</w:t>
      </w:r>
      <w:r w:rsidR="005C27B6">
        <w:rPr>
          <w:sz w:val="20"/>
          <w:szCs w:val="20"/>
        </w:rPr>
        <w:t>-</w:t>
      </w:r>
      <w:r w:rsidR="006B00D1" w:rsidRPr="008F0509">
        <w:rPr>
          <w:sz w:val="20"/>
          <w:szCs w:val="20"/>
        </w:rPr>
        <w:t>Ն որոշման</w:t>
      </w:r>
    </w:p>
    <w:p w:rsidR="00BB19E1" w:rsidRPr="008F0509" w:rsidRDefault="00BB19E1" w:rsidP="006B00D1">
      <w:pPr>
        <w:spacing w:after="0" w:line="240" w:lineRule="auto"/>
        <w:jc w:val="right"/>
      </w:pPr>
    </w:p>
    <w:p w:rsidR="00BB19E1" w:rsidRPr="008F0509" w:rsidRDefault="00BB19E1" w:rsidP="00BB19E1">
      <w:pPr>
        <w:tabs>
          <w:tab w:val="left" w:pos="3064"/>
        </w:tabs>
        <w:rPr>
          <w:b/>
        </w:rPr>
      </w:pPr>
      <w:r w:rsidRPr="008F0509">
        <w:rPr>
          <w:b/>
        </w:rPr>
        <w:t xml:space="preserve">ՀԱՅԱՍՏԱՆԻ ՀԱՆՐԱՊԵՏՈՒԹՅԱՆ ԼՈՌՈՒ </w:t>
      </w:r>
      <w:r w:rsidRPr="008F0509">
        <w:rPr>
          <w:rFonts w:ascii="Arial Armenian"/>
          <w:b/>
        </w:rPr>
        <w:t>ՄԱՐԶԻ</w:t>
      </w:r>
      <w:r w:rsidR="00FB6545">
        <w:rPr>
          <w:rFonts w:ascii="Arial Armenian"/>
          <w:b/>
          <w:lang w:val="hy-AM"/>
        </w:rPr>
        <w:t xml:space="preserve"> </w:t>
      </w:r>
      <w:r w:rsidR="00A851E9">
        <w:rPr>
          <w:rFonts w:ascii="Arial Armenian"/>
          <w:b/>
          <w:lang w:val="hy-AM"/>
        </w:rPr>
        <w:t>ԼԵՐՄՈՆՏՈՎՈ</w:t>
      </w:r>
      <w:r w:rsidRPr="008F0509">
        <w:rPr>
          <w:rFonts w:ascii="Arial Armenian" w:hAnsi="Arial Armenian"/>
          <w:b/>
        </w:rPr>
        <w:t xml:space="preserve"> </w:t>
      </w:r>
      <w:r w:rsidRPr="008F0509">
        <w:rPr>
          <w:rFonts w:ascii="Arial Armenian"/>
          <w:b/>
        </w:rPr>
        <w:t>ՀԱՄԱՅՆՔԻ</w:t>
      </w:r>
      <w:r w:rsidRPr="008F0509">
        <w:rPr>
          <w:b/>
        </w:rPr>
        <w:t xml:space="preserve"> ՏԱՐԱԾՔՈՒՄ</w:t>
      </w:r>
      <w:r w:rsidR="00DA69F6">
        <w:rPr>
          <w:b/>
        </w:rPr>
        <w:t xml:space="preserve"> 20</w:t>
      </w:r>
      <w:r w:rsidR="004F5F7C">
        <w:rPr>
          <w:b/>
          <w:lang w:val="hy-AM"/>
        </w:rPr>
        <w:t>2</w:t>
      </w:r>
      <w:r w:rsidR="001D0D15">
        <w:rPr>
          <w:b/>
          <w:lang w:val="hy-AM"/>
        </w:rPr>
        <w:t>3</w:t>
      </w:r>
      <w:r w:rsidRPr="008F0509">
        <w:rPr>
          <w:b/>
        </w:rPr>
        <w:t xml:space="preserve"> ԹՎԱԿԱՆԻ ՀԱՄԱՐ ՏԵՂԱԿԱՆ ՏՈՒՐՔԵՐԻ ԵՎ ՎՃԱՐՆԵՐԻ ՏԵՍԱԿՆԵՐԸ, ԴՐՈՒՅՔԱՉԱՓԵՐԸ</w:t>
      </w:r>
    </w:p>
    <w:p w:rsidR="006B00D1" w:rsidRPr="008F0509" w:rsidRDefault="00072C3B" w:rsidP="007075B9">
      <w:pPr>
        <w:tabs>
          <w:tab w:val="left" w:pos="3064"/>
        </w:tabs>
        <w:jc w:val="center"/>
        <w:rPr>
          <w:b/>
          <w:u w:val="single"/>
        </w:rPr>
      </w:pPr>
      <w:r>
        <w:rPr>
          <w:b/>
          <w:u w:val="single"/>
        </w:rPr>
        <w:t>I.</w:t>
      </w:r>
      <w:r w:rsidR="00BB19E1" w:rsidRPr="008F0509">
        <w:rPr>
          <w:b/>
          <w:u w:val="single"/>
        </w:rPr>
        <w:t>ՏԵՂԱԿԱՆ ՏՈՒՐՔԵՐ</w:t>
      </w:r>
    </w:p>
    <w:p w:rsidR="00BB19E1" w:rsidRPr="00EE248A" w:rsidRDefault="00BB19E1" w:rsidP="00BB19E1">
      <w:pPr>
        <w:spacing w:after="0" w:line="240" w:lineRule="auto"/>
        <w:ind w:firstLine="375"/>
        <w:rPr>
          <w:rFonts w:eastAsia="Times New Roman"/>
          <w:sz w:val="21"/>
          <w:szCs w:val="21"/>
        </w:rPr>
      </w:pPr>
      <w:r w:rsidRPr="00EE248A">
        <w:rPr>
          <w:rFonts w:eastAsia="Times New Roman"/>
          <w:sz w:val="21"/>
          <w:szCs w:val="21"/>
        </w:rPr>
        <w:t xml:space="preserve">1) 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 </w:t>
      </w:r>
    </w:p>
    <w:p w:rsidR="00BB19E1" w:rsidRPr="00EE248A" w:rsidRDefault="00BB19E1" w:rsidP="00BB19E1">
      <w:pPr>
        <w:spacing w:after="0" w:line="240" w:lineRule="auto"/>
        <w:ind w:firstLine="375"/>
        <w:rPr>
          <w:rFonts w:eastAsia="Times New Roman"/>
          <w:sz w:val="21"/>
          <w:szCs w:val="21"/>
        </w:rPr>
      </w:pPr>
      <w:r w:rsidRPr="00EE248A">
        <w:rPr>
          <w:rFonts w:eastAsia="Times New Roman"/>
          <w:sz w:val="21"/>
          <w:szCs w:val="21"/>
        </w:rPr>
        <w:t>ա. հիմնական շենքերի և շինությունների համար`</w:t>
      </w:r>
    </w:p>
    <w:p w:rsidR="001F2C9F" w:rsidRPr="00EE248A" w:rsidRDefault="00BB19E1" w:rsidP="001F2C9F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</w:rPr>
      </w:pPr>
      <w:r w:rsidRPr="00EE248A">
        <w:rPr>
          <w:rFonts w:eastAsia="Times New Roman"/>
          <w:color w:val="000000"/>
          <w:sz w:val="21"/>
          <w:szCs w:val="21"/>
        </w:rPr>
        <w:t xml:space="preserve">մինչև 300 քառակուսի մետր ընդհանուր մակերես ունեցող անհատական բնակելի, այդ թվում` այգեգործական (ամառանոցային) տների, ինչպես նաև մինչև 200 քառակուսի մետր ընդհանուր մակերես ունեցող հասարակական և արտադրական նշանակության շենքերի և շինությունների համար` </w:t>
      </w:r>
      <w:r w:rsidRPr="00EE248A">
        <w:rPr>
          <w:rFonts w:eastAsia="Times New Roman"/>
          <w:b/>
          <w:color w:val="FF0000"/>
          <w:sz w:val="21"/>
          <w:szCs w:val="21"/>
        </w:rPr>
        <w:t>տաս</w:t>
      </w:r>
      <w:r w:rsidR="00FB6545">
        <w:rPr>
          <w:rFonts w:eastAsia="Times New Roman"/>
          <w:b/>
          <w:color w:val="FF0000"/>
          <w:sz w:val="21"/>
          <w:szCs w:val="21"/>
          <w:lang w:val="hy-AM"/>
        </w:rPr>
        <w:t>ը</w:t>
      </w:r>
      <w:r w:rsidRPr="00EE248A">
        <w:rPr>
          <w:rFonts w:eastAsia="Times New Roman"/>
          <w:b/>
          <w:color w:val="FF0000"/>
          <w:sz w:val="21"/>
          <w:szCs w:val="21"/>
        </w:rPr>
        <w:t xml:space="preserve"> հազար</w:t>
      </w:r>
      <w:r w:rsidR="00FB6545">
        <w:rPr>
          <w:rFonts w:eastAsia="Times New Roman"/>
          <w:b/>
          <w:color w:val="FF0000"/>
          <w:sz w:val="21"/>
          <w:szCs w:val="21"/>
          <w:lang w:val="hy-AM"/>
        </w:rPr>
        <w:t xml:space="preserve"> հինգ հարյուր</w:t>
      </w:r>
      <w:r w:rsidRPr="00EE248A">
        <w:rPr>
          <w:rFonts w:eastAsia="Times New Roman"/>
          <w:b/>
          <w:color w:val="FF0000"/>
          <w:sz w:val="21"/>
          <w:szCs w:val="21"/>
        </w:rPr>
        <w:t xml:space="preserve"> դրամ</w:t>
      </w:r>
      <w:r w:rsidRPr="00EE248A">
        <w:rPr>
          <w:rFonts w:eastAsia="Times New Roman"/>
          <w:color w:val="FF0000"/>
          <w:sz w:val="21"/>
          <w:szCs w:val="21"/>
        </w:rPr>
        <w:t>,</w:t>
      </w:r>
      <w:r w:rsidR="00022B29" w:rsidRPr="00EE248A">
        <w:rPr>
          <w:rFonts w:eastAsia="Times New Roman"/>
          <w:color w:val="FF0000"/>
          <w:sz w:val="21"/>
          <w:szCs w:val="21"/>
        </w:rPr>
        <w:t xml:space="preserve"> </w:t>
      </w:r>
    </w:p>
    <w:p w:rsidR="00BB19E1" w:rsidRPr="00EE248A" w:rsidRDefault="00BB19E1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</w:rPr>
      </w:pPr>
      <w:r w:rsidRPr="00EE248A">
        <w:rPr>
          <w:rFonts w:eastAsia="Times New Roman"/>
          <w:color w:val="000000"/>
          <w:sz w:val="21"/>
          <w:szCs w:val="21"/>
        </w:rPr>
        <w:t>բ. սույն կետի «ա» ենթակետով չնախատեսված շենքերի և շինությունների համար`</w:t>
      </w:r>
    </w:p>
    <w:p w:rsidR="00FB6545" w:rsidRDefault="00BB19E1" w:rsidP="001F2C9F">
      <w:pPr>
        <w:spacing w:after="0" w:line="240" w:lineRule="auto"/>
        <w:ind w:firstLine="375"/>
        <w:rPr>
          <w:rFonts w:eastAsia="Times New Roman"/>
          <w:b/>
          <w:color w:val="FF0000"/>
          <w:sz w:val="21"/>
          <w:szCs w:val="21"/>
          <w:lang w:val="hy-AM"/>
        </w:rPr>
      </w:pPr>
      <w:r w:rsidRPr="00EE248A">
        <w:rPr>
          <w:rFonts w:eastAsia="Times New Roman"/>
          <w:color w:val="000000"/>
          <w:sz w:val="21"/>
          <w:szCs w:val="21"/>
        </w:rPr>
        <w:t xml:space="preserve">- 200-ից մինչև 500 քառակուսի մետր ընդհանուր մակերես ունեցող շենքերի և շինությունների համար` </w:t>
      </w:r>
      <w:r w:rsidR="00FB6545">
        <w:rPr>
          <w:rFonts w:eastAsia="Times New Roman"/>
          <w:b/>
          <w:color w:val="FF0000"/>
          <w:sz w:val="21"/>
          <w:szCs w:val="21"/>
          <w:lang w:val="hy-AM"/>
        </w:rPr>
        <w:t xml:space="preserve">քսանմեկ </w:t>
      </w:r>
      <w:r w:rsidRPr="00EE248A">
        <w:rPr>
          <w:rFonts w:eastAsia="Times New Roman"/>
          <w:b/>
          <w:color w:val="FF0000"/>
          <w:sz w:val="21"/>
          <w:szCs w:val="21"/>
        </w:rPr>
        <w:t>հազար</w:t>
      </w:r>
      <w:r w:rsidRPr="00EE248A">
        <w:rPr>
          <w:rFonts w:eastAsia="Times New Roman"/>
          <w:color w:val="000000"/>
          <w:sz w:val="21"/>
          <w:szCs w:val="21"/>
        </w:rPr>
        <w:t xml:space="preserve"> </w:t>
      </w:r>
      <w:r w:rsidRPr="00EE248A">
        <w:rPr>
          <w:rFonts w:eastAsia="Times New Roman"/>
          <w:b/>
          <w:color w:val="FF0000"/>
          <w:sz w:val="21"/>
          <w:szCs w:val="21"/>
        </w:rPr>
        <w:t>դրամ</w:t>
      </w:r>
    </w:p>
    <w:p w:rsidR="00FB6545" w:rsidRDefault="00BB19E1" w:rsidP="001F2C9F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FB6545">
        <w:rPr>
          <w:rFonts w:eastAsia="Times New Roman"/>
          <w:color w:val="000000"/>
          <w:sz w:val="21"/>
          <w:szCs w:val="21"/>
          <w:lang w:val="hy-AM"/>
        </w:rPr>
        <w:t>- 500-ից մինչև 1000 քառակուսի մետր ընդհանուր մակերես ունեցող շենքերի և շինությունների համար`</w:t>
      </w:r>
      <w:r w:rsidR="00FB6545">
        <w:rPr>
          <w:rFonts w:eastAsia="Times New Roman"/>
          <w:color w:val="000000"/>
          <w:sz w:val="21"/>
          <w:szCs w:val="21"/>
          <w:lang w:val="hy-AM"/>
        </w:rPr>
        <w:t xml:space="preserve"> </w:t>
      </w:r>
      <w:r w:rsidR="00FB6545">
        <w:rPr>
          <w:rFonts w:eastAsia="Times New Roman"/>
          <w:b/>
          <w:color w:val="FF0000"/>
          <w:sz w:val="21"/>
          <w:szCs w:val="21"/>
          <w:lang w:val="hy-AM"/>
        </w:rPr>
        <w:t xml:space="preserve">երեսուն հինգ </w:t>
      </w:r>
      <w:r w:rsidRPr="00FB6545">
        <w:rPr>
          <w:rFonts w:eastAsia="Times New Roman"/>
          <w:b/>
          <w:color w:val="FF0000"/>
          <w:sz w:val="21"/>
          <w:szCs w:val="21"/>
          <w:lang w:val="hy-AM"/>
        </w:rPr>
        <w:t>հազար</w:t>
      </w:r>
      <w:r w:rsidRPr="00FB6545">
        <w:rPr>
          <w:rFonts w:eastAsia="Times New Roman"/>
          <w:color w:val="000000"/>
          <w:sz w:val="21"/>
          <w:szCs w:val="21"/>
          <w:lang w:val="hy-AM"/>
        </w:rPr>
        <w:t xml:space="preserve"> </w:t>
      </w:r>
      <w:r w:rsidRPr="00FB6545">
        <w:rPr>
          <w:rFonts w:eastAsia="Times New Roman"/>
          <w:b/>
          <w:color w:val="FF0000"/>
          <w:sz w:val="21"/>
          <w:szCs w:val="21"/>
          <w:lang w:val="hy-AM"/>
        </w:rPr>
        <w:t>դրամ</w:t>
      </w:r>
    </w:p>
    <w:p w:rsidR="00FB6545" w:rsidRDefault="00BB19E1" w:rsidP="001F2C9F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FB6545">
        <w:rPr>
          <w:rFonts w:eastAsia="Times New Roman"/>
          <w:color w:val="000000"/>
          <w:sz w:val="21"/>
          <w:szCs w:val="21"/>
          <w:lang w:val="hy-AM"/>
        </w:rPr>
        <w:t xml:space="preserve">- 1000-ից մինչև 3000 քառակուսի մետր ընդհանուր մակերես ունեցող շենքերի և շինությունների համար՝ </w:t>
      </w:r>
      <w:r w:rsidR="00FB6545">
        <w:rPr>
          <w:rFonts w:eastAsia="Times New Roman"/>
          <w:b/>
          <w:color w:val="FF0000"/>
          <w:sz w:val="21"/>
          <w:szCs w:val="21"/>
          <w:lang w:val="hy-AM"/>
        </w:rPr>
        <w:t xml:space="preserve">երեսուն հինգ </w:t>
      </w:r>
      <w:r w:rsidRPr="00FB6545">
        <w:rPr>
          <w:rFonts w:eastAsia="Times New Roman"/>
          <w:b/>
          <w:color w:val="FF0000"/>
          <w:sz w:val="21"/>
          <w:szCs w:val="21"/>
          <w:lang w:val="hy-AM"/>
        </w:rPr>
        <w:t>հազար</w:t>
      </w:r>
      <w:r w:rsidRPr="00FB6545">
        <w:rPr>
          <w:rFonts w:eastAsia="Times New Roman"/>
          <w:color w:val="000000"/>
          <w:sz w:val="21"/>
          <w:szCs w:val="21"/>
          <w:lang w:val="hy-AM"/>
        </w:rPr>
        <w:t xml:space="preserve"> </w:t>
      </w:r>
      <w:r w:rsidRPr="00FB6545">
        <w:rPr>
          <w:rFonts w:eastAsia="Times New Roman"/>
          <w:b/>
          <w:color w:val="FF0000"/>
          <w:sz w:val="21"/>
          <w:szCs w:val="21"/>
          <w:lang w:val="hy-AM"/>
        </w:rPr>
        <w:t>դրամ</w:t>
      </w:r>
      <w:r w:rsidRPr="00FB6545">
        <w:rPr>
          <w:rFonts w:eastAsia="Times New Roman"/>
          <w:color w:val="000000"/>
          <w:sz w:val="21"/>
          <w:szCs w:val="21"/>
          <w:lang w:val="hy-AM"/>
        </w:rPr>
        <w:t>,</w:t>
      </w:r>
      <w:r w:rsidR="00022B29" w:rsidRPr="00FB6545">
        <w:rPr>
          <w:rFonts w:eastAsia="Times New Roman"/>
          <w:color w:val="000000"/>
          <w:sz w:val="21"/>
          <w:szCs w:val="21"/>
          <w:lang w:val="hy-AM"/>
        </w:rPr>
        <w:t xml:space="preserve"> </w:t>
      </w:r>
    </w:p>
    <w:p w:rsidR="00FB6545" w:rsidRDefault="00BB19E1" w:rsidP="001F2C9F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FB6545">
        <w:rPr>
          <w:rFonts w:eastAsia="Times New Roman"/>
          <w:color w:val="000000"/>
          <w:sz w:val="21"/>
          <w:szCs w:val="21"/>
          <w:lang w:val="hy-AM"/>
        </w:rPr>
        <w:t>- 3000-ից և ավելի քառակուսի մետր ընդհանուր մակերես ունեցող շենքերի և շինությունների համար՝</w:t>
      </w:r>
    </w:p>
    <w:p w:rsidR="001F2C9F" w:rsidRPr="004E631A" w:rsidRDefault="00FB6545" w:rsidP="001F2C9F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>
        <w:rPr>
          <w:rFonts w:eastAsia="Times New Roman"/>
          <w:b/>
          <w:color w:val="FF0000"/>
          <w:sz w:val="21"/>
          <w:szCs w:val="21"/>
          <w:lang w:val="hy-AM"/>
        </w:rPr>
        <w:t xml:space="preserve">յոթանասուն </w:t>
      </w:r>
      <w:r w:rsidR="00BB19E1" w:rsidRPr="00FB6545">
        <w:rPr>
          <w:rFonts w:eastAsia="Times New Roman"/>
          <w:b/>
          <w:color w:val="FF0000"/>
          <w:sz w:val="21"/>
          <w:szCs w:val="21"/>
          <w:lang w:val="hy-AM"/>
        </w:rPr>
        <w:t>հազար</w:t>
      </w:r>
      <w:r w:rsidR="00BB19E1" w:rsidRPr="00FB6545">
        <w:rPr>
          <w:rFonts w:eastAsia="Times New Roman"/>
          <w:color w:val="000000"/>
          <w:sz w:val="21"/>
          <w:szCs w:val="21"/>
          <w:lang w:val="hy-AM"/>
        </w:rPr>
        <w:t xml:space="preserve"> </w:t>
      </w:r>
      <w:r w:rsidR="00BB19E1" w:rsidRPr="00FB6545">
        <w:rPr>
          <w:rFonts w:eastAsia="Times New Roman"/>
          <w:b/>
          <w:color w:val="FF0000"/>
          <w:sz w:val="21"/>
          <w:szCs w:val="21"/>
          <w:lang w:val="hy-AM"/>
        </w:rPr>
        <w:t>դրամ</w:t>
      </w:r>
      <w:r w:rsidR="00BB19E1" w:rsidRPr="00FB6545">
        <w:rPr>
          <w:rFonts w:eastAsia="Times New Roman"/>
          <w:color w:val="000000"/>
          <w:sz w:val="21"/>
          <w:szCs w:val="21"/>
          <w:lang w:val="hy-AM"/>
        </w:rPr>
        <w:t>.</w:t>
      </w:r>
    </w:p>
    <w:p w:rsidR="00BB19E1" w:rsidRPr="004E631A" w:rsidRDefault="00BB19E1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>գ. ոչ հիմնական շենքերի և շինությունների համար`</w:t>
      </w:r>
    </w:p>
    <w:p w:rsidR="001F2C9F" w:rsidRPr="004E631A" w:rsidRDefault="00BB19E1" w:rsidP="001F2C9F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- մինչև 20 քառակուսի մետր ընդհանուր մակերես ունեցող շենքերի և շինությունների համար` </w:t>
      </w:r>
      <w:r w:rsidRPr="004E631A">
        <w:rPr>
          <w:rFonts w:eastAsia="Times New Roman"/>
          <w:b/>
          <w:color w:val="FF0000"/>
          <w:sz w:val="21"/>
          <w:szCs w:val="21"/>
          <w:lang w:val="hy-AM"/>
        </w:rPr>
        <w:t>երեք հազար դրամ</w:t>
      </w:r>
      <w:r w:rsidRPr="004E631A">
        <w:rPr>
          <w:rFonts w:eastAsia="Times New Roman"/>
          <w:color w:val="000000"/>
          <w:sz w:val="21"/>
          <w:szCs w:val="21"/>
          <w:lang w:val="hy-AM"/>
        </w:rPr>
        <w:t>,</w:t>
      </w:r>
      <w:r w:rsidR="00DD6E23" w:rsidRPr="004E631A">
        <w:rPr>
          <w:rFonts w:eastAsia="Times New Roman"/>
          <w:color w:val="000000"/>
          <w:sz w:val="21"/>
          <w:szCs w:val="21"/>
          <w:lang w:val="hy-AM"/>
        </w:rPr>
        <w:t xml:space="preserve"> </w:t>
      </w:r>
    </w:p>
    <w:p w:rsidR="001F2C9F" w:rsidRPr="004E631A" w:rsidRDefault="00BB19E1" w:rsidP="001F2C9F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- 20 և ավելի քառակուսի մետր ընդհանուր մակերես ունեցող շենքերի և շինությունների համար` </w:t>
      </w:r>
      <w:r w:rsidRPr="004E631A">
        <w:rPr>
          <w:rFonts w:eastAsia="Times New Roman"/>
          <w:b/>
          <w:color w:val="FF0000"/>
          <w:sz w:val="21"/>
          <w:szCs w:val="21"/>
          <w:lang w:val="hy-AM"/>
        </w:rPr>
        <w:t>հինգ հազար</w:t>
      </w: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 դրամ</w:t>
      </w:r>
    </w:p>
    <w:p w:rsidR="00BB19E1" w:rsidRPr="004E631A" w:rsidRDefault="00BB19E1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>2) 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</w:r>
    </w:p>
    <w:p w:rsidR="001F2C9F" w:rsidRPr="004E631A" w:rsidRDefault="00BB19E1" w:rsidP="001F2C9F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ա. 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փոփոխություն` </w:t>
      </w:r>
      <w:r w:rsidRPr="004E631A">
        <w:rPr>
          <w:rFonts w:eastAsia="Times New Roman"/>
          <w:b/>
          <w:color w:val="FF0000"/>
          <w:sz w:val="21"/>
          <w:szCs w:val="21"/>
          <w:lang w:val="hy-AM"/>
        </w:rPr>
        <w:t>երեք հազար դրամ</w:t>
      </w:r>
      <w:r w:rsidRPr="004E631A">
        <w:rPr>
          <w:rFonts w:eastAsia="Times New Roman"/>
          <w:color w:val="000000"/>
          <w:sz w:val="21"/>
          <w:szCs w:val="21"/>
          <w:lang w:val="hy-AM"/>
        </w:rPr>
        <w:t>,</w:t>
      </w:r>
      <w:r w:rsidR="00DD6E23" w:rsidRPr="004E631A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BB19E1" w:rsidRPr="004E631A" w:rsidRDefault="00BB19E1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բ. 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և, բացի սույն կետի «ա» ենթակետով սահմանված դրույքաչափից, կիրառվում են նաև նոր շինարարության համար սույն </w:t>
      </w:r>
      <w:r w:rsidRPr="004E631A">
        <w:rPr>
          <w:rFonts w:eastAsia="Times New Roman"/>
          <w:color w:val="000000"/>
          <w:sz w:val="21"/>
          <w:szCs w:val="21"/>
          <w:lang w:val="hy-AM"/>
        </w:rPr>
        <w:lastRenderedPageBreak/>
        <w:t>հ</w:t>
      </w:r>
      <w:r w:rsidR="00DD6E23" w:rsidRPr="004E631A">
        <w:rPr>
          <w:rFonts w:eastAsia="Times New Roman"/>
          <w:color w:val="000000"/>
          <w:sz w:val="21"/>
          <w:szCs w:val="21"/>
          <w:lang w:val="hy-AM"/>
        </w:rPr>
        <w:t>ավելվա</w:t>
      </w:r>
      <w:r w:rsidRPr="004E631A">
        <w:rPr>
          <w:rFonts w:eastAsia="Times New Roman"/>
          <w:color w:val="000000"/>
          <w:sz w:val="21"/>
          <w:szCs w:val="21"/>
          <w:lang w:val="hy-AM"/>
        </w:rPr>
        <w:t>ծի 1-ին մասի 1-ին կետով սահմանված նորմերը և դրույքաչափերը` շենքերի և շինությունների ընդհանուր մակերեսի ավելացման կամ շենքերի գործառական նշանակության փոփոխության մասով,</w:t>
      </w:r>
    </w:p>
    <w:p w:rsidR="00BB19E1" w:rsidRPr="004E631A" w:rsidRDefault="00BB19E1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>գ. 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ապա, սույն օրենքի իմաստով, այն համարվում է նոր շինարարություն, որի նկատմամբ կիրառվում են նոր շինարարության համար սույն հ</w:t>
      </w:r>
      <w:r w:rsidR="00DD6E23" w:rsidRPr="004E631A">
        <w:rPr>
          <w:rFonts w:eastAsia="Times New Roman"/>
          <w:color w:val="000000"/>
          <w:sz w:val="21"/>
          <w:szCs w:val="21"/>
          <w:lang w:val="hy-AM"/>
        </w:rPr>
        <w:t>ավել</w:t>
      </w:r>
      <w:r w:rsidRPr="004E631A">
        <w:rPr>
          <w:rFonts w:eastAsia="Times New Roman"/>
          <w:color w:val="000000"/>
          <w:sz w:val="21"/>
          <w:szCs w:val="21"/>
          <w:lang w:val="hy-AM"/>
        </w:rPr>
        <w:t>վածի 1-ին մասի 1-ին կետով սահմանված նորմերը և դրույքաչափերը.</w:t>
      </w:r>
    </w:p>
    <w:p w:rsidR="001F2C9F" w:rsidRPr="004E631A" w:rsidRDefault="00BB19E1" w:rsidP="001F2C9F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3) 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համար` </w:t>
      </w:r>
      <w:r w:rsidR="00FB6545">
        <w:rPr>
          <w:rFonts w:eastAsia="Times New Roman"/>
          <w:b/>
          <w:color w:val="FF0000"/>
          <w:sz w:val="21"/>
          <w:szCs w:val="21"/>
          <w:lang w:val="hy-AM"/>
        </w:rPr>
        <w:t xml:space="preserve">երեք </w:t>
      </w:r>
      <w:r w:rsidRPr="004E631A">
        <w:rPr>
          <w:rFonts w:eastAsia="Times New Roman"/>
          <w:b/>
          <w:color w:val="FF0000"/>
          <w:sz w:val="21"/>
          <w:szCs w:val="21"/>
          <w:lang w:val="hy-AM"/>
        </w:rPr>
        <w:t xml:space="preserve">հազար </w:t>
      </w:r>
      <w:r w:rsidR="00FB6545">
        <w:rPr>
          <w:rFonts w:eastAsia="Times New Roman"/>
          <w:b/>
          <w:color w:val="FF0000"/>
          <w:sz w:val="21"/>
          <w:szCs w:val="21"/>
          <w:lang w:val="hy-AM"/>
        </w:rPr>
        <w:t xml:space="preserve">հինգ հարյուր </w:t>
      </w:r>
      <w:r w:rsidRPr="004E631A">
        <w:rPr>
          <w:rFonts w:eastAsia="Times New Roman"/>
          <w:b/>
          <w:color w:val="FF0000"/>
          <w:sz w:val="21"/>
          <w:szCs w:val="21"/>
          <w:lang w:val="hy-AM"/>
        </w:rPr>
        <w:t>դրամ</w:t>
      </w:r>
      <w:r w:rsidR="001F2C9F" w:rsidRPr="004E631A">
        <w:rPr>
          <w:rFonts w:eastAsia="Times New Roman"/>
          <w:b/>
          <w:color w:val="FF0000"/>
          <w:sz w:val="21"/>
          <w:szCs w:val="21"/>
          <w:lang w:val="hy-AM"/>
        </w:rPr>
        <w:t xml:space="preserve">. </w:t>
      </w:r>
    </w:p>
    <w:p w:rsidR="00571537" w:rsidRDefault="00BB19E1" w:rsidP="00FB6545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>4) համայնքի վարչ</w:t>
      </w:r>
      <w:r w:rsidR="00571537" w:rsidRPr="004E631A">
        <w:rPr>
          <w:rFonts w:eastAsia="Times New Roman"/>
          <w:color w:val="000000"/>
          <w:sz w:val="21"/>
          <w:szCs w:val="21"/>
          <w:lang w:val="hy-AM"/>
        </w:rPr>
        <w:t>ական տարածքում հեղուկ վառելիքի</w:t>
      </w:r>
      <w:r w:rsidR="00571537">
        <w:rPr>
          <w:rFonts w:eastAsia="Times New Roman"/>
          <w:color w:val="000000"/>
          <w:sz w:val="21"/>
          <w:szCs w:val="21"/>
          <w:lang w:val="hy-AM"/>
        </w:rPr>
        <w:t xml:space="preserve"> </w:t>
      </w: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վաճառքի թույլտվության համար՝ օրացուցային տարվա համար` </w:t>
      </w:r>
      <w:r w:rsidRPr="004E631A">
        <w:rPr>
          <w:rFonts w:eastAsia="Times New Roman"/>
          <w:b/>
          <w:color w:val="FF0000"/>
          <w:sz w:val="21"/>
          <w:szCs w:val="21"/>
          <w:lang w:val="hy-AM"/>
        </w:rPr>
        <w:t xml:space="preserve"> հարյուր </w:t>
      </w:r>
      <w:r w:rsidR="00FB6545">
        <w:rPr>
          <w:rFonts w:eastAsia="Times New Roman"/>
          <w:b/>
          <w:color w:val="FF0000"/>
          <w:sz w:val="21"/>
          <w:szCs w:val="21"/>
          <w:lang w:val="hy-AM"/>
        </w:rPr>
        <w:t xml:space="preserve">քառասուն </w:t>
      </w:r>
      <w:r w:rsidRPr="004E631A">
        <w:rPr>
          <w:rFonts w:eastAsia="Times New Roman"/>
          <w:b/>
          <w:color w:val="FF0000"/>
          <w:sz w:val="21"/>
          <w:szCs w:val="21"/>
          <w:lang w:val="hy-AM"/>
        </w:rPr>
        <w:t>հազար դրամ</w:t>
      </w:r>
      <w:r w:rsidRPr="004E631A">
        <w:rPr>
          <w:rFonts w:eastAsia="Times New Roman"/>
          <w:color w:val="000000"/>
          <w:sz w:val="21"/>
          <w:szCs w:val="21"/>
          <w:lang w:val="hy-AM"/>
        </w:rPr>
        <w:t>.</w:t>
      </w:r>
      <w:r w:rsidR="00DD6E23" w:rsidRPr="004E631A">
        <w:rPr>
          <w:rFonts w:eastAsia="Times New Roman"/>
          <w:color w:val="FF0000"/>
          <w:sz w:val="21"/>
          <w:szCs w:val="21"/>
          <w:lang w:val="hy-AM"/>
        </w:rPr>
        <w:t xml:space="preserve"> </w:t>
      </w:r>
      <w:r w:rsidR="00FB6545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571537" w:rsidRDefault="00FB6545" w:rsidP="00571537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>
        <w:rPr>
          <w:rFonts w:eastAsia="Times New Roman"/>
          <w:color w:val="FF0000"/>
          <w:sz w:val="21"/>
          <w:szCs w:val="21"/>
          <w:lang w:val="hy-AM"/>
        </w:rPr>
        <w:t xml:space="preserve"> </w:t>
      </w:r>
      <w:r w:rsidR="00C65310">
        <w:rPr>
          <w:rFonts w:eastAsia="Times New Roman"/>
          <w:color w:val="000000"/>
          <w:sz w:val="21"/>
          <w:szCs w:val="21"/>
          <w:lang w:val="hy-AM"/>
        </w:rPr>
        <w:t>5</w:t>
      </w:r>
      <w:r w:rsidR="00571537" w:rsidRPr="00571537">
        <w:rPr>
          <w:rFonts w:eastAsia="Times New Roman"/>
          <w:color w:val="000000"/>
          <w:sz w:val="21"/>
          <w:szCs w:val="21"/>
          <w:lang w:val="hy-AM"/>
        </w:rPr>
        <w:t xml:space="preserve">) համայնքի վարչական տարածքում սեղմված բնական </w:t>
      </w:r>
      <w:r w:rsidR="00072C3B" w:rsidRPr="00072C3B">
        <w:rPr>
          <w:rFonts w:eastAsia="Times New Roman"/>
          <w:color w:val="000000"/>
          <w:sz w:val="21"/>
          <w:szCs w:val="21"/>
          <w:lang w:val="hy-AM"/>
        </w:rPr>
        <w:t xml:space="preserve">գազի </w:t>
      </w:r>
      <w:r w:rsidR="00571537" w:rsidRPr="00571537">
        <w:rPr>
          <w:rFonts w:eastAsia="Times New Roman"/>
          <w:color w:val="000000"/>
          <w:sz w:val="21"/>
          <w:szCs w:val="21"/>
          <w:lang w:val="hy-AM"/>
        </w:rPr>
        <w:t xml:space="preserve">վաճառքի թույլտվության համար՝ օրացուցային տարվա համար` </w:t>
      </w:r>
      <w:r w:rsidR="00571537" w:rsidRPr="00571537">
        <w:rPr>
          <w:rFonts w:eastAsia="Times New Roman"/>
          <w:b/>
          <w:color w:val="FF0000"/>
          <w:sz w:val="21"/>
          <w:szCs w:val="21"/>
          <w:lang w:val="hy-AM"/>
        </w:rPr>
        <w:t xml:space="preserve"> հարյուր </w:t>
      </w:r>
      <w:r w:rsidR="00571537">
        <w:rPr>
          <w:rFonts w:eastAsia="Times New Roman"/>
          <w:b/>
          <w:color w:val="FF0000"/>
          <w:sz w:val="21"/>
          <w:szCs w:val="21"/>
          <w:lang w:val="hy-AM"/>
        </w:rPr>
        <w:t xml:space="preserve">քառասուն </w:t>
      </w:r>
      <w:r w:rsidR="00571537" w:rsidRPr="00571537">
        <w:rPr>
          <w:rFonts w:eastAsia="Times New Roman"/>
          <w:b/>
          <w:color w:val="FF0000"/>
          <w:sz w:val="21"/>
          <w:szCs w:val="21"/>
          <w:lang w:val="hy-AM"/>
        </w:rPr>
        <w:t>հազար դրամ</w:t>
      </w:r>
      <w:r w:rsidR="00571537" w:rsidRPr="00571537">
        <w:rPr>
          <w:rFonts w:eastAsia="Times New Roman"/>
          <w:color w:val="000000"/>
          <w:sz w:val="21"/>
          <w:szCs w:val="21"/>
          <w:lang w:val="hy-AM"/>
        </w:rPr>
        <w:t>.</w:t>
      </w:r>
      <w:r w:rsidR="00571537" w:rsidRPr="00571537">
        <w:rPr>
          <w:rFonts w:eastAsia="Times New Roman"/>
          <w:color w:val="FF0000"/>
          <w:sz w:val="21"/>
          <w:szCs w:val="21"/>
          <w:lang w:val="hy-AM"/>
        </w:rPr>
        <w:t xml:space="preserve"> </w:t>
      </w:r>
      <w:r w:rsidR="00571537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C65310" w:rsidRDefault="00C65310" w:rsidP="00C65310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>
        <w:rPr>
          <w:rFonts w:eastAsia="Times New Roman"/>
          <w:color w:val="000000"/>
          <w:sz w:val="21"/>
          <w:szCs w:val="21"/>
          <w:lang w:val="hy-AM"/>
        </w:rPr>
        <w:t>6</w:t>
      </w:r>
      <w:r w:rsidRPr="00C65310">
        <w:rPr>
          <w:rFonts w:eastAsia="Times New Roman"/>
          <w:color w:val="000000"/>
          <w:sz w:val="21"/>
          <w:szCs w:val="21"/>
          <w:lang w:val="hy-AM"/>
        </w:rPr>
        <w:t xml:space="preserve">) համայնքի վարչական տարածքում հեղուկացված նավթային գազերի վաճառքի թույլտվության համար՝ օրացուցային տարվա համար` </w:t>
      </w:r>
      <w:r w:rsidRPr="00C65310">
        <w:rPr>
          <w:rFonts w:eastAsia="Times New Roman"/>
          <w:b/>
          <w:color w:val="FF0000"/>
          <w:sz w:val="21"/>
          <w:szCs w:val="21"/>
          <w:lang w:val="hy-AM"/>
        </w:rPr>
        <w:t xml:space="preserve"> հարյուր </w:t>
      </w:r>
      <w:r>
        <w:rPr>
          <w:rFonts w:eastAsia="Times New Roman"/>
          <w:b/>
          <w:color w:val="FF0000"/>
          <w:sz w:val="21"/>
          <w:szCs w:val="21"/>
          <w:lang w:val="hy-AM"/>
        </w:rPr>
        <w:t xml:space="preserve">քառասուն </w:t>
      </w:r>
      <w:r w:rsidRPr="00C65310">
        <w:rPr>
          <w:rFonts w:eastAsia="Times New Roman"/>
          <w:b/>
          <w:color w:val="FF0000"/>
          <w:sz w:val="21"/>
          <w:szCs w:val="21"/>
          <w:lang w:val="hy-AM"/>
        </w:rPr>
        <w:t>հազար դրամ</w:t>
      </w:r>
      <w:r w:rsidRPr="00C65310">
        <w:rPr>
          <w:rFonts w:eastAsia="Times New Roman"/>
          <w:color w:val="000000"/>
          <w:sz w:val="21"/>
          <w:szCs w:val="21"/>
          <w:lang w:val="hy-AM"/>
        </w:rPr>
        <w:t>.</w:t>
      </w:r>
      <w:r w:rsidRPr="00C65310">
        <w:rPr>
          <w:rFonts w:eastAsia="Times New Roman"/>
          <w:color w:val="FF0000"/>
          <w:sz w:val="21"/>
          <w:szCs w:val="21"/>
          <w:lang w:val="hy-AM"/>
        </w:rPr>
        <w:t xml:space="preserve"> </w:t>
      </w:r>
      <w:r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DD6E23" w:rsidRPr="00C65310" w:rsidRDefault="00C65310" w:rsidP="00DD6E23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>
        <w:rPr>
          <w:rFonts w:eastAsia="Times New Roman"/>
          <w:color w:val="000000"/>
          <w:sz w:val="21"/>
          <w:szCs w:val="21"/>
          <w:lang w:val="hy-AM"/>
        </w:rPr>
        <w:t>7</w:t>
      </w:r>
      <w:r w:rsidR="00BB19E1" w:rsidRPr="00C65310">
        <w:rPr>
          <w:rFonts w:eastAsia="Times New Roman"/>
          <w:color w:val="000000"/>
          <w:sz w:val="21"/>
          <w:szCs w:val="21"/>
          <w:lang w:val="hy-AM"/>
        </w:rPr>
        <w:t xml:space="preserve">) համայնքի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համար` </w:t>
      </w:r>
      <w:r w:rsidR="00BB19E1" w:rsidRPr="00C65310">
        <w:rPr>
          <w:rFonts w:eastAsia="Times New Roman"/>
          <w:b/>
          <w:color w:val="FF0000"/>
          <w:sz w:val="21"/>
          <w:szCs w:val="21"/>
          <w:lang w:val="hy-AM"/>
        </w:rPr>
        <w:t>հիսուն հազար դրամ.</w:t>
      </w:r>
      <w:r w:rsidR="00DD6E23" w:rsidRPr="00C65310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BB19E1" w:rsidRPr="00C65310" w:rsidRDefault="00C65310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>
        <w:rPr>
          <w:rFonts w:eastAsia="Times New Roman"/>
          <w:color w:val="000000"/>
          <w:sz w:val="21"/>
          <w:szCs w:val="21"/>
          <w:lang w:val="hy-AM"/>
        </w:rPr>
        <w:t>8</w:t>
      </w:r>
      <w:r w:rsidR="00BB19E1" w:rsidRPr="00C65310">
        <w:rPr>
          <w:rFonts w:eastAsia="Times New Roman"/>
          <w:color w:val="000000"/>
          <w:sz w:val="21"/>
          <w:szCs w:val="21"/>
          <w:lang w:val="hy-AM"/>
        </w:rPr>
        <w:t xml:space="preserve">) համայնքի վարչական տարածքում ոգելից և ալկոհոլային խմիչքների և (կամ) </w:t>
      </w:r>
      <w:r w:rsidR="00072C3B" w:rsidRPr="00072C3B">
        <w:rPr>
          <w:rFonts w:eastAsia="Times New Roman"/>
          <w:color w:val="000000"/>
          <w:sz w:val="21"/>
          <w:szCs w:val="21"/>
          <w:lang w:val="hy-AM"/>
        </w:rPr>
        <w:t>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</w:t>
      </w:r>
      <w:r w:rsidR="00BB19E1" w:rsidRPr="00C65310">
        <w:rPr>
          <w:rFonts w:eastAsia="Times New Roman"/>
          <w:color w:val="000000"/>
          <w:sz w:val="21"/>
          <w:szCs w:val="21"/>
          <w:lang w:val="hy-AM"/>
        </w:rPr>
        <w:t xml:space="preserve"> վաճառքի թույլտվության համար՝</w:t>
      </w:r>
    </w:p>
    <w:p w:rsidR="00BB19E1" w:rsidRPr="004E631A" w:rsidRDefault="00BB19E1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>ա. ոգելից և ալկոհոլային խմիչքի վաճառքի թույլտվության համար՝ յուրաքանչյուր եռամսյակի համար՝</w:t>
      </w:r>
    </w:p>
    <w:p w:rsidR="00FB6545" w:rsidRDefault="00BB19E1" w:rsidP="00DD6E23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- մինչև 26 քառակուսի մետր ընդհանուր մակերես ունեցող հիմնական և ոչ հիմնական շինությունների ներսում վաճառքի կազմակերպման դեպքում՝ </w:t>
      </w:r>
      <w:r w:rsidR="00FB6545">
        <w:rPr>
          <w:rFonts w:eastAsia="Times New Roman"/>
          <w:b/>
          <w:color w:val="FF0000"/>
          <w:sz w:val="21"/>
          <w:szCs w:val="21"/>
          <w:lang w:val="hy-AM"/>
        </w:rPr>
        <w:t xml:space="preserve">երեք </w:t>
      </w:r>
      <w:r w:rsidRPr="004E631A">
        <w:rPr>
          <w:rFonts w:eastAsia="Times New Roman"/>
          <w:b/>
          <w:color w:val="FF0000"/>
          <w:sz w:val="21"/>
          <w:szCs w:val="21"/>
          <w:lang w:val="hy-AM"/>
        </w:rPr>
        <w:t>հազար դրամ</w:t>
      </w:r>
      <w:r w:rsidRPr="004E631A">
        <w:rPr>
          <w:rFonts w:eastAsia="Times New Roman"/>
          <w:color w:val="000000"/>
          <w:sz w:val="21"/>
          <w:szCs w:val="21"/>
          <w:lang w:val="hy-AM"/>
        </w:rPr>
        <w:t>,</w:t>
      </w:r>
      <w:r w:rsidR="00DD6E23" w:rsidRPr="004E631A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DD6E23" w:rsidRPr="00FB6545" w:rsidRDefault="00BB19E1" w:rsidP="00DD6E23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FB6545">
        <w:rPr>
          <w:rFonts w:eastAsia="Times New Roman"/>
          <w:color w:val="000000"/>
          <w:sz w:val="21"/>
          <w:szCs w:val="21"/>
          <w:lang w:val="hy-AM"/>
        </w:rPr>
        <w:t>- 26-ից մինչև 50 քառակուսի մետր ընդհանուր մակերես ունեցող հիմնական և ոչ հիմնական շինությունների ներսում վաճառքի կազմակերպման դեպքում՝</w:t>
      </w:r>
      <w:r w:rsidR="000427DF">
        <w:rPr>
          <w:rFonts w:eastAsia="Times New Roman"/>
          <w:color w:val="000000"/>
          <w:sz w:val="21"/>
          <w:szCs w:val="21"/>
          <w:lang w:val="hy-AM"/>
        </w:rPr>
        <w:t xml:space="preserve"> </w:t>
      </w:r>
      <w:r w:rsidR="00F16777">
        <w:rPr>
          <w:rFonts w:eastAsia="Times New Roman"/>
          <w:b/>
          <w:color w:val="FF0000"/>
          <w:sz w:val="21"/>
          <w:szCs w:val="21"/>
          <w:lang w:val="hy-AM"/>
        </w:rPr>
        <w:t>երեք</w:t>
      </w:r>
      <w:r w:rsidR="000427DF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Pr="00FB6545">
        <w:rPr>
          <w:rFonts w:eastAsia="Times New Roman"/>
          <w:b/>
          <w:color w:val="FF0000"/>
          <w:sz w:val="21"/>
          <w:szCs w:val="21"/>
          <w:lang w:val="hy-AM"/>
        </w:rPr>
        <w:t xml:space="preserve">հազար </w:t>
      </w:r>
      <w:r w:rsidR="006B7C6B">
        <w:rPr>
          <w:rFonts w:eastAsia="Times New Roman"/>
          <w:b/>
          <w:color w:val="FF0000"/>
          <w:sz w:val="21"/>
          <w:szCs w:val="21"/>
          <w:lang w:val="hy-AM"/>
        </w:rPr>
        <w:t>վեց</w:t>
      </w:r>
      <w:r w:rsidR="000427DF">
        <w:rPr>
          <w:rFonts w:eastAsia="Times New Roman"/>
          <w:b/>
          <w:color w:val="FF0000"/>
          <w:sz w:val="21"/>
          <w:szCs w:val="21"/>
          <w:lang w:val="hy-AM"/>
        </w:rPr>
        <w:t xml:space="preserve"> հարյու</w:t>
      </w:r>
      <w:r w:rsidR="006B7C6B">
        <w:rPr>
          <w:rFonts w:eastAsia="Times New Roman"/>
          <w:b/>
          <w:color w:val="FF0000"/>
          <w:sz w:val="21"/>
          <w:szCs w:val="21"/>
          <w:lang w:val="hy-AM"/>
        </w:rPr>
        <w:t>ր</w:t>
      </w:r>
      <w:r w:rsidR="000427DF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Pr="00FB6545">
        <w:rPr>
          <w:rFonts w:eastAsia="Times New Roman"/>
          <w:b/>
          <w:color w:val="FF0000"/>
          <w:sz w:val="21"/>
          <w:szCs w:val="21"/>
          <w:lang w:val="hy-AM"/>
        </w:rPr>
        <w:t xml:space="preserve">դրամ </w:t>
      </w:r>
    </w:p>
    <w:p w:rsidR="00C41553" w:rsidRDefault="00BB19E1" w:rsidP="00DD6E23">
      <w:pPr>
        <w:spacing w:after="0" w:line="240" w:lineRule="auto"/>
        <w:ind w:firstLine="375"/>
        <w:rPr>
          <w:rFonts w:eastAsia="Times New Roman"/>
          <w:b/>
          <w:color w:val="FF0000"/>
          <w:sz w:val="21"/>
          <w:szCs w:val="21"/>
          <w:lang w:val="hy-AM"/>
        </w:rPr>
      </w:pPr>
      <w:r w:rsidRPr="000427DF">
        <w:rPr>
          <w:rFonts w:eastAsia="Times New Roman"/>
          <w:color w:val="000000"/>
          <w:sz w:val="21"/>
          <w:szCs w:val="21"/>
          <w:lang w:val="hy-AM"/>
        </w:rPr>
        <w:t>- 50-ից մինչև 100 քառակուսի մետր ընդհանուր մակերես ունեցող հիմնական և ոչ հիմնական շինությունների ներսում վաճառքի կազմակերպման դեպքում՝</w:t>
      </w:r>
      <w:r w:rsidR="000427DF">
        <w:rPr>
          <w:rFonts w:eastAsia="Times New Roman"/>
          <w:color w:val="000000"/>
          <w:sz w:val="21"/>
          <w:szCs w:val="21"/>
          <w:lang w:val="hy-AM"/>
        </w:rPr>
        <w:t xml:space="preserve"> </w:t>
      </w:r>
      <w:r w:rsidR="006B7C6B">
        <w:rPr>
          <w:rFonts w:eastAsia="Times New Roman"/>
          <w:b/>
          <w:color w:val="FF0000"/>
          <w:sz w:val="21"/>
          <w:szCs w:val="21"/>
          <w:lang w:val="hy-AM"/>
        </w:rPr>
        <w:t>չորս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="00C41553" w:rsidRPr="000427DF">
        <w:rPr>
          <w:rFonts w:eastAsia="Times New Roman"/>
          <w:b/>
          <w:color w:val="FF0000"/>
          <w:sz w:val="21"/>
          <w:szCs w:val="21"/>
          <w:lang w:val="hy-AM"/>
        </w:rPr>
        <w:t xml:space="preserve">հազար </w:t>
      </w:r>
      <w:r w:rsidR="006B7C6B">
        <w:rPr>
          <w:rFonts w:eastAsia="Times New Roman"/>
          <w:b/>
          <w:color w:val="FF0000"/>
          <w:sz w:val="21"/>
          <w:szCs w:val="21"/>
          <w:lang w:val="hy-AM"/>
        </w:rPr>
        <w:t>հինգ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հարյուր </w:t>
      </w:r>
      <w:r w:rsidR="00C41553" w:rsidRPr="000427DF">
        <w:rPr>
          <w:rFonts w:eastAsia="Times New Roman"/>
          <w:b/>
          <w:color w:val="FF0000"/>
          <w:sz w:val="21"/>
          <w:szCs w:val="21"/>
          <w:lang w:val="hy-AM"/>
        </w:rPr>
        <w:t xml:space="preserve">դրամ </w:t>
      </w:r>
    </w:p>
    <w:p w:rsidR="00DD6E23" w:rsidRPr="000427DF" w:rsidRDefault="00BB19E1" w:rsidP="00DD6E23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0427DF">
        <w:rPr>
          <w:rFonts w:eastAsia="Times New Roman"/>
          <w:color w:val="000000"/>
          <w:sz w:val="21"/>
          <w:szCs w:val="21"/>
          <w:lang w:val="hy-AM"/>
        </w:rPr>
        <w:t>- 100-ից մինչև 200 քառակուսի մետր ընդհանուր մակերես ունեցող հիմնական և ոչ հիմնական շինությունների ներսում վաճառքի կազմակերպման դեպքում՝</w:t>
      </w:r>
      <w:r w:rsidR="00C41553">
        <w:rPr>
          <w:rFonts w:eastAsia="Times New Roman"/>
          <w:color w:val="000000"/>
          <w:sz w:val="21"/>
          <w:szCs w:val="21"/>
          <w:lang w:val="hy-AM"/>
        </w:rPr>
        <w:t xml:space="preserve"> </w:t>
      </w:r>
      <w:r w:rsidR="00F16777">
        <w:rPr>
          <w:rFonts w:eastAsia="Times New Roman"/>
          <w:b/>
          <w:color w:val="FF0000"/>
          <w:sz w:val="21"/>
          <w:szCs w:val="21"/>
          <w:lang w:val="hy-AM"/>
        </w:rPr>
        <w:t>վեց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Pr="000427DF">
        <w:rPr>
          <w:rFonts w:eastAsia="Times New Roman"/>
          <w:b/>
          <w:color w:val="FF0000"/>
          <w:sz w:val="21"/>
          <w:szCs w:val="21"/>
          <w:lang w:val="hy-AM"/>
        </w:rPr>
        <w:t xml:space="preserve">հազար </w:t>
      </w:r>
      <w:r w:rsidR="00F16777">
        <w:rPr>
          <w:rFonts w:eastAsia="Times New Roman"/>
          <w:b/>
          <w:color w:val="FF0000"/>
          <w:sz w:val="21"/>
          <w:szCs w:val="21"/>
          <w:lang w:val="hy-AM"/>
        </w:rPr>
        <w:t xml:space="preserve">վեց հարյուր 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>դ</w:t>
      </w:r>
      <w:r w:rsidRPr="000427DF">
        <w:rPr>
          <w:rFonts w:eastAsia="Times New Roman"/>
          <w:b/>
          <w:color w:val="FF0000"/>
          <w:sz w:val="21"/>
          <w:szCs w:val="21"/>
          <w:lang w:val="hy-AM"/>
        </w:rPr>
        <w:t xml:space="preserve">րամ </w:t>
      </w:r>
    </w:p>
    <w:p w:rsidR="00BB19E1" w:rsidRPr="00C41553" w:rsidRDefault="00BB19E1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C41553">
        <w:rPr>
          <w:rFonts w:eastAsia="Times New Roman"/>
          <w:color w:val="000000"/>
          <w:sz w:val="21"/>
          <w:szCs w:val="21"/>
          <w:lang w:val="hy-AM"/>
        </w:rPr>
        <w:t xml:space="preserve">- 200-ից մինչև 500 քառակուսի մետր ընդհանուր մակերես ունեցող հիմնական և ոչ հիմնական շինությունների ներսում վաճառքի կազմակերպման դեպքում՝ 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="00F16777">
        <w:rPr>
          <w:rFonts w:eastAsia="Times New Roman"/>
          <w:b/>
          <w:color w:val="FF0000"/>
          <w:sz w:val="21"/>
          <w:szCs w:val="21"/>
          <w:lang w:val="hy-AM"/>
        </w:rPr>
        <w:t>իննը հազար</w:t>
      </w:r>
      <w:r w:rsidRP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դրամ </w:t>
      </w:r>
    </w:p>
    <w:p w:rsidR="009A6F4D" w:rsidRPr="00F16777" w:rsidRDefault="00BB19E1" w:rsidP="009A6F4D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C41553">
        <w:rPr>
          <w:rFonts w:eastAsia="Times New Roman"/>
          <w:color w:val="000000"/>
          <w:sz w:val="21"/>
          <w:szCs w:val="21"/>
          <w:lang w:val="hy-AM"/>
        </w:rPr>
        <w:t xml:space="preserve">- 500 և ավելի քառակուսի մետր ընդհանուր մակերես ունեցող հիմնական և ոչ հիմնական շինությունների ներսում վաճառքի կազմակերպման դեպքում՝ քառասունհինգ հազար մեկ դրամից </w:t>
      </w:r>
      <w:r w:rsidR="00F16777">
        <w:rPr>
          <w:rFonts w:eastAsia="Times New Roman"/>
          <w:b/>
          <w:color w:val="FF0000"/>
          <w:sz w:val="21"/>
          <w:szCs w:val="21"/>
          <w:lang w:val="hy-AM"/>
        </w:rPr>
        <w:t>տասներեք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Pr="00C41553">
        <w:rPr>
          <w:rFonts w:eastAsia="Times New Roman"/>
          <w:b/>
          <w:color w:val="FF0000"/>
          <w:sz w:val="21"/>
          <w:szCs w:val="21"/>
          <w:lang w:val="hy-AM"/>
        </w:rPr>
        <w:t xml:space="preserve">հազար </w:t>
      </w:r>
      <w:r w:rsidR="00F16777">
        <w:rPr>
          <w:rFonts w:eastAsia="Times New Roman"/>
          <w:b/>
          <w:color w:val="FF0000"/>
          <w:sz w:val="21"/>
          <w:szCs w:val="21"/>
          <w:lang w:val="hy-AM"/>
        </w:rPr>
        <w:t>հինգ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հարյուր </w:t>
      </w:r>
      <w:r w:rsidRPr="00C41553">
        <w:rPr>
          <w:rFonts w:eastAsia="Times New Roman"/>
          <w:b/>
          <w:color w:val="FF0000"/>
          <w:sz w:val="21"/>
          <w:szCs w:val="21"/>
          <w:lang w:val="hy-AM"/>
        </w:rPr>
        <w:t>դրամ.</w:t>
      </w:r>
      <w:r w:rsidR="009A6F4D" w:rsidRPr="00C41553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BB19E1" w:rsidRPr="00954B13" w:rsidRDefault="00BB19E1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954B13">
        <w:rPr>
          <w:rFonts w:eastAsia="Times New Roman"/>
          <w:color w:val="000000"/>
          <w:sz w:val="21"/>
          <w:szCs w:val="21"/>
          <w:lang w:val="hy-AM"/>
        </w:rPr>
        <w:t xml:space="preserve">բ. </w:t>
      </w:r>
      <w:r w:rsidR="00954B13" w:rsidRPr="00072C3B">
        <w:rPr>
          <w:rFonts w:eastAsia="Times New Roman"/>
          <w:color w:val="000000"/>
          <w:sz w:val="21"/>
          <w:szCs w:val="21"/>
          <w:lang w:val="hy-AM"/>
        </w:rPr>
        <w:t>ծխախոտային արտադրատեսակների կամ ծխախոտային արտադրատեսակների փոխարինիչների կամ ծխախոտային արտադրատեսակների նմանակների</w:t>
      </w:r>
      <w:r w:rsidR="00954B13" w:rsidRPr="00C65310">
        <w:rPr>
          <w:rFonts w:eastAsia="Times New Roman"/>
          <w:color w:val="000000"/>
          <w:sz w:val="21"/>
          <w:szCs w:val="21"/>
          <w:lang w:val="hy-AM"/>
        </w:rPr>
        <w:t xml:space="preserve"> </w:t>
      </w:r>
      <w:r w:rsidRPr="00954B13">
        <w:rPr>
          <w:rFonts w:eastAsia="Times New Roman"/>
          <w:color w:val="000000"/>
          <w:sz w:val="21"/>
          <w:szCs w:val="21"/>
          <w:lang w:val="hy-AM"/>
        </w:rPr>
        <w:t>վաճառքի թույլտվության համար՝ յուրաքանչյուր եռամսյակի համար՝</w:t>
      </w:r>
    </w:p>
    <w:p w:rsidR="00C41553" w:rsidRDefault="00BB19E1" w:rsidP="00C41553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- մինչև 26 քառակուսի մետր ընդհանուր մակերես ունեցող հիմնական և ոչ հիմնական շինությունների ներսում վաճառքի կազմակերպման դեպքում՝ 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երեք </w:t>
      </w:r>
      <w:r w:rsidR="009A5C97" w:rsidRPr="004E631A">
        <w:rPr>
          <w:rFonts w:eastAsia="Times New Roman"/>
          <w:b/>
          <w:color w:val="FF0000"/>
          <w:sz w:val="21"/>
          <w:szCs w:val="21"/>
          <w:lang w:val="hy-AM"/>
        </w:rPr>
        <w:t>հազար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="00C41553" w:rsidRPr="004E631A">
        <w:rPr>
          <w:rFonts w:eastAsia="Times New Roman"/>
          <w:b/>
          <w:color w:val="FF0000"/>
          <w:sz w:val="21"/>
          <w:szCs w:val="21"/>
          <w:lang w:val="hy-AM"/>
        </w:rPr>
        <w:t>դրամ</w:t>
      </w:r>
      <w:r w:rsidR="00C41553" w:rsidRPr="004E631A">
        <w:rPr>
          <w:rFonts w:eastAsia="Times New Roman"/>
          <w:color w:val="000000"/>
          <w:sz w:val="21"/>
          <w:szCs w:val="21"/>
          <w:lang w:val="hy-AM"/>
        </w:rPr>
        <w:t>,</w:t>
      </w:r>
      <w:r w:rsidR="00C41553" w:rsidRPr="004E631A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C41553" w:rsidRDefault="00BB19E1" w:rsidP="009A6F4D">
      <w:pPr>
        <w:spacing w:after="0" w:line="240" w:lineRule="auto"/>
        <w:ind w:firstLine="375"/>
        <w:rPr>
          <w:rFonts w:eastAsia="Times New Roman"/>
          <w:b/>
          <w:color w:val="FF0000"/>
          <w:sz w:val="21"/>
          <w:szCs w:val="21"/>
          <w:lang w:val="hy-AM"/>
        </w:rPr>
      </w:pPr>
      <w:r w:rsidRPr="00C41553">
        <w:rPr>
          <w:rFonts w:eastAsia="Times New Roman"/>
          <w:color w:val="000000"/>
          <w:sz w:val="21"/>
          <w:szCs w:val="21"/>
          <w:lang w:val="hy-AM"/>
        </w:rPr>
        <w:t xml:space="preserve">- 26-ից մինչև 50 քառակուսի մետր ընդհանուր մակերես ունեցող հիմնական և ոչ հիմնական շինությունների ներսում վաճառքի կազմակերպման դեպքում՝ 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="009A5C97">
        <w:rPr>
          <w:rFonts w:eastAsia="Times New Roman"/>
          <w:b/>
          <w:color w:val="FF0000"/>
          <w:sz w:val="21"/>
          <w:szCs w:val="21"/>
          <w:lang w:val="hy-AM"/>
        </w:rPr>
        <w:t xml:space="preserve">երեք </w:t>
      </w:r>
      <w:r w:rsidR="00C41553" w:rsidRPr="00FB6545">
        <w:rPr>
          <w:rFonts w:eastAsia="Times New Roman"/>
          <w:b/>
          <w:color w:val="FF0000"/>
          <w:sz w:val="21"/>
          <w:szCs w:val="21"/>
          <w:lang w:val="hy-AM"/>
        </w:rPr>
        <w:t xml:space="preserve">հազար </w:t>
      </w:r>
      <w:r w:rsidR="009A5C97">
        <w:rPr>
          <w:rFonts w:eastAsia="Times New Roman"/>
          <w:b/>
          <w:color w:val="FF0000"/>
          <w:sz w:val="21"/>
          <w:szCs w:val="21"/>
          <w:lang w:val="hy-AM"/>
        </w:rPr>
        <w:t>վեց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հարյու</w:t>
      </w:r>
      <w:r w:rsidR="009A5C97">
        <w:rPr>
          <w:rFonts w:eastAsia="Times New Roman"/>
          <w:b/>
          <w:color w:val="FF0000"/>
          <w:sz w:val="21"/>
          <w:szCs w:val="21"/>
          <w:lang w:val="hy-AM"/>
        </w:rPr>
        <w:t>ր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="00C41553" w:rsidRPr="00FB6545">
        <w:rPr>
          <w:rFonts w:eastAsia="Times New Roman"/>
          <w:b/>
          <w:color w:val="FF0000"/>
          <w:sz w:val="21"/>
          <w:szCs w:val="21"/>
          <w:lang w:val="hy-AM"/>
        </w:rPr>
        <w:t xml:space="preserve">դրամ </w:t>
      </w:r>
    </w:p>
    <w:p w:rsidR="009A6F4D" w:rsidRPr="00C41553" w:rsidRDefault="00BB19E1" w:rsidP="009A6F4D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C41553">
        <w:rPr>
          <w:rFonts w:eastAsia="Times New Roman"/>
          <w:color w:val="000000"/>
          <w:sz w:val="21"/>
          <w:szCs w:val="21"/>
          <w:lang w:val="hy-AM"/>
        </w:rPr>
        <w:t xml:space="preserve">- 50-ից մինչև 100 քառակուսի մետր ընդհանուր մակերես ունեցող հիմնական և ոչ հիմնական շինությունների ներսում վաճառքի կազմակերպման դեպքում՝ </w:t>
      </w:r>
      <w:r w:rsidR="00C36220">
        <w:rPr>
          <w:rFonts w:eastAsia="Times New Roman"/>
          <w:b/>
          <w:color w:val="FF0000"/>
          <w:sz w:val="21"/>
          <w:szCs w:val="21"/>
          <w:lang w:val="hy-AM"/>
        </w:rPr>
        <w:t>չորս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="00C41553" w:rsidRPr="000427DF">
        <w:rPr>
          <w:rFonts w:eastAsia="Times New Roman"/>
          <w:b/>
          <w:color w:val="FF0000"/>
          <w:sz w:val="21"/>
          <w:szCs w:val="21"/>
          <w:lang w:val="hy-AM"/>
        </w:rPr>
        <w:t xml:space="preserve">հազար </w:t>
      </w:r>
      <w:r w:rsidR="00C36220">
        <w:rPr>
          <w:rFonts w:eastAsia="Times New Roman"/>
          <w:b/>
          <w:color w:val="FF0000"/>
          <w:sz w:val="21"/>
          <w:szCs w:val="21"/>
          <w:lang w:val="hy-AM"/>
        </w:rPr>
        <w:t>հինգ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հարյուր </w:t>
      </w:r>
      <w:r w:rsidR="00C41553" w:rsidRPr="000427DF">
        <w:rPr>
          <w:rFonts w:eastAsia="Times New Roman"/>
          <w:b/>
          <w:color w:val="FF0000"/>
          <w:sz w:val="21"/>
          <w:szCs w:val="21"/>
          <w:lang w:val="hy-AM"/>
        </w:rPr>
        <w:t xml:space="preserve">դրամ </w:t>
      </w:r>
    </w:p>
    <w:p w:rsidR="00C41553" w:rsidRDefault="00BB19E1" w:rsidP="009A6F4D">
      <w:pPr>
        <w:spacing w:after="0" w:line="240" w:lineRule="auto"/>
        <w:ind w:firstLine="375"/>
        <w:rPr>
          <w:rFonts w:eastAsia="Times New Roman"/>
          <w:b/>
          <w:color w:val="FF0000"/>
          <w:sz w:val="21"/>
          <w:szCs w:val="21"/>
          <w:lang w:val="hy-AM"/>
        </w:rPr>
      </w:pPr>
      <w:r w:rsidRPr="00C41553">
        <w:rPr>
          <w:rFonts w:eastAsia="Times New Roman"/>
          <w:color w:val="000000"/>
          <w:sz w:val="21"/>
          <w:szCs w:val="21"/>
          <w:lang w:val="hy-AM"/>
        </w:rPr>
        <w:t xml:space="preserve">- 100-ից մինչև 200 քառակուսի մետր ընդհանուր մակերես ունեցող հիմնական և ոչ հիմնական շինությունների ներսում վաճառքի կազմակերպման դեպքում՝ 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="00C36220">
        <w:rPr>
          <w:rFonts w:eastAsia="Times New Roman"/>
          <w:b/>
          <w:color w:val="FF0000"/>
          <w:sz w:val="21"/>
          <w:szCs w:val="21"/>
          <w:lang w:val="hy-AM"/>
        </w:rPr>
        <w:t xml:space="preserve">վեց </w:t>
      </w:r>
      <w:r w:rsidR="00C41553" w:rsidRPr="000427DF">
        <w:rPr>
          <w:rFonts w:eastAsia="Times New Roman"/>
          <w:b/>
          <w:color w:val="FF0000"/>
          <w:sz w:val="21"/>
          <w:szCs w:val="21"/>
          <w:lang w:val="hy-AM"/>
        </w:rPr>
        <w:t xml:space="preserve">հազար 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>դ</w:t>
      </w:r>
      <w:r w:rsidR="00C41553" w:rsidRPr="000427DF">
        <w:rPr>
          <w:rFonts w:eastAsia="Times New Roman"/>
          <w:b/>
          <w:color w:val="FF0000"/>
          <w:sz w:val="21"/>
          <w:szCs w:val="21"/>
          <w:lang w:val="hy-AM"/>
        </w:rPr>
        <w:t xml:space="preserve">րամ </w:t>
      </w:r>
    </w:p>
    <w:p w:rsidR="00C41553" w:rsidRDefault="00BB19E1" w:rsidP="009A6F4D">
      <w:pPr>
        <w:spacing w:after="0" w:line="240" w:lineRule="auto"/>
        <w:ind w:firstLine="375"/>
        <w:rPr>
          <w:rFonts w:eastAsia="Times New Roman"/>
          <w:b/>
          <w:color w:val="FF0000"/>
          <w:sz w:val="21"/>
          <w:szCs w:val="21"/>
          <w:lang w:val="hy-AM"/>
        </w:rPr>
      </w:pPr>
      <w:r w:rsidRPr="00C41553">
        <w:rPr>
          <w:rFonts w:eastAsia="Times New Roman"/>
          <w:color w:val="000000"/>
          <w:sz w:val="21"/>
          <w:szCs w:val="21"/>
          <w:lang w:val="hy-AM"/>
        </w:rPr>
        <w:lastRenderedPageBreak/>
        <w:t xml:space="preserve">- 200-ից մինչև 500 քառակուսի մետր ընդհանուր մակերես ունեցող հիմնական և ոչ հիմնական շինությունների ներսում վաճառքի կազմակերպման դեպքում՝ 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="00C36220">
        <w:rPr>
          <w:rFonts w:eastAsia="Times New Roman"/>
          <w:b/>
          <w:color w:val="FF0000"/>
          <w:sz w:val="21"/>
          <w:szCs w:val="21"/>
          <w:lang w:val="hy-AM"/>
        </w:rPr>
        <w:t xml:space="preserve">յոթ </w:t>
      </w:r>
      <w:r w:rsidR="00C41553" w:rsidRPr="00C41553">
        <w:rPr>
          <w:rFonts w:eastAsia="Times New Roman"/>
          <w:b/>
          <w:color w:val="FF0000"/>
          <w:sz w:val="21"/>
          <w:szCs w:val="21"/>
          <w:lang w:val="hy-AM"/>
        </w:rPr>
        <w:t xml:space="preserve">հազար </w:t>
      </w:r>
      <w:r w:rsidR="00C36220">
        <w:rPr>
          <w:rFonts w:eastAsia="Times New Roman"/>
          <w:b/>
          <w:color w:val="FF0000"/>
          <w:sz w:val="21"/>
          <w:szCs w:val="21"/>
          <w:lang w:val="hy-AM"/>
        </w:rPr>
        <w:t xml:space="preserve">հինգ 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>հարյուր</w:t>
      </w:r>
      <w:r w:rsidR="00C41553" w:rsidRP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դրամ </w:t>
      </w:r>
    </w:p>
    <w:p w:rsidR="00C41553" w:rsidRPr="00C41553" w:rsidRDefault="00BB19E1" w:rsidP="00C41553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C41553">
        <w:rPr>
          <w:rFonts w:eastAsia="Times New Roman"/>
          <w:color w:val="000000"/>
          <w:sz w:val="21"/>
          <w:szCs w:val="21"/>
          <w:lang w:val="hy-AM"/>
        </w:rPr>
        <w:t xml:space="preserve">- 500 և ավելի քառակուսի մետր ընդհանուր մակերես ունեցող հիմնական և ոչ հիմնական շինությունների ներսում վաճառքի կազմակերպման դեպքում՝ 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>տասն</w:t>
      </w:r>
      <w:r w:rsidR="004F5F7C">
        <w:rPr>
          <w:rFonts w:eastAsia="Times New Roman"/>
          <w:b/>
          <w:color w:val="FF0000"/>
          <w:sz w:val="21"/>
          <w:szCs w:val="21"/>
          <w:lang w:val="hy-AM"/>
        </w:rPr>
        <w:t>ը</w:t>
      </w:r>
      <w:r w:rsidR="00C36220">
        <w:rPr>
          <w:rFonts w:eastAsia="Times New Roman"/>
          <w:b/>
          <w:color w:val="FF0000"/>
          <w:sz w:val="21"/>
          <w:szCs w:val="21"/>
          <w:lang w:val="hy-AM"/>
        </w:rPr>
        <w:t>հինգ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="00C41553" w:rsidRPr="00C41553">
        <w:rPr>
          <w:rFonts w:eastAsia="Times New Roman"/>
          <w:b/>
          <w:color w:val="FF0000"/>
          <w:sz w:val="21"/>
          <w:szCs w:val="21"/>
          <w:lang w:val="hy-AM"/>
        </w:rPr>
        <w:t>հազար դրամ.</w:t>
      </w:r>
      <w:r w:rsidR="00C41553" w:rsidRPr="00C41553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9A6F4D" w:rsidRPr="00C41553" w:rsidRDefault="00C65310" w:rsidP="009A6F4D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>
        <w:rPr>
          <w:rFonts w:eastAsia="Times New Roman"/>
          <w:color w:val="000000"/>
          <w:sz w:val="21"/>
          <w:szCs w:val="21"/>
          <w:lang w:val="hy-AM"/>
        </w:rPr>
        <w:t>9</w:t>
      </w:r>
      <w:r w:rsidR="00BB19E1" w:rsidRPr="00C41553">
        <w:rPr>
          <w:rFonts w:eastAsia="Times New Roman"/>
          <w:color w:val="000000"/>
          <w:sz w:val="21"/>
          <w:szCs w:val="21"/>
          <w:lang w:val="hy-AM"/>
        </w:rPr>
        <w:t xml:space="preserve">) իրավաբանական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համար` </w:t>
      </w:r>
      <w:r w:rsidR="00BB19E1" w:rsidRPr="00C41553">
        <w:rPr>
          <w:rFonts w:eastAsia="Times New Roman"/>
          <w:b/>
          <w:color w:val="FF0000"/>
          <w:sz w:val="21"/>
          <w:szCs w:val="21"/>
          <w:lang w:val="hy-AM"/>
        </w:rPr>
        <w:t>երեք հարյուր հիսուն դրամ՝</w:t>
      </w:r>
      <w:r w:rsidR="00BB19E1" w:rsidRPr="00C41553">
        <w:rPr>
          <w:rFonts w:eastAsia="Times New Roman"/>
          <w:color w:val="000000"/>
          <w:sz w:val="21"/>
          <w:szCs w:val="21"/>
          <w:lang w:val="hy-AM"/>
        </w:rPr>
        <w:t xml:space="preserve"> մեկ քառակուսի մետրի համար.</w:t>
      </w:r>
      <w:r w:rsidR="009A6F4D" w:rsidRPr="00C41553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BB19E1" w:rsidRPr="00C41553" w:rsidRDefault="00C65310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>
        <w:rPr>
          <w:rFonts w:eastAsia="Times New Roman"/>
          <w:color w:val="000000"/>
          <w:sz w:val="21"/>
          <w:szCs w:val="21"/>
          <w:lang w:val="hy-AM"/>
        </w:rPr>
        <w:t>10</w:t>
      </w:r>
      <w:r w:rsidR="00BB19E1" w:rsidRPr="00C41553">
        <w:rPr>
          <w:rFonts w:eastAsia="Times New Roman"/>
          <w:color w:val="000000"/>
          <w:sz w:val="21"/>
          <w:szCs w:val="21"/>
          <w:lang w:val="hy-AM"/>
        </w:rPr>
        <w:t>) 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24.00-ից հետո աշխատելու թույլտվության համար՝ օրացուցային տարվա համար՝</w:t>
      </w:r>
    </w:p>
    <w:p w:rsidR="00C41553" w:rsidRDefault="00BB19E1" w:rsidP="009A6F4D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 w:rsidRPr="00C41553">
        <w:rPr>
          <w:rFonts w:eastAsia="Times New Roman"/>
          <w:color w:val="000000"/>
          <w:sz w:val="21"/>
          <w:szCs w:val="21"/>
          <w:lang w:val="hy-AM"/>
        </w:rPr>
        <w:t xml:space="preserve">ա. առևտրի օբյեկտների համար` </w:t>
      </w:r>
      <w:r w:rsidR="00C41553">
        <w:rPr>
          <w:rFonts w:eastAsia="Times New Roman"/>
          <w:color w:val="000000"/>
          <w:sz w:val="21"/>
          <w:szCs w:val="21"/>
          <w:lang w:val="hy-AM"/>
        </w:rPr>
        <w:t xml:space="preserve"> 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քսան հինգ </w:t>
      </w:r>
      <w:r w:rsidRPr="00C41553">
        <w:rPr>
          <w:rFonts w:eastAsia="Times New Roman"/>
          <w:b/>
          <w:color w:val="FF0000"/>
          <w:sz w:val="21"/>
          <w:szCs w:val="21"/>
          <w:lang w:val="hy-AM"/>
        </w:rPr>
        <w:t>հազար դրամ</w:t>
      </w:r>
      <w:r w:rsidRPr="00C41553">
        <w:rPr>
          <w:rFonts w:eastAsia="Times New Roman"/>
          <w:color w:val="000000"/>
          <w:sz w:val="21"/>
          <w:szCs w:val="21"/>
          <w:lang w:val="hy-AM"/>
        </w:rPr>
        <w:t>,</w:t>
      </w:r>
      <w:r w:rsidR="009A6F4D" w:rsidRPr="00C41553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C41553" w:rsidRDefault="00BB19E1" w:rsidP="009A6F4D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 w:rsidRPr="00C41553">
        <w:rPr>
          <w:rFonts w:eastAsia="Times New Roman"/>
          <w:color w:val="000000"/>
          <w:sz w:val="21"/>
          <w:szCs w:val="21"/>
          <w:lang w:val="hy-AM"/>
        </w:rPr>
        <w:t xml:space="preserve">բ. հանրային սննդի և զվարճանքի օբյեկտների համար` </w:t>
      </w:r>
      <w:r w:rsidRP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հիսուն </w:t>
      </w:r>
      <w:r w:rsidRPr="00C41553">
        <w:rPr>
          <w:rFonts w:eastAsia="Times New Roman"/>
          <w:b/>
          <w:color w:val="FF0000"/>
          <w:sz w:val="21"/>
          <w:szCs w:val="21"/>
          <w:lang w:val="hy-AM"/>
        </w:rPr>
        <w:t>հազար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Pr="00C41553">
        <w:rPr>
          <w:rFonts w:eastAsia="Times New Roman"/>
          <w:b/>
          <w:color w:val="FF0000"/>
          <w:sz w:val="21"/>
          <w:szCs w:val="21"/>
          <w:lang w:val="hy-AM"/>
        </w:rPr>
        <w:t>դրամ</w:t>
      </w:r>
      <w:r w:rsidRPr="00C41553">
        <w:rPr>
          <w:rFonts w:eastAsia="Times New Roman"/>
          <w:color w:val="000000"/>
          <w:sz w:val="21"/>
          <w:szCs w:val="21"/>
          <w:lang w:val="hy-AM"/>
        </w:rPr>
        <w:t>,</w:t>
      </w:r>
      <w:r w:rsidR="009A6F4D" w:rsidRPr="00C41553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C41553" w:rsidRDefault="00BB19E1" w:rsidP="009A6F4D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C41553">
        <w:rPr>
          <w:rFonts w:eastAsia="Times New Roman"/>
          <w:color w:val="000000"/>
          <w:sz w:val="21"/>
          <w:szCs w:val="21"/>
          <w:lang w:val="hy-AM"/>
        </w:rPr>
        <w:t xml:space="preserve">գ. բաղնիքների (սաունաների) համար` </w:t>
      </w:r>
      <w:r w:rsidR="00C41553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Pr="00C41553">
        <w:rPr>
          <w:rFonts w:eastAsia="Times New Roman"/>
          <w:b/>
          <w:color w:val="FF0000"/>
          <w:sz w:val="21"/>
          <w:szCs w:val="21"/>
          <w:lang w:val="hy-AM"/>
        </w:rPr>
        <w:t>հարյուր հազար դրամ</w:t>
      </w:r>
      <w:r w:rsidRPr="00C41553">
        <w:rPr>
          <w:rFonts w:eastAsia="Times New Roman"/>
          <w:color w:val="000000"/>
          <w:sz w:val="21"/>
          <w:szCs w:val="21"/>
          <w:lang w:val="hy-AM"/>
        </w:rPr>
        <w:t>,</w:t>
      </w:r>
      <w:r w:rsidR="009A6F4D" w:rsidRPr="00C41553">
        <w:rPr>
          <w:rFonts w:eastAsia="Times New Roman"/>
          <w:color w:val="000000"/>
          <w:sz w:val="21"/>
          <w:szCs w:val="21"/>
          <w:lang w:val="hy-AM"/>
        </w:rPr>
        <w:t xml:space="preserve"> </w:t>
      </w:r>
    </w:p>
    <w:p w:rsidR="00C41553" w:rsidRDefault="00BB19E1" w:rsidP="009A6F4D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 w:rsidRPr="00C41553">
        <w:rPr>
          <w:rFonts w:eastAsia="Times New Roman"/>
          <w:color w:val="000000"/>
          <w:sz w:val="21"/>
          <w:szCs w:val="21"/>
          <w:lang w:val="hy-AM"/>
        </w:rPr>
        <w:t>դ. խաղատների համար`</w:t>
      </w:r>
      <w:r w:rsidR="00C41553">
        <w:rPr>
          <w:rFonts w:eastAsia="Times New Roman"/>
          <w:color w:val="000000"/>
          <w:sz w:val="21"/>
          <w:szCs w:val="21"/>
          <w:lang w:val="hy-AM"/>
        </w:rPr>
        <w:t xml:space="preserve"> </w:t>
      </w:r>
      <w:r w:rsidR="00C41553" w:rsidRPr="00C41553">
        <w:rPr>
          <w:rFonts w:eastAsia="Times New Roman"/>
          <w:b/>
          <w:color w:val="FF0000"/>
          <w:sz w:val="21"/>
          <w:szCs w:val="21"/>
          <w:lang w:val="hy-AM"/>
        </w:rPr>
        <w:t>երկու հարյուր հիսուն հազար դրամ</w:t>
      </w:r>
      <w:r w:rsidR="00C41553" w:rsidRPr="00C41553">
        <w:rPr>
          <w:rFonts w:eastAsia="Times New Roman"/>
          <w:color w:val="000000"/>
          <w:sz w:val="21"/>
          <w:szCs w:val="21"/>
          <w:lang w:val="hy-AM"/>
        </w:rPr>
        <w:t>,</w:t>
      </w:r>
      <w:r w:rsidR="00C41553" w:rsidRPr="00C41553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C41553" w:rsidRDefault="00BB19E1" w:rsidP="009A6F4D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 w:rsidRPr="00C41553">
        <w:rPr>
          <w:rFonts w:eastAsia="Times New Roman"/>
          <w:color w:val="000000"/>
          <w:sz w:val="21"/>
          <w:szCs w:val="21"/>
          <w:lang w:val="hy-AM"/>
        </w:rPr>
        <w:t xml:space="preserve">ե. շահումով խաղերի համար` </w:t>
      </w:r>
      <w:r w:rsidRPr="00C41553">
        <w:rPr>
          <w:rFonts w:eastAsia="Times New Roman"/>
          <w:b/>
          <w:color w:val="FF0000"/>
          <w:sz w:val="21"/>
          <w:szCs w:val="21"/>
          <w:lang w:val="hy-AM"/>
        </w:rPr>
        <w:t xml:space="preserve">հարյուր </w:t>
      </w:r>
      <w:r w:rsidR="00AC10DB">
        <w:rPr>
          <w:rFonts w:eastAsia="Times New Roman"/>
          <w:b/>
          <w:color w:val="FF0000"/>
          <w:sz w:val="21"/>
          <w:szCs w:val="21"/>
          <w:lang w:val="hy-AM"/>
        </w:rPr>
        <w:t xml:space="preserve">քսանհինգ </w:t>
      </w:r>
      <w:r w:rsidRPr="00C41553">
        <w:rPr>
          <w:rFonts w:eastAsia="Times New Roman"/>
          <w:b/>
          <w:color w:val="FF0000"/>
          <w:sz w:val="21"/>
          <w:szCs w:val="21"/>
          <w:lang w:val="hy-AM"/>
        </w:rPr>
        <w:t>հազար դրամ</w:t>
      </w:r>
      <w:r w:rsidRPr="00C41553">
        <w:rPr>
          <w:rFonts w:eastAsia="Times New Roman"/>
          <w:color w:val="000000"/>
          <w:sz w:val="21"/>
          <w:szCs w:val="21"/>
          <w:lang w:val="hy-AM"/>
        </w:rPr>
        <w:t>,</w:t>
      </w:r>
      <w:r w:rsidR="009A6F4D" w:rsidRPr="00C41553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9A6F4D" w:rsidRPr="004E631A" w:rsidRDefault="00BB19E1" w:rsidP="009A6F4D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C41553">
        <w:rPr>
          <w:rFonts w:eastAsia="Times New Roman"/>
          <w:color w:val="000000"/>
          <w:sz w:val="21"/>
          <w:szCs w:val="21"/>
          <w:lang w:val="hy-AM"/>
        </w:rPr>
        <w:t>զ. վիճակախաղերի համար`</w:t>
      </w:r>
      <w:r w:rsidR="00AC10DB">
        <w:rPr>
          <w:rFonts w:eastAsia="Times New Roman"/>
          <w:color w:val="000000"/>
          <w:sz w:val="21"/>
          <w:szCs w:val="21"/>
          <w:lang w:val="hy-AM"/>
        </w:rPr>
        <w:t xml:space="preserve"> </w:t>
      </w:r>
      <w:r w:rsidRPr="00C41553">
        <w:rPr>
          <w:rFonts w:eastAsia="Times New Roman"/>
          <w:b/>
          <w:color w:val="FF0000"/>
          <w:sz w:val="21"/>
          <w:szCs w:val="21"/>
          <w:lang w:val="hy-AM"/>
        </w:rPr>
        <w:t>հիսուն հազար դրամ</w:t>
      </w:r>
      <w:r w:rsidRPr="00C41553">
        <w:rPr>
          <w:rFonts w:eastAsia="Times New Roman"/>
          <w:color w:val="000000"/>
          <w:sz w:val="21"/>
          <w:szCs w:val="21"/>
          <w:lang w:val="hy-AM"/>
        </w:rPr>
        <w:t>.</w:t>
      </w:r>
      <w:r w:rsidR="009A6F4D" w:rsidRPr="00C41553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BB19E1" w:rsidRPr="004E631A" w:rsidRDefault="00BB19E1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>1</w:t>
      </w:r>
      <w:r w:rsidR="00C65310">
        <w:rPr>
          <w:rFonts w:eastAsia="Times New Roman"/>
          <w:color w:val="000000"/>
          <w:sz w:val="21"/>
          <w:szCs w:val="21"/>
          <w:lang w:val="hy-AM"/>
        </w:rPr>
        <w:t>1</w:t>
      </w:r>
      <w:r w:rsidRPr="004E631A">
        <w:rPr>
          <w:rFonts w:eastAsia="Times New Roman"/>
          <w:color w:val="000000"/>
          <w:sz w:val="21"/>
          <w:szCs w:val="21"/>
          <w:lang w:val="hy-AM"/>
        </w:rPr>
        <w:t>) համայնքի վարչական տարածքում, համայնքային կանոններին համապատասխան, հանրային սննդի կազմակերպման և իրացման թույլտվության համար տեղական տուրքը յուրաքանչյուր եռամսյակի համար սահմանվում է`</w:t>
      </w:r>
    </w:p>
    <w:p w:rsidR="00BB19E1" w:rsidRPr="004E631A" w:rsidRDefault="00BB19E1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ա. հիմնական շինությունների ներսում՝ </w:t>
      </w:r>
    </w:p>
    <w:p w:rsidR="00CB64C5" w:rsidRPr="00CB64C5" w:rsidRDefault="00BB19E1" w:rsidP="009A6F4D">
      <w:pPr>
        <w:spacing w:after="0" w:line="240" w:lineRule="auto"/>
        <w:ind w:firstLine="375"/>
        <w:rPr>
          <w:rFonts w:eastAsia="Times New Roman"/>
          <w:b/>
          <w:color w:val="FF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- մինչև 26 քառակուսի մետր ընդհանուր մակերես ունեցող հանրային սննդի օբյեկտի համար՝ </w:t>
      </w:r>
      <w:r w:rsidR="00CB64C5" w:rsidRPr="00CB64C5">
        <w:rPr>
          <w:rFonts w:eastAsia="Times New Roman"/>
          <w:b/>
          <w:color w:val="FF0000"/>
          <w:sz w:val="21"/>
          <w:szCs w:val="21"/>
          <w:lang w:val="hy-AM"/>
        </w:rPr>
        <w:t>մեկ հազար հինգ հարյուր դրամ</w:t>
      </w:r>
      <w:r w:rsidR="002B46D0" w:rsidRPr="00CB64C5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</w:p>
    <w:p w:rsidR="009A6F4D" w:rsidRPr="002B46D0" w:rsidRDefault="002B46D0" w:rsidP="009A6F4D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="00BB19E1" w:rsidRPr="002B46D0">
        <w:rPr>
          <w:rFonts w:eastAsia="Times New Roman"/>
          <w:color w:val="000000"/>
          <w:sz w:val="21"/>
          <w:szCs w:val="21"/>
          <w:lang w:val="hy-AM"/>
        </w:rPr>
        <w:t xml:space="preserve">- 26-ից մինչև 50 քառակուսի մետր ընդհանուր մակերես ունեցող հանրային սննդի օբյեկտի համար՝ </w:t>
      </w:r>
      <w:r w:rsidR="00337A8E">
        <w:rPr>
          <w:rFonts w:eastAsia="Times New Roman"/>
          <w:b/>
          <w:color w:val="FF0000"/>
          <w:sz w:val="21"/>
          <w:szCs w:val="21"/>
          <w:lang w:val="hy-AM"/>
        </w:rPr>
        <w:t xml:space="preserve">երկու </w:t>
      </w:r>
      <w:r w:rsidR="00337A8E" w:rsidRPr="00CB64C5">
        <w:rPr>
          <w:rFonts w:eastAsia="Times New Roman"/>
          <w:b/>
          <w:color w:val="FF0000"/>
          <w:sz w:val="21"/>
          <w:szCs w:val="21"/>
          <w:lang w:val="hy-AM"/>
        </w:rPr>
        <w:t>հազար</w:t>
      </w:r>
      <w:r w:rsidR="00337A8E">
        <w:rPr>
          <w:rFonts w:eastAsia="Times New Roman"/>
          <w:b/>
          <w:color w:val="FF0000"/>
          <w:sz w:val="21"/>
          <w:szCs w:val="21"/>
          <w:lang w:val="hy-AM"/>
        </w:rPr>
        <w:t xml:space="preserve"> հարյուր դրամ</w:t>
      </w:r>
      <w:r w:rsidR="00337A8E" w:rsidRPr="00CB64C5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</w:p>
    <w:p w:rsidR="002B46D0" w:rsidRDefault="00BB19E1" w:rsidP="009A6F4D">
      <w:pPr>
        <w:spacing w:after="0" w:line="240" w:lineRule="auto"/>
        <w:ind w:firstLine="375"/>
        <w:rPr>
          <w:rFonts w:eastAsia="Times New Roman"/>
          <w:b/>
          <w:color w:val="FF0000"/>
          <w:sz w:val="21"/>
          <w:szCs w:val="21"/>
          <w:lang w:val="hy-AM"/>
        </w:rPr>
      </w:pPr>
      <w:r w:rsidRPr="002B46D0">
        <w:rPr>
          <w:rFonts w:eastAsia="Times New Roman"/>
          <w:color w:val="000000"/>
          <w:sz w:val="21"/>
          <w:szCs w:val="21"/>
          <w:lang w:val="hy-AM"/>
        </w:rPr>
        <w:t xml:space="preserve">- 50-ից մինչև 100 քառակուսի մետր ընդհանուր մակերես ունեցող հանրային սննդի օբյեկտի համար՝ </w:t>
      </w:r>
      <w:r w:rsidR="00337A8E">
        <w:rPr>
          <w:rFonts w:eastAsia="Times New Roman"/>
          <w:b/>
          <w:color w:val="FF0000"/>
          <w:sz w:val="21"/>
          <w:szCs w:val="21"/>
          <w:lang w:val="hy-AM"/>
        </w:rPr>
        <w:t>երեք հա</w:t>
      </w:r>
      <w:r w:rsidR="00337A8E" w:rsidRPr="002B46D0">
        <w:rPr>
          <w:rFonts w:eastAsia="Times New Roman"/>
          <w:b/>
          <w:color w:val="FF0000"/>
          <w:sz w:val="21"/>
          <w:szCs w:val="21"/>
          <w:lang w:val="hy-AM"/>
        </w:rPr>
        <w:t xml:space="preserve">զար </w:t>
      </w:r>
      <w:r w:rsidR="00337A8E">
        <w:rPr>
          <w:rFonts w:eastAsia="Times New Roman"/>
          <w:b/>
          <w:color w:val="FF0000"/>
          <w:sz w:val="21"/>
          <w:szCs w:val="21"/>
          <w:lang w:val="hy-AM"/>
        </w:rPr>
        <w:t>իննը հարյուր</w:t>
      </w:r>
      <w:r w:rsidR="00337A8E" w:rsidRPr="002B46D0">
        <w:rPr>
          <w:rFonts w:eastAsia="Times New Roman"/>
          <w:b/>
          <w:color w:val="FF0000"/>
          <w:sz w:val="21"/>
          <w:szCs w:val="21"/>
          <w:lang w:val="hy-AM"/>
        </w:rPr>
        <w:t xml:space="preserve"> դրամ,</w:t>
      </w:r>
    </w:p>
    <w:p w:rsidR="002B46D0" w:rsidRDefault="00BB19E1" w:rsidP="009A6F4D">
      <w:pPr>
        <w:spacing w:after="0" w:line="240" w:lineRule="auto"/>
        <w:ind w:firstLine="375"/>
        <w:rPr>
          <w:rFonts w:eastAsia="Times New Roman"/>
          <w:b/>
          <w:color w:val="FF0000"/>
          <w:sz w:val="21"/>
          <w:szCs w:val="21"/>
          <w:lang w:val="hy-AM"/>
        </w:rPr>
      </w:pPr>
      <w:r w:rsidRPr="002B46D0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Pr="002B46D0">
        <w:rPr>
          <w:rFonts w:eastAsia="Times New Roman" w:cs="Arial Unicode"/>
          <w:color w:val="000000"/>
          <w:sz w:val="21"/>
          <w:szCs w:val="21"/>
          <w:lang w:val="hy-AM"/>
        </w:rPr>
        <w:t xml:space="preserve">- 100-ից մինչև 200 քառակուսի մետր ընդհանուր մակերես ունեցող </w:t>
      </w:r>
      <w:r w:rsidRPr="002B46D0">
        <w:rPr>
          <w:rFonts w:eastAsia="Times New Roman"/>
          <w:color w:val="000000"/>
          <w:sz w:val="21"/>
          <w:szCs w:val="21"/>
          <w:lang w:val="hy-AM"/>
        </w:rPr>
        <w:t xml:space="preserve">հանրային սննդի օբյեկտի համար՝ </w:t>
      </w:r>
      <w:r w:rsidR="00F652C1" w:rsidRPr="00F652C1">
        <w:rPr>
          <w:rFonts w:eastAsia="Times New Roman"/>
          <w:b/>
          <w:color w:val="FF0000"/>
          <w:sz w:val="21"/>
          <w:szCs w:val="21"/>
          <w:lang w:val="hy-AM"/>
        </w:rPr>
        <w:t>հինգ</w:t>
      </w:r>
      <w:r w:rsidR="00F652C1">
        <w:rPr>
          <w:rFonts w:eastAsia="Times New Roman"/>
          <w:color w:val="000000"/>
          <w:sz w:val="21"/>
          <w:szCs w:val="21"/>
          <w:lang w:val="hy-AM"/>
        </w:rPr>
        <w:t xml:space="preserve"> </w:t>
      </w:r>
      <w:r w:rsidRPr="002B46D0">
        <w:rPr>
          <w:rFonts w:eastAsia="Times New Roman"/>
          <w:b/>
          <w:color w:val="FF0000"/>
          <w:sz w:val="21"/>
          <w:szCs w:val="21"/>
          <w:lang w:val="hy-AM"/>
        </w:rPr>
        <w:t xml:space="preserve">հազար </w:t>
      </w:r>
      <w:r w:rsidR="002B46D0">
        <w:rPr>
          <w:rFonts w:eastAsia="Times New Roman"/>
          <w:b/>
          <w:color w:val="FF0000"/>
          <w:sz w:val="21"/>
          <w:szCs w:val="21"/>
          <w:lang w:val="hy-AM"/>
        </w:rPr>
        <w:t xml:space="preserve">հարյուր </w:t>
      </w:r>
      <w:r w:rsidRPr="002B46D0">
        <w:rPr>
          <w:rFonts w:eastAsia="Times New Roman"/>
          <w:b/>
          <w:color w:val="FF0000"/>
          <w:sz w:val="21"/>
          <w:szCs w:val="21"/>
          <w:lang w:val="hy-AM"/>
        </w:rPr>
        <w:t>դրամ,</w:t>
      </w:r>
    </w:p>
    <w:p w:rsidR="009A6F4D" w:rsidRPr="002B46D0" w:rsidRDefault="00BB19E1" w:rsidP="009A6F4D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2B46D0"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  <w:t> </w:t>
      </w:r>
      <w:r w:rsidRPr="002B46D0">
        <w:rPr>
          <w:rFonts w:eastAsia="Times New Roman"/>
          <w:color w:val="000000"/>
          <w:sz w:val="21"/>
          <w:szCs w:val="21"/>
          <w:lang w:val="hy-AM"/>
        </w:rPr>
        <w:t xml:space="preserve">- 200-ից մինչև 500 քառակուսի մետր ընդհանուր մակերես ունեցող հանրային սննդի օբյեկտի համար՝ </w:t>
      </w:r>
      <w:r w:rsidR="00F652C1">
        <w:rPr>
          <w:rFonts w:eastAsia="Times New Roman"/>
          <w:b/>
          <w:color w:val="FF0000"/>
          <w:sz w:val="21"/>
          <w:szCs w:val="21"/>
          <w:lang w:val="hy-AM"/>
        </w:rPr>
        <w:t>յոթ</w:t>
      </w:r>
      <w:r w:rsidR="002B46D0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="002B46D0" w:rsidRPr="00C41553">
        <w:rPr>
          <w:rFonts w:eastAsia="Times New Roman"/>
          <w:b/>
          <w:color w:val="FF0000"/>
          <w:sz w:val="21"/>
          <w:szCs w:val="21"/>
          <w:lang w:val="hy-AM"/>
        </w:rPr>
        <w:t xml:space="preserve">հազար </w:t>
      </w:r>
      <w:r w:rsidR="00F652C1">
        <w:rPr>
          <w:rFonts w:eastAsia="Times New Roman"/>
          <w:b/>
          <w:color w:val="FF0000"/>
          <w:sz w:val="21"/>
          <w:szCs w:val="21"/>
          <w:lang w:val="hy-AM"/>
        </w:rPr>
        <w:t xml:space="preserve">հինգ հարյուր </w:t>
      </w:r>
      <w:r w:rsidR="002B46D0" w:rsidRPr="00C41553">
        <w:rPr>
          <w:rFonts w:eastAsia="Times New Roman"/>
          <w:b/>
          <w:color w:val="FF0000"/>
          <w:sz w:val="21"/>
          <w:szCs w:val="21"/>
          <w:lang w:val="hy-AM"/>
        </w:rPr>
        <w:t>դրամ</w:t>
      </w:r>
      <w:r w:rsidR="002B46D0" w:rsidRPr="002B46D0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</w:p>
    <w:p w:rsidR="009A6F4D" w:rsidRPr="00F652C1" w:rsidRDefault="00BB19E1" w:rsidP="009A6F4D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2B46D0">
        <w:rPr>
          <w:rFonts w:ascii="Arial" w:eastAsia="Times New Roman" w:hAnsi="Arial" w:cs="Arial"/>
          <w:b/>
          <w:bCs/>
          <w:color w:val="000000"/>
          <w:sz w:val="21"/>
          <w:szCs w:val="21"/>
          <w:lang w:val="hy-AM"/>
        </w:rPr>
        <w:t> </w:t>
      </w:r>
      <w:r w:rsidRPr="002B46D0">
        <w:rPr>
          <w:rFonts w:eastAsia="Times New Roman"/>
          <w:color w:val="000000"/>
          <w:sz w:val="21"/>
          <w:szCs w:val="21"/>
          <w:lang w:val="hy-AM"/>
        </w:rPr>
        <w:t xml:space="preserve">- 500 և ավելի քառակուսի մետր ընդհանուր մակերես ունեցող հանրային սննդի օբյեկտի համար՝ </w:t>
      </w:r>
      <w:r w:rsidR="00F652C1">
        <w:rPr>
          <w:rFonts w:eastAsia="Times New Roman"/>
          <w:b/>
          <w:color w:val="FF0000"/>
          <w:sz w:val="21"/>
          <w:szCs w:val="21"/>
          <w:lang w:val="hy-AM"/>
        </w:rPr>
        <w:t>տասներկու</w:t>
      </w:r>
      <w:r w:rsidR="002B46D0">
        <w:rPr>
          <w:rFonts w:eastAsia="Times New Roman"/>
          <w:b/>
          <w:color w:val="FF0000"/>
          <w:sz w:val="21"/>
          <w:szCs w:val="21"/>
          <w:lang w:val="hy-AM"/>
        </w:rPr>
        <w:t xml:space="preserve"> </w:t>
      </w:r>
      <w:r w:rsidRPr="002B46D0">
        <w:rPr>
          <w:rFonts w:eastAsia="Times New Roman"/>
          <w:b/>
          <w:color w:val="FF0000"/>
          <w:sz w:val="21"/>
          <w:szCs w:val="21"/>
          <w:lang w:val="hy-AM"/>
        </w:rPr>
        <w:t>հազար դրամ.</w:t>
      </w:r>
      <w:r w:rsidR="009A6F4D" w:rsidRPr="002B46D0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BB19E1" w:rsidRPr="004E631A" w:rsidRDefault="00BB19E1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F652C1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Pr="004E631A">
        <w:rPr>
          <w:rFonts w:eastAsia="Times New Roman" w:cs="Arial Unicode"/>
          <w:color w:val="000000"/>
          <w:sz w:val="21"/>
          <w:szCs w:val="21"/>
          <w:lang w:val="hy-AM"/>
        </w:rPr>
        <w:t>բ. ոչ հիմնական շինությունների ներսում</w:t>
      </w:r>
      <w:r w:rsidRPr="004E631A">
        <w:rPr>
          <w:rFonts w:eastAsia="Times New Roman"/>
          <w:color w:val="000000"/>
          <w:sz w:val="21"/>
          <w:szCs w:val="21"/>
          <w:lang w:val="hy-AM"/>
        </w:rPr>
        <w:t>`</w:t>
      </w:r>
    </w:p>
    <w:p w:rsidR="002B46D0" w:rsidRDefault="00BB19E1" w:rsidP="009A6F4D">
      <w:pPr>
        <w:spacing w:after="0" w:line="240" w:lineRule="auto"/>
        <w:ind w:firstLine="375"/>
        <w:rPr>
          <w:rFonts w:eastAsia="Times New Roman"/>
          <w:b/>
          <w:color w:val="FF0000"/>
          <w:sz w:val="21"/>
          <w:szCs w:val="21"/>
          <w:lang w:val="hy-AM"/>
        </w:rPr>
      </w:pPr>
      <w:r w:rsidRPr="004E631A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Pr="004E631A">
        <w:rPr>
          <w:rFonts w:eastAsia="Times New Roman" w:cs="Arial Unicode"/>
          <w:color w:val="000000"/>
          <w:sz w:val="21"/>
          <w:szCs w:val="21"/>
          <w:lang w:val="hy-AM"/>
        </w:rPr>
        <w:t xml:space="preserve">- մինչև 26 քառակուսի մետր ընդհանուր մակերես ունեցող հանրային սննդի օբյեկտի համար՝ </w:t>
      </w:r>
      <w:r w:rsidR="002B46D0">
        <w:rPr>
          <w:rFonts w:eastAsia="Times New Roman" w:cs="Arial Unicode"/>
          <w:b/>
          <w:color w:val="FF0000"/>
          <w:sz w:val="21"/>
          <w:szCs w:val="21"/>
          <w:lang w:val="hy-AM"/>
        </w:rPr>
        <w:t xml:space="preserve">հինգ հարյուր </w:t>
      </w:r>
      <w:r w:rsidRPr="004E631A">
        <w:rPr>
          <w:rFonts w:eastAsia="Times New Roman" w:cs="Arial Unicode"/>
          <w:b/>
          <w:color w:val="FF0000"/>
          <w:sz w:val="21"/>
          <w:szCs w:val="21"/>
          <w:lang w:val="hy-AM"/>
        </w:rPr>
        <w:t>դրամ</w:t>
      </w:r>
      <w:r w:rsidRPr="004E631A">
        <w:rPr>
          <w:rFonts w:eastAsia="Times New Roman"/>
          <w:b/>
          <w:color w:val="FF0000"/>
          <w:sz w:val="21"/>
          <w:szCs w:val="21"/>
          <w:lang w:val="hy-AM"/>
        </w:rPr>
        <w:t>,</w:t>
      </w:r>
    </w:p>
    <w:p w:rsidR="002B46D0" w:rsidRDefault="00BB19E1" w:rsidP="009A6F4D">
      <w:pPr>
        <w:spacing w:after="0" w:line="240" w:lineRule="auto"/>
        <w:ind w:firstLine="375"/>
        <w:rPr>
          <w:rFonts w:eastAsia="Times New Roman"/>
          <w:b/>
          <w:color w:val="FF0000"/>
          <w:sz w:val="21"/>
          <w:szCs w:val="21"/>
          <w:lang w:val="hy-AM"/>
        </w:rPr>
      </w:pPr>
      <w:r w:rsidRPr="002B46D0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Pr="002B46D0">
        <w:rPr>
          <w:rFonts w:eastAsia="Times New Roman"/>
          <w:color w:val="000000"/>
          <w:sz w:val="21"/>
          <w:szCs w:val="21"/>
          <w:lang w:val="hy-AM"/>
        </w:rPr>
        <w:t xml:space="preserve">- 26-ից մինչև 50 քառակուսի մետր ընդհանուր մակերես ունեցող հանրային սննդի օբյեկտի համար՝ </w:t>
      </w:r>
      <w:r w:rsidRPr="002B46D0">
        <w:rPr>
          <w:rFonts w:eastAsia="Times New Roman"/>
          <w:b/>
          <w:color w:val="FF0000"/>
          <w:sz w:val="21"/>
          <w:szCs w:val="21"/>
          <w:lang w:val="hy-AM"/>
        </w:rPr>
        <w:t>հազար դրամ,</w:t>
      </w:r>
    </w:p>
    <w:p w:rsidR="002B46D0" w:rsidRDefault="00BB19E1" w:rsidP="009A6F4D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2B46D0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Pr="002B46D0">
        <w:rPr>
          <w:rFonts w:eastAsia="Times New Roman" w:cs="Arial Unicode"/>
          <w:color w:val="000000"/>
          <w:sz w:val="21"/>
          <w:szCs w:val="21"/>
          <w:lang w:val="hy-AM"/>
        </w:rPr>
        <w:t xml:space="preserve">- 50-ից մինչև 100 քառակուսի մետր ընդհանուր մակերես ունեցող հանրային սննդի օբյեկտի համար՝ </w:t>
      </w:r>
      <w:r w:rsidRPr="002B46D0">
        <w:rPr>
          <w:rFonts w:eastAsia="Times New Roman" w:cs="Arial Unicode"/>
          <w:b/>
          <w:color w:val="FF0000"/>
          <w:sz w:val="21"/>
          <w:szCs w:val="21"/>
          <w:lang w:val="hy-AM"/>
        </w:rPr>
        <w:t xml:space="preserve">երկու հազար </w:t>
      </w:r>
      <w:r w:rsidR="002B46D0">
        <w:rPr>
          <w:rFonts w:eastAsia="Times New Roman" w:cs="Arial Unicode"/>
          <w:b/>
          <w:color w:val="FF0000"/>
          <w:sz w:val="21"/>
          <w:szCs w:val="21"/>
          <w:lang w:val="hy-AM"/>
        </w:rPr>
        <w:t>հինգ հարյուր</w:t>
      </w:r>
      <w:r w:rsidRPr="002B46D0">
        <w:rPr>
          <w:rFonts w:eastAsia="Times New Roman"/>
          <w:b/>
          <w:color w:val="FF0000"/>
          <w:sz w:val="21"/>
          <w:szCs w:val="21"/>
          <w:lang w:val="hy-AM"/>
        </w:rPr>
        <w:t xml:space="preserve"> դրամ</w:t>
      </w:r>
      <w:r w:rsidRPr="002B46D0">
        <w:rPr>
          <w:rFonts w:eastAsia="Times New Roman"/>
          <w:color w:val="000000"/>
          <w:sz w:val="21"/>
          <w:szCs w:val="21"/>
          <w:lang w:val="hy-AM"/>
        </w:rPr>
        <w:t>,</w:t>
      </w:r>
    </w:p>
    <w:p w:rsidR="002B46D0" w:rsidRDefault="00BB19E1" w:rsidP="009A6F4D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2B46D0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Pr="002B46D0">
        <w:rPr>
          <w:rFonts w:eastAsia="Times New Roman" w:cs="Arial Unicode"/>
          <w:color w:val="000000"/>
          <w:sz w:val="21"/>
          <w:szCs w:val="21"/>
          <w:lang w:val="hy-AM"/>
        </w:rPr>
        <w:t xml:space="preserve">- 100-ից մինչև 200 քառակուսի մետր ընդհանուր մակերես ունեցող հանրային սննդի օբյեկտի համար՝ </w:t>
      </w:r>
      <w:r w:rsidR="002B46D0">
        <w:rPr>
          <w:rFonts w:eastAsia="Times New Roman" w:cs="Arial Unicode"/>
          <w:b/>
          <w:color w:val="FF0000"/>
          <w:sz w:val="21"/>
          <w:szCs w:val="21"/>
          <w:lang w:val="hy-AM"/>
        </w:rPr>
        <w:t xml:space="preserve">երկու </w:t>
      </w:r>
      <w:r w:rsidRPr="002B46D0">
        <w:rPr>
          <w:rFonts w:eastAsia="Times New Roman" w:cs="Arial Unicode"/>
          <w:b/>
          <w:color w:val="FF0000"/>
          <w:sz w:val="21"/>
          <w:szCs w:val="21"/>
          <w:lang w:val="hy-AM"/>
        </w:rPr>
        <w:t>հազար դրամ</w:t>
      </w:r>
      <w:r w:rsidRPr="002B46D0">
        <w:rPr>
          <w:rFonts w:eastAsia="Times New Roman"/>
          <w:color w:val="000000"/>
          <w:sz w:val="21"/>
          <w:szCs w:val="21"/>
          <w:lang w:val="hy-AM"/>
        </w:rPr>
        <w:t>,</w:t>
      </w:r>
    </w:p>
    <w:p w:rsidR="002B46D0" w:rsidRDefault="00BB19E1" w:rsidP="009A6F4D">
      <w:pPr>
        <w:spacing w:after="0" w:line="240" w:lineRule="auto"/>
        <w:ind w:firstLine="375"/>
        <w:rPr>
          <w:rFonts w:eastAsia="Times New Roman"/>
          <w:b/>
          <w:color w:val="FF0000"/>
          <w:sz w:val="21"/>
          <w:szCs w:val="21"/>
          <w:lang w:val="hy-AM"/>
        </w:rPr>
      </w:pPr>
      <w:r w:rsidRPr="002B46D0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Pr="002B46D0">
        <w:rPr>
          <w:rFonts w:eastAsia="Times New Roman" w:cs="Arial Unicode"/>
          <w:color w:val="000000"/>
          <w:sz w:val="21"/>
          <w:szCs w:val="21"/>
          <w:lang w:val="hy-AM"/>
        </w:rPr>
        <w:t xml:space="preserve">- 200-ից մինչև 500 քառակուսի մետր ընդհանուր մակերես ունեցող հանրային սննդի օբյեկտի համար՝ </w:t>
      </w:r>
      <w:r w:rsidR="002B46D0">
        <w:rPr>
          <w:rFonts w:eastAsia="Times New Roman" w:cs="Arial Unicode"/>
          <w:b/>
          <w:color w:val="FF0000"/>
          <w:sz w:val="21"/>
          <w:szCs w:val="21"/>
          <w:lang w:val="hy-AM"/>
        </w:rPr>
        <w:t xml:space="preserve">չորս </w:t>
      </w:r>
      <w:r w:rsidRPr="002B46D0">
        <w:rPr>
          <w:rFonts w:eastAsia="Times New Roman" w:cs="Arial Unicode"/>
          <w:b/>
          <w:color w:val="FF0000"/>
          <w:sz w:val="21"/>
          <w:szCs w:val="21"/>
          <w:lang w:val="hy-AM"/>
        </w:rPr>
        <w:t>հազար</w:t>
      </w:r>
      <w:r w:rsidRPr="002B46D0">
        <w:rPr>
          <w:rFonts w:eastAsia="Times New Roman"/>
          <w:b/>
          <w:color w:val="FF0000"/>
          <w:sz w:val="21"/>
          <w:szCs w:val="21"/>
          <w:lang w:val="hy-AM"/>
        </w:rPr>
        <w:t xml:space="preserve"> դրամ,</w:t>
      </w:r>
    </w:p>
    <w:p w:rsidR="009A6F4D" w:rsidRPr="004E631A" w:rsidRDefault="00BB19E1" w:rsidP="009A6F4D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2B46D0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Pr="002B46D0">
        <w:rPr>
          <w:rFonts w:eastAsia="Times New Roman" w:cs="Arial Unicode"/>
          <w:color w:val="000000"/>
          <w:sz w:val="21"/>
          <w:szCs w:val="21"/>
          <w:lang w:val="hy-AM"/>
        </w:rPr>
        <w:t xml:space="preserve">- 500 և ավելի քառակուսի մետր ընդհանուր մակերես ունեցող հանրային սննդի օբյեկտի համար՝ </w:t>
      </w:r>
      <w:r w:rsidRPr="002B46D0">
        <w:rPr>
          <w:rFonts w:eastAsia="Times New Roman" w:cs="Arial Unicode"/>
          <w:b/>
          <w:color w:val="FF0000"/>
          <w:sz w:val="21"/>
          <w:szCs w:val="21"/>
          <w:lang w:val="hy-AM"/>
        </w:rPr>
        <w:t xml:space="preserve">հազար </w:t>
      </w:r>
      <w:r w:rsidR="002B46D0">
        <w:rPr>
          <w:rFonts w:eastAsia="Times New Roman" w:cs="Arial Unicode"/>
          <w:b/>
          <w:color w:val="FF0000"/>
          <w:sz w:val="21"/>
          <w:szCs w:val="21"/>
          <w:lang w:val="hy-AM"/>
        </w:rPr>
        <w:t>հինգ հարյուր</w:t>
      </w:r>
      <w:r w:rsidRPr="002B46D0">
        <w:rPr>
          <w:rFonts w:eastAsia="Times New Roman" w:cs="Arial Unicode"/>
          <w:b/>
          <w:color w:val="FF0000"/>
          <w:sz w:val="21"/>
          <w:szCs w:val="21"/>
          <w:lang w:val="hy-AM"/>
        </w:rPr>
        <w:t xml:space="preserve"> դրամ</w:t>
      </w:r>
      <w:r w:rsidRPr="002B46D0">
        <w:rPr>
          <w:rFonts w:eastAsia="Times New Roman"/>
          <w:b/>
          <w:color w:val="FF0000"/>
          <w:sz w:val="21"/>
          <w:szCs w:val="21"/>
          <w:lang w:val="hy-AM"/>
        </w:rPr>
        <w:t>.</w:t>
      </w:r>
      <w:r w:rsidR="009A6F4D" w:rsidRPr="002B46D0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BB19E1" w:rsidRPr="004E631A" w:rsidRDefault="00BB19E1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>1</w:t>
      </w:r>
      <w:r w:rsidR="00C65310">
        <w:rPr>
          <w:rFonts w:eastAsia="Times New Roman"/>
          <w:color w:val="000000"/>
          <w:sz w:val="21"/>
          <w:szCs w:val="21"/>
          <w:lang w:val="hy-AM"/>
        </w:rPr>
        <w:t>2</w:t>
      </w: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) ավագանու սահմանած կարգին ու պայմաններին համապատասխան՝ համայնքի վարչական տարածքում արտաքին գովազդ տեղադրելու թույլտվության համար, բացառությամբ միջպետական ու </w:t>
      </w:r>
      <w:r w:rsidRPr="004E631A">
        <w:rPr>
          <w:rFonts w:eastAsia="Times New Roman"/>
          <w:color w:val="000000"/>
          <w:sz w:val="21"/>
          <w:szCs w:val="21"/>
          <w:lang w:val="hy-AM"/>
        </w:rPr>
        <w:lastRenderedPageBreak/>
        <w:t xml:space="preserve">հանրապետական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 </w:t>
      </w:r>
    </w:p>
    <w:p w:rsidR="009C666D" w:rsidRDefault="00BB19E1" w:rsidP="007240FA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ա. ալկոհոլային սպիրտի պարունակությունը մինչև 20 ծավալային տոկոս արտադրանք գովազդող արտաքին գովազդի համար` </w:t>
      </w:r>
      <w:r w:rsidRPr="004E631A">
        <w:rPr>
          <w:rFonts w:eastAsia="Times New Roman"/>
          <w:b/>
          <w:color w:val="FF0000"/>
          <w:sz w:val="21"/>
          <w:szCs w:val="21"/>
          <w:lang w:val="hy-AM"/>
        </w:rPr>
        <w:t>հազար դրամ</w:t>
      </w:r>
      <w:r w:rsidRPr="004E631A">
        <w:rPr>
          <w:rFonts w:eastAsia="Times New Roman"/>
          <w:color w:val="000000"/>
          <w:sz w:val="21"/>
          <w:szCs w:val="21"/>
          <w:lang w:val="hy-AM"/>
        </w:rPr>
        <w:t>,</w:t>
      </w:r>
      <w:r w:rsidR="007240FA" w:rsidRPr="004E631A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7240FA" w:rsidRPr="009C666D" w:rsidRDefault="00BB19E1" w:rsidP="007240FA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9C666D">
        <w:rPr>
          <w:rFonts w:eastAsia="Times New Roman"/>
          <w:color w:val="000000"/>
          <w:sz w:val="21"/>
          <w:szCs w:val="21"/>
          <w:lang w:val="hy-AM"/>
        </w:rPr>
        <w:t xml:space="preserve">բ. թունդ ալկոհոլային (սպիրտի պարունակությունը 20 և ավելի ծավալային տոկոս) արտադրանք գովազդող արտաքին գովազդի համար` </w:t>
      </w:r>
      <w:r w:rsidRPr="009C666D">
        <w:rPr>
          <w:rFonts w:eastAsia="Times New Roman"/>
          <w:b/>
          <w:color w:val="FF0000"/>
          <w:sz w:val="21"/>
          <w:szCs w:val="21"/>
          <w:lang w:val="hy-AM"/>
        </w:rPr>
        <w:t xml:space="preserve">հազար </w:t>
      </w:r>
      <w:r w:rsidR="009C666D">
        <w:rPr>
          <w:rFonts w:eastAsia="Times New Roman"/>
          <w:b/>
          <w:color w:val="FF0000"/>
          <w:sz w:val="21"/>
          <w:szCs w:val="21"/>
          <w:lang w:val="hy-AM"/>
        </w:rPr>
        <w:t>ութ</w:t>
      </w:r>
      <w:r w:rsidRPr="009C666D">
        <w:rPr>
          <w:rFonts w:eastAsia="Times New Roman"/>
          <w:b/>
          <w:color w:val="FF0000"/>
          <w:sz w:val="21"/>
          <w:szCs w:val="21"/>
          <w:lang w:val="hy-AM"/>
        </w:rPr>
        <w:t xml:space="preserve"> հարյուր դրամ</w:t>
      </w:r>
      <w:r w:rsidRPr="009C666D">
        <w:rPr>
          <w:rFonts w:eastAsia="Times New Roman"/>
          <w:color w:val="000000"/>
          <w:sz w:val="21"/>
          <w:szCs w:val="21"/>
          <w:lang w:val="hy-AM"/>
        </w:rPr>
        <w:t>,</w:t>
      </w:r>
      <w:r w:rsidR="007240FA" w:rsidRPr="009C666D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BB19E1" w:rsidRPr="009C666D" w:rsidRDefault="00BB19E1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9C666D">
        <w:rPr>
          <w:rFonts w:eastAsia="Times New Roman"/>
          <w:color w:val="000000"/>
          <w:sz w:val="21"/>
          <w:szCs w:val="21"/>
          <w:lang w:val="hy-AM"/>
        </w:rPr>
        <w:t>գ. սոցիալական գովազդի համար՝ զրո դրամ,</w:t>
      </w:r>
    </w:p>
    <w:p w:rsidR="007240FA" w:rsidRPr="009C666D" w:rsidRDefault="00BB19E1" w:rsidP="007240FA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9C666D">
        <w:rPr>
          <w:rFonts w:eastAsia="Times New Roman"/>
          <w:color w:val="000000"/>
          <w:sz w:val="21"/>
          <w:szCs w:val="21"/>
          <w:lang w:val="hy-AM"/>
        </w:rPr>
        <w:t xml:space="preserve">դ. այլ արտաքին գովազդի համար` </w:t>
      </w:r>
      <w:r w:rsidR="009C666D">
        <w:rPr>
          <w:rFonts w:eastAsia="Times New Roman"/>
          <w:b/>
          <w:color w:val="FF0000"/>
          <w:sz w:val="21"/>
          <w:szCs w:val="21"/>
          <w:lang w:val="hy-AM"/>
        </w:rPr>
        <w:t xml:space="preserve">հազար </w:t>
      </w:r>
      <w:r w:rsidRPr="009C666D">
        <w:rPr>
          <w:rFonts w:eastAsia="Times New Roman"/>
          <w:b/>
          <w:color w:val="FF0000"/>
          <w:sz w:val="21"/>
          <w:szCs w:val="21"/>
          <w:lang w:val="hy-AM"/>
        </w:rPr>
        <w:t>դրամ</w:t>
      </w:r>
      <w:r w:rsidRPr="009C666D">
        <w:rPr>
          <w:rFonts w:eastAsia="Times New Roman"/>
          <w:color w:val="000000"/>
          <w:sz w:val="21"/>
          <w:szCs w:val="21"/>
          <w:lang w:val="hy-AM"/>
        </w:rPr>
        <w:t>,</w:t>
      </w:r>
      <w:r w:rsidR="007240FA" w:rsidRPr="009C666D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BB19E1" w:rsidRPr="009C666D" w:rsidRDefault="00BB19E1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9C666D">
        <w:rPr>
          <w:rFonts w:eastAsia="Times New Roman"/>
          <w:color w:val="000000"/>
          <w:sz w:val="21"/>
          <w:szCs w:val="21"/>
          <w:lang w:val="hy-AM"/>
        </w:rPr>
        <w:t>ե. 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</w:r>
    </w:p>
    <w:p w:rsidR="00BB19E1" w:rsidRPr="004E631A" w:rsidRDefault="00BB19E1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>զ. 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10 %-ի չափով.</w:t>
      </w:r>
    </w:p>
    <w:p w:rsidR="009C666D" w:rsidRDefault="00BB19E1" w:rsidP="007240FA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>1</w:t>
      </w:r>
      <w:r w:rsidR="00C65310">
        <w:rPr>
          <w:rFonts w:eastAsia="Times New Roman"/>
          <w:color w:val="000000"/>
          <w:sz w:val="21"/>
          <w:szCs w:val="21"/>
          <w:lang w:val="hy-AM"/>
        </w:rPr>
        <w:t>3</w:t>
      </w: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) Հայաստանի Հանրապետության համայնքների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թույլտվության համար՝ օրացուցային տարվա համար` </w:t>
      </w:r>
      <w:r w:rsidR="009C666D" w:rsidRPr="004E631A">
        <w:rPr>
          <w:rFonts w:eastAsia="Times New Roman"/>
          <w:b/>
          <w:color w:val="FF0000"/>
          <w:sz w:val="21"/>
          <w:szCs w:val="21"/>
          <w:lang w:val="hy-AM"/>
        </w:rPr>
        <w:t>հ</w:t>
      </w:r>
      <w:r w:rsidR="009C666D">
        <w:rPr>
          <w:rFonts w:eastAsia="Times New Roman"/>
          <w:b/>
          <w:color w:val="FF0000"/>
          <w:sz w:val="21"/>
          <w:szCs w:val="21"/>
          <w:lang w:val="hy-AM"/>
        </w:rPr>
        <w:t xml:space="preserve">իսուն </w:t>
      </w:r>
      <w:r w:rsidRPr="004E631A">
        <w:rPr>
          <w:rFonts w:eastAsia="Times New Roman"/>
          <w:b/>
          <w:color w:val="FF0000"/>
          <w:sz w:val="21"/>
          <w:szCs w:val="21"/>
          <w:lang w:val="hy-AM"/>
        </w:rPr>
        <w:t>հազար դրամ</w:t>
      </w:r>
      <w:r w:rsidRPr="004E631A">
        <w:rPr>
          <w:rFonts w:eastAsia="Times New Roman"/>
          <w:color w:val="000000"/>
          <w:sz w:val="21"/>
          <w:szCs w:val="21"/>
          <w:lang w:val="hy-AM"/>
        </w:rPr>
        <w:t>.</w:t>
      </w:r>
      <w:r w:rsidR="007240FA" w:rsidRPr="004E631A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9C666D" w:rsidRDefault="00BB19E1" w:rsidP="007240FA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 w:rsidRPr="009C666D">
        <w:rPr>
          <w:rFonts w:eastAsia="Times New Roman"/>
          <w:color w:val="000000"/>
          <w:sz w:val="21"/>
          <w:szCs w:val="21"/>
          <w:lang w:val="hy-AM"/>
        </w:rPr>
        <w:t>1</w:t>
      </w:r>
      <w:r w:rsidR="00C65310">
        <w:rPr>
          <w:rFonts w:eastAsia="Times New Roman"/>
          <w:color w:val="000000"/>
          <w:sz w:val="21"/>
          <w:szCs w:val="21"/>
          <w:lang w:val="hy-AM"/>
        </w:rPr>
        <w:t>4</w:t>
      </w:r>
      <w:r w:rsidRPr="009C666D">
        <w:rPr>
          <w:rFonts w:eastAsia="Times New Roman"/>
          <w:color w:val="000000"/>
          <w:sz w:val="21"/>
          <w:szCs w:val="21"/>
          <w:lang w:val="hy-AM"/>
        </w:rPr>
        <w:t xml:space="preserve">) համայնքի վարչական տարածքում մարդատար-տաքսու (բացառությամբ երթուղային տաքսիների՝ միկրոավտոբուսների) ծառայություն իրականացնելու թույլտվության համար՝ օրացուցային տարում յուրաքանչյուր մեքենայի համար` </w:t>
      </w:r>
      <w:r w:rsidR="009C666D">
        <w:rPr>
          <w:rFonts w:eastAsia="Times New Roman"/>
          <w:b/>
          <w:color w:val="FF0000"/>
          <w:sz w:val="21"/>
          <w:szCs w:val="21"/>
          <w:lang w:val="hy-AM"/>
        </w:rPr>
        <w:t xml:space="preserve">հինգ </w:t>
      </w:r>
      <w:r w:rsidRPr="009C666D">
        <w:rPr>
          <w:rFonts w:eastAsia="Times New Roman"/>
          <w:b/>
          <w:color w:val="FF0000"/>
          <w:sz w:val="21"/>
          <w:szCs w:val="21"/>
          <w:lang w:val="hy-AM"/>
        </w:rPr>
        <w:t>հազար դրամ</w:t>
      </w:r>
      <w:r w:rsidRPr="009C666D">
        <w:rPr>
          <w:rFonts w:eastAsia="Times New Roman"/>
          <w:color w:val="000000"/>
          <w:sz w:val="21"/>
          <w:szCs w:val="21"/>
          <w:lang w:val="hy-AM"/>
        </w:rPr>
        <w:t>.</w:t>
      </w:r>
      <w:r w:rsidR="007240FA" w:rsidRPr="009C666D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7240FA" w:rsidRPr="00C65310" w:rsidRDefault="00BB19E1" w:rsidP="007240FA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9C666D">
        <w:rPr>
          <w:rFonts w:eastAsia="Times New Roman"/>
          <w:color w:val="000000"/>
          <w:sz w:val="21"/>
          <w:szCs w:val="21"/>
          <w:lang w:val="hy-AM"/>
        </w:rPr>
        <w:t>1</w:t>
      </w:r>
      <w:r w:rsidR="00C65310">
        <w:rPr>
          <w:rFonts w:eastAsia="Times New Roman"/>
          <w:color w:val="000000"/>
          <w:sz w:val="21"/>
          <w:szCs w:val="21"/>
          <w:lang w:val="hy-AM"/>
        </w:rPr>
        <w:t>5</w:t>
      </w:r>
      <w:r w:rsidRPr="009C666D">
        <w:rPr>
          <w:rFonts w:eastAsia="Times New Roman"/>
          <w:color w:val="000000"/>
          <w:sz w:val="21"/>
          <w:szCs w:val="21"/>
          <w:lang w:val="hy-AM"/>
        </w:rPr>
        <w:t xml:space="preserve">) համայնքի վարչական տարածքում քաղաքացիական հոգեհանգստի (հրաժեշտի) ծիսակատարության ծառայությունների իրականացման և (կամ) մատուցման թույլտվության համար՝ օրացուցային տարվա համար` </w:t>
      </w:r>
      <w:r w:rsidR="009C666D">
        <w:rPr>
          <w:rFonts w:eastAsia="Times New Roman"/>
          <w:b/>
          <w:color w:val="FF0000"/>
          <w:sz w:val="21"/>
          <w:szCs w:val="21"/>
          <w:lang w:val="hy-AM"/>
        </w:rPr>
        <w:t xml:space="preserve">երկու </w:t>
      </w:r>
      <w:r w:rsidRPr="009C666D">
        <w:rPr>
          <w:rFonts w:eastAsia="Times New Roman"/>
          <w:b/>
          <w:color w:val="FF0000"/>
          <w:sz w:val="21"/>
          <w:szCs w:val="21"/>
          <w:lang w:val="hy-AM"/>
        </w:rPr>
        <w:t xml:space="preserve">հարյուր </w:t>
      </w:r>
      <w:r w:rsidR="009C666D">
        <w:rPr>
          <w:rFonts w:eastAsia="Times New Roman"/>
          <w:b/>
          <w:color w:val="FF0000"/>
          <w:sz w:val="21"/>
          <w:szCs w:val="21"/>
          <w:lang w:val="hy-AM"/>
        </w:rPr>
        <w:t xml:space="preserve">հիսուն </w:t>
      </w:r>
      <w:r w:rsidRPr="009C666D">
        <w:rPr>
          <w:rFonts w:eastAsia="Times New Roman"/>
          <w:b/>
          <w:color w:val="FF0000"/>
          <w:sz w:val="21"/>
          <w:szCs w:val="21"/>
          <w:lang w:val="hy-AM"/>
        </w:rPr>
        <w:t>հազար դրամ</w:t>
      </w:r>
    </w:p>
    <w:p w:rsidR="00BB19E1" w:rsidRPr="00C65310" w:rsidRDefault="00BB19E1" w:rsidP="00BB19E1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C65310">
        <w:rPr>
          <w:rFonts w:eastAsia="Times New Roman"/>
          <w:color w:val="000000"/>
          <w:sz w:val="21"/>
          <w:szCs w:val="21"/>
          <w:lang w:val="hy-AM"/>
        </w:rPr>
        <w:t>1</w:t>
      </w:r>
      <w:r w:rsidR="00C65310">
        <w:rPr>
          <w:rFonts w:eastAsia="Times New Roman"/>
          <w:color w:val="000000"/>
          <w:sz w:val="21"/>
          <w:szCs w:val="21"/>
          <w:lang w:val="hy-AM"/>
        </w:rPr>
        <w:t>6</w:t>
      </w:r>
      <w:r w:rsidRPr="00C65310">
        <w:rPr>
          <w:rFonts w:eastAsia="Times New Roman"/>
          <w:color w:val="000000"/>
          <w:sz w:val="21"/>
          <w:szCs w:val="21"/>
          <w:lang w:val="hy-AM"/>
        </w:rPr>
        <w:t>) համայնքի վարչական տարածքում մասնավոր գերեզմանատան կազմակերպման և շահագործման թույլտվության համար՝ օրացուցային տարվա համար՝</w:t>
      </w:r>
    </w:p>
    <w:p w:rsidR="007240FA" w:rsidRPr="004E631A" w:rsidRDefault="00BB19E1" w:rsidP="007240FA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ա. 3 հա-ից մինչև 5 հա մակերես ունեցող գերեզմանատների համար՝ </w:t>
      </w:r>
      <w:r w:rsidR="009C666D">
        <w:rPr>
          <w:rFonts w:eastAsia="Times New Roman"/>
          <w:b/>
          <w:color w:val="FF0000"/>
          <w:sz w:val="21"/>
          <w:szCs w:val="21"/>
          <w:lang w:val="hy-AM"/>
        </w:rPr>
        <w:t>մեկ</w:t>
      </w:r>
      <w:r w:rsidRPr="004E631A">
        <w:rPr>
          <w:rFonts w:eastAsia="Times New Roman"/>
          <w:b/>
          <w:color w:val="FF0000"/>
          <w:sz w:val="21"/>
          <w:szCs w:val="21"/>
          <w:lang w:val="hy-AM"/>
        </w:rPr>
        <w:t xml:space="preserve"> միլիոն </w:t>
      </w:r>
      <w:r w:rsidR="009C666D">
        <w:rPr>
          <w:rFonts w:eastAsia="Times New Roman"/>
          <w:b/>
          <w:color w:val="FF0000"/>
          <w:sz w:val="21"/>
          <w:szCs w:val="21"/>
          <w:lang w:val="hy-AM"/>
        </w:rPr>
        <w:t xml:space="preserve">երկու </w:t>
      </w:r>
      <w:r w:rsidRPr="004E631A">
        <w:rPr>
          <w:rFonts w:eastAsia="Times New Roman"/>
          <w:b/>
          <w:color w:val="FF0000"/>
          <w:sz w:val="21"/>
          <w:szCs w:val="21"/>
          <w:lang w:val="hy-AM"/>
        </w:rPr>
        <w:t xml:space="preserve">հարյուր </w:t>
      </w:r>
      <w:r w:rsidR="009C666D">
        <w:rPr>
          <w:rFonts w:eastAsia="Times New Roman"/>
          <w:b/>
          <w:color w:val="FF0000"/>
          <w:sz w:val="21"/>
          <w:szCs w:val="21"/>
          <w:lang w:val="hy-AM"/>
        </w:rPr>
        <w:t xml:space="preserve">հիսուն </w:t>
      </w:r>
      <w:r w:rsidRPr="004E631A">
        <w:rPr>
          <w:rFonts w:eastAsia="Times New Roman"/>
          <w:b/>
          <w:color w:val="FF0000"/>
          <w:sz w:val="21"/>
          <w:szCs w:val="21"/>
          <w:lang w:val="hy-AM"/>
        </w:rPr>
        <w:t>հազար դրամ,</w:t>
      </w:r>
      <w:r w:rsidR="007240FA" w:rsidRPr="004E631A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9C666D" w:rsidRDefault="00BB19E1" w:rsidP="001F2C9F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>բ. 5 հա-ից մինչև 7 հա մակերես ունեցող գերեզմանատների համար՝</w:t>
      </w:r>
      <w:r w:rsidR="009C666D">
        <w:rPr>
          <w:rFonts w:eastAsia="Times New Roman"/>
          <w:color w:val="000000"/>
          <w:sz w:val="21"/>
          <w:szCs w:val="21"/>
          <w:lang w:val="hy-AM"/>
        </w:rPr>
        <w:t xml:space="preserve"> </w:t>
      </w:r>
      <w:r w:rsidR="009C666D">
        <w:rPr>
          <w:rFonts w:eastAsia="Times New Roman"/>
          <w:b/>
          <w:color w:val="FF0000"/>
          <w:sz w:val="21"/>
          <w:szCs w:val="21"/>
          <w:lang w:val="hy-AM"/>
        </w:rPr>
        <w:t>երկու</w:t>
      </w:r>
      <w:r w:rsidRPr="004E631A">
        <w:rPr>
          <w:rFonts w:eastAsia="Times New Roman"/>
          <w:b/>
          <w:color w:val="FF0000"/>
          <w:sz w:val="21"/>
          <w:szCs w:val="21"/>
          <w:lang w:val="hy-AM"/>
        </w:rPr>
        <w:t xml:space="preserve"> միլիոն </w:t>
      </w:r>
      <w:r w:rsidR="009C666D">
        <w:rPr>
          <w:rFonts w:eastAsia="Times New Roman"/>
          <w:b/>
          <w:color w:val="FF0000"/>
          <w:sz w:val="21"/>
          <w:szCs w:val="21"/>
          <w:lang w:val="hy-AM"/>
        </w:rPr>
        <w:t xml:space="preserve">հինգ հարյուր հազար </w:t>
      </w:r>
      <w:r w:rsidRPr="004E631A">
        <w:rPr>
          <w:rFonts w:eastAsia="Times New Roman"/>
          <w:b/>
          <w:color w:val="FF0000"/>
          <w:sz w:val="21"/>
          <w:szCs w:val="21"/>
          <w:lang w:val="hy-AM"/>
        </w:rPr>
        <w:t>դրամ,</w:t>
      </w:r>
      <w:r w:rsidR="001F2C9F" w:rsidRPr="004E631A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9C666D" w:rsidRDefault="00BB19E1" w:rsidP="001F2C9F">
      <w:pPr>
        <w:spacing w:after="0" w:line="240" w:lineRule="auto"/>
        <w:ind w:firstLine="375"/>
        <w:rPr>
          <w:rFonts w:eastAsia="Times New Roman"/>
          <w:color w:val="FF0000"/>
          <w:sz w:val="21"/>
          <w:szCs w:val="21"/>
          <w:lang w:val="hy-AM"/>
        </w:rPr>
      </w:pPr>
      <w:r w:rsidRPr="009C666D">
        <w:rPr>
          <w:rFonts w:eastAsia="Times New Roman"/>
          <w:color w:val="000000"/>
          <w:sz w:val="21"/>
          <w:szCs w:val="21"/>
          <w:lang w:val="hy-AM"/>
        </w:rPr>
        <w:t xml:space="preserve">գ. 7 հա-ից մինչև 10 հա մակերես ունեցող գերեզմանատների համար՝ </w:t>
      </w:r>
      <w:r w:rsidR="009C666D">
        <w:rPr>
          <w:rFonts w:eastAsia="Times New Roman"/>
          <w:b/>
          <w:color w:val="FF0000"/>
          <w:sz w:val="21"/>
          <w:szCs w:val="21"/>
          <w:lang w:val="hy-AM"/>
        </w:rPr>
        <w:t>երեք</w:t>
      </w:r>
      <w:r w:rsidRPr="009C666D">
        <w:rPr>
          <w:rFonts w:eastAsia="Times New Roman"/>
          <w:b/>
          <w:color w:val="FF0000"/>
          <w:sz w:val="21"/>
          <w:szCs w:val="21"/>
          <w:lang w:val="hy-AM"/>
        </w:rPr>
        <w:t xml:space="preserve"> միլիոն </w:t>
      </w:r>
      <w:r w:rsidR="009C666D">
        <w:rPr>
          <w:rFonts w:eastAsia="Times New Roman"/>
          <w:b/>
          <w:color w:val="FF0000"/>
          <w:sz w:val="21"/>
          <w:szCs w:val="21"/>
          <w:lang w:val="hy-AM"/>
        </w:rPr>
        <w:t xml:space="preserve">հինգ հարյուր հազար </w:t>
      </w:r>
      <w:r w:rsidRPr="009C666D">
        <w:rPr>
          <w:rFonts w:eastAsia="Times New Roman"/>
          <w:b/>
          <w:color w:val="FF0000"/>
          <w:sz w:val="21"/>
          <w:szCs w:val="21"/>
          <w:lang w:val="hy-AM"/>
        </w:rPr>
        <w:t>դրամ</w:t>
      </w:r>
      <w:r w:rsidRPr="009C666D">
        <w:rPr>
          <w:rFonts w:eastAsia="Times New Roman"/>
          <w:color w:val="000000"/>
          <w:sz w:val="21"/>
          <w:szCs w:val="21"/>
          <w:lang w:val="hy-AM"/>
        </w:rPr>
        <w:t>,</w:t>
      </w:r>
      <w:r w:rsidR="001F2C9F" w:rsidRPr="009C666D">
        <w:rPr>
          <w:rFonts w:eastAsia="Times New Roman"/>
          <w:color w:val="FF0000"/>
          <w:sz w:val="21"/>
          <w:szCs w:val="21"/>
          <w:lang w:val="hy-AM"/>
        </w:rPr>
        <w:t xml:space="preserve"> </w:t>
      </w:r>
    </w:p>
    <w:p w:rsidR="007075B9" w:rsidRPr="009C666D" w:rsidRDefault="00BB19E1" w:rsidP="001F2C9F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9C666D">
        <w:rPr>
          <w:rFonts w:eastAsia="Times New Roman"/>
          <w:color w:val="000000"/>
          <w:sz w:val="21"/>
          <w:szCs w:val="21"/>
          <w:lang w:val="hy-AM"/>
        </w:rPr>
        <w:t xml:space="preserve">դ. 10 հա-ից ավել մակերես ունեցող գերեզմանատների համար՝ </w:t>
      </w:r>
      <w:r w:rsidR="009C666D">
        <w:rPr>
          <w:rFonts w:eastAsia="Times New Roman"/>
          <w:b/>
          <w:color w:val="FF0000"/>
          <w:sz w:val="21"/>
          <w:szCs w:val="21"/>
          <w:lang w:val="hy-AM"/>
        </w:rPr>
        <w:t xml:space="preserve">հինգ </w:t>
      </w:r>
      <w:r w:rsidRPr="009C666D">
        <w:rPr>
          <w:rFonts w:eastAsia="Times New Roman"/>
          <w:b/>
          <w:color w:val="FF0000"/>
          <w:sz w:val="21"/>
          <w:szCs w:val="21"/>
          <w:lang w:val="hy-AM"/>
        </w:rPr>
        <w:t>միլիոն դրամ</w:t>
      </w:r>
    </w:p>
    <w:p w:rsidR="00946330" w:rsidRPr="009C666D" w:rsidRDefault="00946330" w:rsidP="007075B9">
      <w:pPr>
        <w:tabs>
          <w:tab w:val="left" w:pos="3064"/>
        </w:tabs>
        <w:jc w:val="center"/>
        <w:rPr>
          <w:b/>
          <w:sz w:val="24"/>
          <w:szCs w:val="24"/>
          <w:u w:val="single"/>
          <w:lang w:val="hy-AM"/>
        </w:rPr>
      </w:pPr>
    </w:p>
    <w:p w:rsidR="007075B9" w:rsidRPr="004E631A" w:rsidRDefault="00072C3B" w:rsidP="007075B9">
      <w:pPr>
        <w:tabs>
          <w:tab w:val="left" w:pos="3064"/>
        </w:tabs>
        <w:jc w:val="center"/>
        <w:rPr>
          <w:b/>
          <w:sz w:val="24"/>
          <w:szCs w:val="24"/>
          <w:u w:val="single"/>
          <w:lang w:val="hy-AM"/>
        </w:rPr>
      </w:pPr>
      <w:r w:rsidRPr="004E631A">
        <w:rPr>
          <w:b/>
          <w:sz w:val="24"/>
          <w:szCs w:val="24"/>
          <w:u w:val="single"/>
          <w:lang w:val="hy-AM"/>
        </w:rPr>
        <w:t>II.</w:t>
      </w:r>
      <w:r w:rsidR="007075B9" w:rsidRPr="004E631A">
        <w:rPr>
          <w:b/>
          <w:sz w:val="24"/>
          <w:szCs w:val="24"/>
          <w:u w:val="single"/>
          <w:lang w:val="hy-AM"/>
        </w:rPr>
        <w:t>ՏԵՂԱԿԱՆ ՎՃԱՐՆԵՐ</w:t>
      </w:r>
    </w:p>
    <w:p w:rsidR="007075B9" w:rsidRPr="004E631A" w:rsidRDefault="007075B9" w:rsidP="007075B9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>1) 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համար՝ համայնքի մատուցած ծառայությունների դիմաց փոխհատուցման վճար</w:t>
      </w:r>
      <w:r w:rsidR="008E66E6" w:rsidRPr="004E631A">
        <w:rPr>
          <w:rFonts w:eastAsia="Times New Roman"/>
          <w:color w:val="000000"/>
          <w:sz w:val="21"/>
          <w:szCs w:val="21"/>
          <w:lang w:val="hy-AM"/>
        </w:rPr>
        <w:t>՝</w:t>
      </w:r>
      <w:r w:rsidR="00AE3884" w:rsidRPr="004E631A">
        <w:rPr>
          <w:rFonts w:eastAsia="Times New Roman"/>
          <w:color w:val="000000"/>
          <w:sz w:val="21"/>
          <w:szCs w:val="21"/>
          <w:lang w:val="hy-AM"/>
        </w:rPr>
        <w:t xml:space="preserve"> </w:t>
      </w:r>
      <w:r w:rsidR="009C666D">
        <w:rPr>
          <w:rFonts w:eastAsia="Times New Roman"/>
          <w:color w:val="FF0000"/>
          <w:sz w:val="21"/>
          <w:szCs w:val="21"/>
          <w:lang w:val="hy-AM"/>
        </w:rPr>
        <w:t>հինգ հազար</w:t>
      </w:r>
      <w:r w:rsidR="008E66E6" w:rsidRPr="004E631A">
        <w:rPr>
          <w:rFonts w:eastAsia="Times New Roman"/>
          <w:color w:val="FF0000"/>
          <w:sz w:val="21"/>
          <w:szCs w:val="21"/>
          <w:lang w:val="hy-AM"/>
        </w:rPr>
        <w:t xml:space="preserve"> </w:t>
      </w:r>
      <w:r w:rsidR="008E66E6" w:rsidRPr="004E631A">
        <w:rPr>
          <w:rFonts w:eastAsia="Times New Roman"/>
          <w:color w:val="000000"/>
          <w:sz w:val="21"/>
          <w:szCs w:val="21"/>
          <w:lang w:val="hy-AM"/>
        </w:rPr>
        <w:t>դրամ,</w:t>
      </w:r>
    </w:p>
    <w:p w:rsidR="007075B9" w:rsidRPr="004E631A" w:rsidRDefault="007075B9" w:rsidP="007075B9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2) ճարտարապետաշինարարական նախագծային փաստաթղթերով նախատեսված շինարարության թույլտվություն պահանջող, բոլոր շինարարական աշխատանքներն իրականացնելուց հետո շենքերի և շինությունների (այդ թվում` դրանց վերակառուցումը, վերականգնումը, ուժեղացումը, արդիականացումը, ընդլայնումն ու բարեկարգումը) կառուցման ավարտը ավարտական ակտով փաստագրման ձևակերպման համար՝ համայնքի մատուցած ծառայությունների դիմաց փոխհատուցման </w:t>
      </w:r>
      <w:r w:rsidR="008E66E6" w:rsidRPr="004E631A">
        <w:rPr>
          <w:rFonts w:eastAsia="Times New Roman"/>
          <w:color w:val="000000"/>
          <w:sz w:val="21"/>
          <w:szCs w:val="21"/>
          <w:lang w:val="hy-AM"/>
        </w:rPr>
        <w:t>վճար՝</w:t>
      </w:r>
      <w:r w:rsidR="00AE3884" w:rsidRPr="004E631A">
        <w:rPr>
          <w:rFonts w:eastAsia="Times New Roman"/>
          <w:color w:val="000000"/>
          <w:sz w:val="21"/>
          <w:szCs w:val="21"/>
          <w:lang w:val="hy-AM"/>
        </w:rPr>
        <w:t xml:space="preserve"> </w:t>
      </w:r>
      <w:r w:rsidR="009C666D">
        <w:rPr>
          <w:rFonts w:eastAsia="Times New Roman"/>
          <w:color w:val="FF0000"/>
          <w:sz w:val="21"/>
          <w:szCs w:val="21"/>
          <w:lang w:val="hy-AM"/>
        </w:rPr>
        <w:t xml:space="preserve">երկու հազար </w:t>
      </w:r>
      <w:r w:rsidR="008E66E6" w:rsidRPr="004E631A">
        <w:rPr>
          <w:rFonts w:eastAsia="Times New Roman"/>
          <w:color w:val="FF0000"/>
          <w:sz w:val="21"/>
          <w:szCs w:val="21"/>
          <w:lang w:val="hy-AM"/>
        </w:rPr>
        <w:t xml:space="preserve"> </w:t>
      </w:r>
      <w:r w:rsidR="008E66E6" w:rsidRPr="004E631A">
        <w:rPr>
          <w:rFonts w:eastAsia="Times New Roman"/>
          <w:color w:val="000000"/>
          <w:sz w:val="21"/>
          <w:szCs w:val="21"/>
          <w:lang w:val="hy-AM"/>
        </w:rPr>
        <w:t>դրամ,</w:t>
      </w:r>
    </w:p>
    <w:p w:rsidR="008E66E6" w:rsidRPr="004E631A" w:rsidRDefault="007075B9" w:rsidP="007075B9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4E631A">
        <w:rPr>
          <w:rFonts w:eastAsia="Times New Roman"/>
          <w:color w:val="000000"/>
          <w:sz w:val="21"/>
          <w:szCs w:val="21"/>
          <w:lang w:val="hy-AM"/>
        </w:rPr>
        <w:t xml:space="preserve">3) ճարտարապետաշինարարական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փոխհատուցման </w:t>
      </w:r>
      <w:r w:rsidR="008E66E6" w:rsidRPr="004E631A">
        <w:rPr>
          <w:rFonts w:eastAsia="Times New Roman"/>
          <w:color w:val="000000"/>
          <w:sz w:val="21"/>
          <w:szCs w:val="21"/>
          <w:lang w:val="hy-AM"/>
        </w:rPr>
        <w:t>վճար՝</w:t>
      </w:r>
      <w:r w:rsidR="009C666D">
        <w:rPr>
          <w:rFonts w:eastAsia="Times New Roman"/>
          <w:color w:val="FF0000"/>
          <w:sz w:val="21"/>
          <w:szCs w:val="21"/>
          <w:lang w:val="hy-AM"/>
        </w:rPr>
        <w:t xml:space="preserve"> տասը հազար</w:t>
      </w:r>
      <w:r w:rsidR="008E66E6" w:rsidRPr="004E631A">
        <w:rPr>
          <w:rFonts w:eastAsia="Times New Roman"/>
          <w:color w:val="FF0000"/>
          <w:sz w:val="21"/>
          <w:szCs w:val="21"/>
          <w:lang w:val="hy-AM"/>
        </w:rPr>
        <w:t xml:space="preserve"> </w:t>
      </w:r>
      <w:r w:rsidR="008E66E6" w:rsidRPr="004E631A">
        <w:rPr>
          <w:rFonts w:eastAsia="Times New Roman"/>
          <w:color w:val="000000"/>
          <w:sz w:val="21"/>
          <w:szCs w:val="21"/>
          <w:lang w:val="hy-AM"/>
        </w:rPr>
        <w:t>դրամ,</w:t>
      </w:r>
    </w:p>
    <w:p w:rsidR="007075B9" w:rsidRPr="001D0D15" w:rsidRDefault="007075B9" w:rsidP="007075B9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1D0D15">
        <w:rPr>
          <w:rFonts w:eastAsia="Times New Roman"/>
          <w:color w:val="000000"/>
          <w:sz w:val="21"/>
          <w:szCs w:val="21"/>
          <w:lang w:val="hy-AM"/>
        </w:rPr>
        <w:lastRenderedPageBreak/>
        <w:t xml:space="preserve">4) համայնքի տնօրինության և օգտագործման ներքո գտնվող հողերը հատկացնելու, հետ վերցնելու և վարձակալության տրամադրելու դեպքերում փաստաթղթերի (փաթեթի) նախապատրաստման համար` համայնքի մատուցած ծառայությունների դիմաց փոխհատուցման </w:t>
      </w:r>
      <w:r w:rsidR="008E66E6" w:rsidRPr="001D0D15">
        <w:rPr>
          <w:rFonts w:eastAsia="Times New Roman"/>
          <w:color w:val="000000"/>
          <w:sz w:val="21"/>
          <w:szCs w:val="21"/>
          <w:lang w:val="hy-AM"/>
        </w:rPr>
        <w:t>վճար՝</w:t>
      </w:r>
      <w:r w:rsidR="009C666D">
        <w:rPr>
          <w:rFonts w:eastAsia="Times New Roman"/>
          <w:color w:val="FF0000"/>
          <w:sz w:val="21"/>
          <w:szCs w:val="21"/>
          <w:lang w:val="hy-AM"/>
        </w:rPr>
        <w:t xml:space="preserve"> երկու հազար</w:t>
      </w:r>
      <w:r w:rsidR="008E66E6" w:rsidRPr="001D0D15">
        <w:rPr>
          <w:rFonts w:eastAsia="Times New Roman"/>
          <w:color w:val="FF0000"/>
          <w:sz w:val="21"/>
          <w:szCs w:val="21"/>
          <w:lang w:val="hy-AM"/>
        </w:rPr>
        <w:t xml:space="preserve"> </w:t>
      </w:r>
      <w:r w:rsidR="008E66E6" w:rsidRPr="001D0D15">
        <w:rPr>
          <w:rFonts w:eastAsia="Times New Roman"/>
          <w:color w:val="000000"/>
          <w:sz w:val="21"/>
          <w:szCs w:val="21"/>
          <w:lang w:val="hy-AM"/>
        </w:rPr>
        <w:t>դրամ,</w:t>
      </w:r>
    </w:p>
    <w:p w:rsidR="007075B9" w:rsidRPr="001D0D15" w:rsidRDefault="007075B9" w:rsidP="007075B9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1D0D15">
        <w:rPr>
          <w:rFonts w:eastAsia="Times New Roman"/>
          <w:color w:val="000000"/>
          <w:sz w:val="21"/>
          <w:szCs w:val="21"/>
          <w:lang w:val="hy-AM"/>
        </w:rPr>
        <w:t xml:space="preserve">5) համայնքի կողմից կազմակերպվող մրցույթների և աճուրդների մասնակցության համար՝ համայնքի մատուցած ծառայությունների դիմաց փոխհատուցման </w:t>
      </w:r>
      <w:r w:rsidR="008E66E6" w:rsidRPr="001D0D15">
        <w:rPr>
          <w:rFonts w:eastAsia="Times New Roman"/>
          <w:color w:val="000000"/>
          <w:sz w:val="21"/>
          <w:szCs w:val="21"/>
          <w:lang w:val="hy-AM"/>
        </w:rPr>
        <w:t>վճար՝</w:t>
      </w:r>
      <w:r w:rsidR="009C666D">
        <w:rPr>
          <w:rFonts w:eastAsia="Times New Roman"/>
          <w:color w:val="FF0000"/>
          <w:sz w:val="21"/>
          <w:szCs w:val="21"/>
          <w:lang w:val="hy-AM"/>
        </w:rPr>
        <w:t xml:space="preserve"> </w:t>
      </w:r>
      <w:r w:rsidR="00E70447">
        <w:rPr>
          <w:rFonts w:eastAsia="Times New Roman"/>
          <w:color w:val="FF0000"/>
          <w:sz w:val="21"/>
          <w:szCs w:val="21"/>
          <w:lang w:val="hy-AM"/>
        </w:rPr>
        <w:t>հինգ</w:t>
      </w:r>
      <w:r w:rsidR="009C666D">
        <w:rPr>
          <w:rFonts w:eastAsia="Times New Roman"/>
          <w:color w:val="FF0000"/>
          <w:sz w:val="21"/>
          <w:szCs w:val="21"/>
          <w:lang w:val="hy-AM"/>
        </w:rPr>
        <w:t xml:space="preserve"> հազար</w:t>
      </w:r>
      <w:r w:rsidR="008E66E6" w:rsidRPr="001D0D15">
        <w:rPr>
          <w:rFonts w:eastAsia="Times New Roman"/>
          <w:color w:val="FF0000"/>
          <w:sz w:val="21"/>
          <w:szCs w:val="21"/>
          <w:lang w:val="hy-AM"/>
        </w:rPr>
        <w:t xml:space="preserve"> </w:t>
      </w:r>
      <w:r w:rsidR="008E66E6" w:rsidRPr="001D0D15">
        <w:rPr>
          <w:rFonts w:eastAsia="Times New Roman"/>
          <w:color w:val="000000"/>
          <w:sz w:val="21"/>
          <w:szCs w:val="21"/>
          <w:lang w:val="hy-AM"/>
        </w:rPr>
        <w:t>դրամ,</w:t>
      </w:r>
    </w:p>
    <w:p w:rsidR="007075B9" w:rsidRPr="001D0D15" w:rsidRDefault="007075B9" w:rsidP="007075B9">
      <w:pPr>
        <w:spacing w:after="0" w:line="240" w:lineRule="auto"/>
        <w:ind w:firstLine="375"/>
        <w:rPr>
          <w:rFonts w:eastAsia="Times New Roman"/>
          <w:sz w:val="21"/>
          <w:szCs w:val="21"/>
          <w:lang w:val="hy-AM"/>
        </w:rPr>
      </w:pPr>
      <w:r w:rsidRPr="001D0D15">
        <w:rPr>
          <w:rFonts w:eastAsia="Times New Roman"/>
          <w:color w:val="000000"/>
          <w:sz w:val="21"/>
          <w:szCs w:val="21"/>
          <w:lang w:val="hy-AM"/>
        </w:rPr>
        <w:t xml:space="preserve">6) համայնքի վարչական տարածքում տոնավաճառներին (վերնիսաժներին) մասնակցելու համար՝ </w:t>
      </w:r>
      <w:r w:rsidRPr="001D0D15">
        <w:rPr>
          <w:rFonts w:eastAsia="Times New Roman"/>
          <w:sz w:val="21"/>
          <w:szCs w:val="21"/>
          <w:lang w:val="hy-AM"/>
        </w:rPr>
        <w:t xml:space="preserve">համայնքի մատուցած ծառայությունների դիմաց փոխհատուցման </w:t>
      </w:r>
      <w:r w:rsidR="008E66E6" w:rsidRPr="001D0D15">
        <w:rPr>
          <w:rFonts w:eastAsia="Times New Roman"/>
          <w:sz w:val="21"/>
          <w:szCs w:val="21"/>
          <w:lang w:val="hy-AM"/>
        </w:rPr>
        <w:t>վճար՝</w:t>
      </w:r>
      <w:r w:rsidR="009C666D" w:rsidRPr="001D0D15">
        <w:rPr>
          <w:rFonts w:eastAsia="Times New Roman"/>
          <w:sz w:val="21"/>
          <w:szCs w:val="21"/>
          <w:lang w:val="hy-AM"/>
        </w:rPr>
        <w:t xml:space="preserve"> երկու հազար</w:t>
      </w:r>
      <w:r w:rsidR="008E66E6" w:rsidRPr="001D0D15">
        <w:rPr>
          <w:rFonts w:eastAsia="Times New Roman"/>
          <w:sz w:val="21"/>
          <w:szCs w:val="21"/>
          <w:lang w:val="hy-AM"/>
        </w:rPr>
        <w:t xml:space="preserve"> դրամ,</w:t>
      </w:r>
      <w:r w:rsidRPr="001D0D15">
        <w:rPr>
          <w:rFonts w:eastAsia="Times New Roman"/>
          <w:sz w:val="21"/>
          <w:szCs w:val="21"/>
          <w:lang w:val="hy-AM"/>
        </w:rPr>
        <w:t xml:space="preserve"> </w:t>
      </w:r>
    </w:p>
    <w:p w:rsidR="00332350" w:rsidRPr="001D0D15" w:rsidRDefault="007075B9" w:rsidP="00332350">
      <w:pPr>
        <w:spacing w:after="0" w:line="240" w:lineRule="auto"/>
        <w:ind w:firstLine="419"/>
        <w:rPr>
          <w:rFonts w:eastAsia="Times New Roman"/>
          <w:color w:val="000000"/>
          <w:sz w:val="21"/>
          <w:szCs w:val="21"/>
          <w:lang w:val="hy-AM"/>
        </w:rPr>
      </w:pPr>
      <w:r w:rsidRPr="001D0D15">
        <w:rPr>
          <w:rFonts w:eastAsia="Times New Roman"/>
          <w:color w:val="000000"/>
          <w:sz w:val="21"/>
          <w:szCs w:val="21"/>
          <w:lang w:val="hy-AM"/>
        </w:rPr>
        <w:t>7)</w:t>
      </w:r>
      <w:r w:rsidR="00332350" w:rsidRPr="001D0D15">
        <w:rPr>
          <w:rFonts w:eastAsia="Times New Roman" w:cs="Sylfaen"/>
          <w:color w:val="FF0000"/>
          <w:sz w:val="24"/>
          <w:szCs w:val="24"/>
          <w:lang w:val="hy-AM"/>
        </w:rPr>
        <w:t xml:space="preserve"> </w:t>
      </w:r>
      <w:r w:rsidR="00332350" w:rsidRPr="001D0D15">
        <w:rPr>
          <w:rFonts w:eastAsia="Times New Roman"/>
          <w:color w:val="000000"/>
          <w:sz w:val="21"/>
          <w:szCs w:val="21"/>
          <w:lang w:val="hy-AM"/>
        </w:rPr>
        <w:t xml:space="preserve">համայնքի կողմից աղբահանության վճար վճարողների համար աղբահանության աշխատանքները կազմակերպելու համար աղբահանության վճարը՝ </w:t>
      </w:r>
    </w:p>
    <w:p w:rsidR="005670A2" w:rsidRPr="001D0D15" w:rsidRDefault="00332350" w:rsidP="00332350">
      <w:pPr>
        <w:spacing w:after="0" w:line="240" w:lineRule="auto"/>
        <w:ind w:firstLine="419"/>
        <w:rPr>
          <w:rFonts w:eastAsia="Times New Roman"/>
          <w:color w:val="FF0000"/>
          <w:sz w:val="21"/>
          <w:szCs w:val="21"/>
          <w:lang w:val="hy-AM"/>
        </w:rPr>
      </w:pPr>
      <w:r w:rsidRPr="001D0D15">
        <w:rPr>
          <w:rFonts w:eastAsia="Times New Roman" w:cs="Sylfaen"/>
          <w:sz w:val="21"/>
          <w:szCs w:val="21"/>
          <w:lang w:val="hy-AM"/>
        </w:rPr>
        <w:t>ա.կենցաղային</w:t>
      </w:r>
      <w:r w:rsidRPr="001D0D15">
        <w:rPr>
          <w:rFonts w:eastAsia="Times New Roman"/>
          <w:sz w:val="21"/>
          <w:szCs w:val="21"/>
          <w:lang w:val="hy-AM"/>
        </w:rPr>
        <w:t xml:space="preserve"> </w:t>
      </w:r>
      <w:r w:rsidRPr="001D0D15">
        <w:rPr>
          <w:rFonts w:eastAsia="Times New Roman" w:cs="Sylfaen"/>
          <w:sz w:val="21"/>
          <w:szCs w:val="21"/>
          <w:lang w:val="hy-AM"/>
        </w:rPr>
        <w:t>աղբի</w:t>
      </w:r>
      <w:r w:rsidRPr="001D0D15">
        <w:rPr>
          <w:rFonts w:eastAsia="Times New Roman"/>
          <w:sz w:val="21"/>
          <w:szCs w:val="21"/>
          <w:lang w:val="hy-AM"/>
        </w:rPr>
        <w:t xml:space="preserve"> </w:t>
      </w:r>
      <w:r w:rsidRPr="001D0D15">
        <w:rPr>
          <w:rFonts w:eastAsia="Times New Roman" w:cs="Sylfaen"/>
          <w:sz w:val="21"/>
          <w:szCs w:val="21"/>
          <w:lang w:val="hy-AM"/>
        </w:rPr>
        <w:t>համար՝</w:t>
      </w:r>
      <w:r w:rsidRPr="001D0D15">
        <w:rPr>
          <w:rFonts w:eastAsia="Times New Roman"/>
          <w:sz w:val="21"/>
          <w:szCs w:val="21"/>
          <w:lang w:val="hy-AM"/>
        </w:rPr>
        <w:t xml:space="preserve"> </w:t>
      </w:r>
      <w:r w:rsidR="005670A2" w:rsidRPr="001D0D15">
        <w:rPr>
          <w:rFonts w:eastAsia="Times New Roman" w:cs="Sylfaen"/>
          <w:sz w:val="21"/>
          <w:szCs w:val="21"/>
          <w:lang w:val="hy-AM"/>
        </w:rPr>
        <w:t>համայնքում</w:t>
      </w:r>
      <w:r w:rsidR="005670A2" w:rsidRPr="001D0D15">
        <w:rPr>
          <w:rFonts w:eastAsia="Times New Roman"/>
          <w:sz w:val="21"/>
          <w:szCs w:val="21"/>
          <w:lang w:val="hy-AM"/>
        </w:rPr>
        <w:t xml:space="preserve"> </w:t>
      </w:r>
      <w:r w:rsidR="005670A2" w:rsidRPr="001D0D15">
        <w:rPr>
          <w:rFonts w:eastAsia="Times New Roman" w:cs="Sylfaen"/>
          <w:sz w:val="21"/>
          <w:szCs w:val="21"/>
          <w:lang w:val="hy-AM"/>
        </w:rPr>
        <w:t>անձնագրային</w:t>
      </w:r>
      <w:r w:rsidR="005670A2" w:rsidRPr="001D0D15">
        <w:rPr>
          <w:rFonts w:eastAsia="Times New Roman"/>
          <w:sz w:val="21"/>
          <w:szCs w:val="21"/>
          <w:lang w:val="hy-AM"/>
        </w:rPr>
        <w:t xml:space="preserve"> </w:t>
      </w:r>
      <w:r w:rsidR="005670A2" w:rsidRPr="001D0D15">
        <w:rPr>
          <w:rFonts w:eastAsia="Times New Roman" w:cs="Sylfaen"/>
          <w:sz w:val="21"/>
          <w:szCs w:val="21"/>
          <w:lang w:val="hy-AM"/>
        </w:rPr>
        <w:t>հաշվառման</w:t>
      </w:r>
      <w:r w:rsidR="005670A2" w:rsidRPr="001D0D15">
        <w:rPr>
          <w:rFonts w:eastAsia="Times New Roman"/>
          <w:sz w:val="21"/>
          <w:szCs w:val="21"/>
          <w:lang w:val="hy-AM"/>
        </w:rPr>
        <w:t xml:space="preserve"> </w:t>
      </w:r>
      <w:r w:rsidR="005670A2" w:rsidRPr="001D0D15">
        <w:rPr>
          <w:rFonts w:eastAsia="Times New Roman" w:cs="Sylfaen"/>
          <w:sz w:val="21"/>
          <w:szCs w:val="21"/>
          <w:lang w:val="hy-AM"/>
        </w:rPr>
        <w:t>կանոններով</w:t>
      </w:r>
      <w:r w:rsidR="005670A2" w:rsidRPr="001D0D15">
        <w:rPr>
          <w:rFonts w:eastAsia="Times New Roman"/>
          <w:sz w:val="21"/>
          <w:szCs w:val="21"/>
          <w:lang w:val="hy-AM"/>
        </w:rPr>
        <w:t xml:space="preserve"> </w:t>
      </w:r>
      <w:r w:rsidR="005670A2" w:rsidRPr="001D0D15">
        <w:rPr>
          <w:rFonts w:eastAsia="Times New Roman" w:cs="Sylfaen"/>
          <w:sz w:val="21"/>
          <w:szCs w:val="21"/>
          <w:lang w:val="hy-AM"/>
        </w:rPr>
        <w:t>ըստ</w:t>
      </w:r>
      <w:r w:rsidR="005670A2" w:rsidRPr="001D0D15">
        <w:rPr>
          <w:rFonts w:eastAsia="Times New Roman"/>
          <w:sz w:val="21"/>
          <w:szCs w:val="21"/>
          <w:lang w:val="hy-AM"/>
        </w:rPr>
        <w:t xml:space="preserve"> </w:t>
      </w:r>
      <w:r w:rsidR="005670A2" w:rsidRPr="001D0D15">
        <w:rPr>
          <w:rFonts w:eastAsia="Times New Roman" w:cs="Sylfaen"/>
          <w:sz w:val="21"/>
          <w:szCs w:val="21"/>
          <w:lang w:val="hy-AM"/>
        </w:rPr>
        <w:t>հասցեի</w:t>
      </w:r>
      <w:r w:rsidR="005670A2" w:rsidRPr="001D0D15">
        <w:rPr>
          <w:rFonts w:eastAsia="Times New Roman"/>
          <w:sz w:val="21"/>
          <w:szCs w:val="21"/>
          <w:lang w:val="hy-AM"/>
        </w:rPr>
        <w:t xml:space="preserve"> </w:t>
      </w:r>
      <w:r w:rsidR="005670A2" w:rsidRPr="001D0D15">
        <w:rPr>
          <w:rFonts w:eastAsia="Times New Roman" w:cs="Sylfaen"/>
          <w:sz w:val="21"/>
          <w:szCs w:val="21"/>
          <w:lang w:val="hy-AM"/>
        </w:rPr>
        <w:t>հաշվառում</w:t>
      </w:r>
      <w:r w:rsidR="005670A2" w:rsidRPr="001D0D15">
        <w:rPr>
          <w:rFonts w:eastAsia="Times New Roman"/>
          <w:sz w:val="21"/>
          <w:szCs w:val="21"/>
          <w:lang w:val="hy-AM"/>
        </w:rPr>
        <w:t xml:space="preserve"> </w:t>
      </w:r>
      <w:r w:rsidR="005670A2" w:rsidRPr="001D0D15">
        <w:rPr>
          <w:rFonts w:eastAsia="Times New Roman" w:cs="Sylfaen"/>
          <w:sz w:val="21"/>
          <w:szCs w:val="21"/>
          <w:lang w:val="hy-AM"/>
        </w:rPr>
        <w:t>ունեցող</w:t>
      </w:r>
      <w:r w:rsidR="005670A2" w:rsidRPr="001D0D15">
        <w:rPr>
          <w:rFonts w:eastAsia="Times New Roman"/>
          <w:sz w:val="21"/>
          <w:szCs w:val="21"/>
          <w:lang w:val="hy-AM"/>
        </w:rPr>
        <w:t xml:space="preserve"> </w:t>
      </w:r>
      <w:r w:rsidR="005670A2" w:rsidRPr="001D0D15">
        <w:rPr>
          <w:rFonts w:eastAsia="Times New Roman" w:cs="Sylfaen"/>
          <w:sz w:val="21"/>
          <w:szCs w:val="21"/>
          <w:lang w:val="hy-AM"/>
        </w:rPr>
        <w:t>և</w:t>
      </w:r>
      <w:r w:rsidR="005670A2" w:rsidRPr="001D0D15">
        <w:rPr>
          <w:rFonts w:eastAsia="Times New Roman"/>
          <w:sz w:val="21"/>
          <w:szCs w:val="21"/>
          <w:lang w:val="hy-AM"/>
        </w:rPr>
        <w:t xml:space="preserve"> (</w:t>
      </w:r>
      <w:r w:rsidR="005670A2" w:rsidRPr="001D0D15">
        <w:rPr>
          <w:rFonts w:eastAsia="Times New Roman" w:cs="Sylfaen"/>
          <w:sz w:val="21"/>
          <w:szCs w:val="21"/>
          <w:lang w:val="hy-AM"/>
        </w:rPr>
        <w:t>կամ</w:t>
      </w:r>
      <w:r w:rsidR="005670A2" w:rsidRPr="001D0D15">
        <w:rPr>
          <w:rFonts w:eastAsia="Times New Roman"/>
          <w:sz w:val="21"/>
          <w:szCs w:val="21"/>
          <w:lang w:val="hy-AM"/>
        </w:rPr>
        <w:t xml:space="preserve">) </w:t>
      </w:r>
      <w:r w:rsidR="005670A2" w:rsidRPr="001D0D15">
        <w:rPr>
          <w:rFonts w:eastAsia="Times New Roman" w:cs="Sylfaen"/>
          <w:sz w:val="21"/>
          <w:szCs w:val="21"/>
          <w:lang w:val="hy-AM"/>
        </w:rPr>
        <w:t>բնակվող</w:t>
      </w:r>
      <w:r w:rsidR="005670A2" w:rsidRPr="001D0D15">
        <w:rPr>
          <w:rFonts w:eastAsia="Times New Roman"/>
          <w:sz w:val="21"/>
          <w:szCs w:val="21"/>
          <w:lang w:val="hy-AM"/>
        </w:rPr>
        <w:t xml:space="preserve"> </w:t>
      </w:r>
      <w:r w:rsidR="005670A2" w:rsidRPr="001D0D15">
        <w:rPr>
          <w:rFonts w:eastAsia="Times New Roman" w:cs="Sylfaen"/>
          <w:sz w:val="21"/>
          <w:szCs w:val="21"/>
          <w:lang w:val="hy-AM"/>
        </w:rPr>
        <w:t>յուրաքանչյուր</w:t>
      </w:r>
      <w:r w:rsidR="005670A2" w:rsidRPr="001D0D15">
        <w:rPr>
          <w:rFonts w:eastAsia="Times New Roman"/>
          <w:sz w:val="21"/>
          <w:szCs w:val="21"/>
          <w:lang w:val="hy-AM"/>
        </w:rPr>
        <w:t xml:space="preserve"> </w:t>
      </w:r>
      <w:r w:rsidR="005670A2" w:rsidRPr="001D0D15">
        <w:rPr>
          <w:rFonts w:eastAsia="Times New Roman" w:cs="Sylfaen"/>
          <w:sz w:val="21"/>
          <w:szCs w:val="21"/>
          <w:lang w:val="hy-AM"/>
        </w:rPr>
        <w:t>բնակչի</w:t>
      </w:r>
      <w:r w:rsidR="005670A2" w:rsidRPr="001D0D15">
        <w:rPr>
          <w:rFonts w:eastAsia="Times New Roman"/>
          <w:sz w:val="21"/>
          <w:szCs w:val="21"/>
          <w:lang w:val="hy-AM"/>
        </w:rPr>
        <w:t xml:space="preserve"> </w:t>
      </w:r>
      <w:r w:rsidR="005670A2" w:rsidRPr="001D0D15">
        <w:rPr>
          <w:rFonts w:eastAsia="Times New Roman" w:cs="Sylfaen"/>
          <w:sz w:val="21"/>
          <w:szCs w:val="21"/>
          <w:lang w:val="hy-AM"/>
        </w:rPr>
        <w:t>համար վճար՝</w:t>
      </w:r>
      <w:r w:rsidR="005670A2" w:rsidRPr="001D0D15">
        <w:rPr>
          <w:rFonts w:eastAsia="Times New Roman"/>
          <w:sz w:val="21"/>
          <w:szCs w:val="21"/>
          <w:lang w:val="hy-AM"/>
        </w:rPr>
        <w:t xml:space="preserve"> </w:t>
      </w:r>
      <w:r w:rsidR="005670A2" w:rsidRPr="001D0D15">
        <w:rPr>
          <w:rFonts w:eastAsia="Times New Roman" w:cs="Sylfaen"/>
          <w:sz w:val="21"/>
          <w:szCs w:val="21"/>
          <w:lang w:val="hy-AM"/>
        </w:rPr>
        <w:t>ամսական</w:t>
      </w:r>
      <w:r w:rsidR="001A1487" w:rsidRPr="001D0D15">
        <w:rPr>
          <w:rFonts w:eastAsia="Times New Roman"/>
          <w:color w:val="FF0000"/>
          <w:sz w:val="21"/>
          <w:szCs w:val="21"/>
          <w:lang w:val="hy-AM"/>
        </w:rPr>
        <w:t xml:space="preserve"> </w:t>
      </w:r>
      <w:r w:rsidR="001A1487">
        <w:rPr>
          <w:rFonts w:eastAsia="Times New Roman"/>
          <w:color w:val="FF0000"/>
          <w:sz w:val="21"/>
          <w:szCs w:val="21"/>
          <w:lang w:val="hy-AM"/>
        </w:rPr>
        <w:t xml:space="preserve"> </w:t>
      </w:r>
      <w:r w:rsidR="00571537">
        <w:rPr>
          <w:rFonts w:eastAsia="Times New Roman"/>
          <w:color w:val="FF0000"/>
          <w:sz w:val="21"/>
          <w:szCs w:val="21"/>
          <w:lang w:val="hy-AM"/>
        </w:rPr>
        <w:t>հարյուր</w:t>
      </w:r>
      <w:r w:rsidR="005670A2" w:rsidRPr="001D0D15">
        <w:rPr>
          <w:rFonts w:eastAsia="Times New Roman"/>
          <w:color w:val="FF0000"/>
          <w:sz w:val="21"/>
          <w:szCs w:val="21"/>
          <w:lang w:val="hy-AM"/>
        </w:rPr>
        <w:t xml:space="preserve"> </w:t>
      </w:r>
      <w:r w:rsidR="005670A2" w:rsidRPr="001D0D15">
        <w:rPr>
          <w:rFonts w:eastAsia="Times New Roman" w:cs="Sylfaen"/>
          <w:color w:val="FF0000"/>
          <w:sz w:val="21"/>
          <w:szCs w:val="21"/>
          <w:lang w:val="hy-AM"/>
        </w:rPr>
        <w:t>դրամ</w:t>
      </w:r>
      <w:r w:rsidRPr="001D0D15">
        <w:rPr>
          <w:rFonts w:eastAsia="Times New Roman" w:cs="Sylfaen"/>
          <w:color w:val="FF0000"/>
          <w:sz w:val="21"/>
          <w:szCs w:val="21"/>
          <w:lang w:val="hy-AM"/>
        </w:rPr>
        <w:t>,</w:t>
      </w:r>
    </w:p>
    <w:p w:rsidR="00655136" w:rsidRPr="001D0D15" w:rsidRDefault="00332350" w:rsidP="001D0D15">
      <w:pPr>
        <w:spacing w:after="0" w:line="240" w:lineRule="auto"/>
        <w:ind w:firstLine="419"/>
        <w:rPr>
          <w:rFonts w:eastAsia="Times New Roman"/>
          <w:b/>
          <w:color w:val="FF0000"/>
          <w:sz w:val="21"/>
          <w:szCs w:val="21"/>
          <w:u w:val="single"/>
          <w:lang w:val="hy-AM"/>
        </w:rPr>
      </w:pPr>
      <w:r w:rsidRPr="001D0D15">
        <w:rPr>
          <w:rFonts w:eastAsia="Times New Roman" w:cs="Sylfaen"/>
          <w:sz w:val="21"/>
          <w:szCs w:val="21"/>
          <w:lang w:val="hy-AM"/>
        </w:rPr>
        <w:t>բ. ոչ</w:t>
      </w:r>
      <w:r w:rsidRPr="001D0D15">
        <w:rPr>
          <w:rFonts w:eastAsia="Times New Roman"/>
          <w:sz w:val="21"/>
          <w:szCs w:val="21"/>
          <w:lang w:val="hy-AM"/>
        </w:rPr>
        <w:t xml:space="preserve"> </w:t>
      </w:r>
      <w:r w:rsidRPr="001D0D15">
        <w:rPr>
          <w:rFonts w:eastAsia="Times New Roman" w:cs="Sylfaen"/>
          <w:sz w:val="21"/>
          <w:szCs w:val="21"/>
          <w:lang w:val="hy-AM"/>
        </w:rPr>
        <w:t>կենցաղային</w:t>
      </w:r>
      <w:r w:rsidRPr="001D0D15">
        <w:rPr>
          <w:rFonts w:eastAsia="Times New Roman"/>
          <w:sz w:val="21"/>
          <w:szCs w:val="21"/>
          <w:lang w:val="hy-AM"/>
        </w:rPr>
        <w:t xml:space="preserve"> </w:t>
      </w:r>
      <w:r w:rsidRPr="001D0D15">
        <w:rPr>
          <w:rFonts w:eastAsia="Times New Roman" w:cs="Sylfaen"/>
          <w:sz w:val="21"/>
          <w:szCs w:val="21"/>
          <w:lang w:val="hy-AM"/>
        </w:rPr>
        <w:t>և</w:t>
      </w:r>
      <w:r w:rsidRPr="001D0D15">
        <w:rPr>
          <w:rFonts w:eastAsia="Times New Roman"/>
          <w:sz w:val="21"/>
          <w:szCs w:val="21"/>
          <w:lang w:val="hy-AM"/>
        </w:rPr>
        <w:t xml:space="preserve"> </w:t>
      </w:r>
      <w:r w:rsidRPr="001D0D15">
        <w:rPr>
          <w:rFonts w:eastAsia="Times New Roman" w:cs="Sylfaen"/>
          <w:sz w:val="21"/>
          <w:szCs w:val="21"/>
          <w:lang w:val="hy-AM"/>
        </w:rPr>
        <w:t>խոշոր</w:t>
      </w:r>
      <w:r w:rsidRPr="001D0D15">
        <w:rPr>
          <w:rFonts w:eastAsia="Times New Roman"/>
          <w:sz w:val="21"/>
          <w:szCs w:val="21"/>
          <w:lang w:val="hy-AM"/>
        </w:rPr>
        <w:t xml:space="preserve"> </w:t>
      </w:r>
      <w:r w:rsidRPr="001D0D15">
        <w:rPr>
          <w:rFonts w:eastAsia="Times New Roman" w:cs="Sylfaen"/>
          <w:sz w:val="21"/>
          <w:szCs w:val="21"/>
          <w:lang w:val="hy-AM"/>
        </w:rPr>
        <w:t>եզրաչափի</w:t>
      </w:r>
      <w:r w:rsidRPr="001D0D15">
        <w:rPr>
          <w:rFonts w:eastAsia="Times New Roman"/>
          <w:sz w:val="21"/>
          <w:szCs w:val="21"/>
          <w:lang w:val="hy-AM"/>
        </w:rPr>
        <w:t xml:space="preserve"> </w:t>
      </w:r>
      <w:r w:rsidRPr="001D0D15">
        <w:rPr>
          <w:rFonts w:eastAsia="Times New Roman" w:cs="Sylfaen"/>
          <w:sz w:val="21"/>
          <w:szCs w:val="21"/>
          <w:lang w:val="hy-AM"/>
        </w:rPr>
        <w:t>աղբի</w:t>
      </w:r>
      <w:r w:rsidRPr="001D0D15">
        <w:rPr>
          <w:rFonts w:eastAsia="Times New Roman"/>
          <w:sz w:val="21"/>
          <w:szCs w:val="21"/>
          <w:lang w:val="hy-AM"/>
        </w:rPr>
        <w:t xml:space="preserve"> </w:t>
      </w:r>
      <w:r w:rsidRPr="001D0D15">
        <w:rPr>
          <w:rFonts w:eastAsia="Times New Roman" w:cs="Sylfaen"/>
          <w:sz w:val="21"/>
          <w:szCs w:val="21"/>
          <w:lang w:val="hy-AM"/>
        </w:rPr>
        <w:t>համար՝</w:t>
      </w:r>
      <w:r w:rsidR="00655136" w:rsidRPr="001D0D15">
        <w:rPr>
          <w:rFonts w:eastAsia="Times New Roman"/>
          <w:sz w:val="21"/>
          <w:szCs w:val="21"/>
          <w:lang w:val="hy-AM"/>
        </w:rPr>
        <w:t xml:space="preserve"> </w:t>
      </w:r>
      <w:r w:rsidRPr="001D0D15">
        <w:rPr>
          <w:rFonts w:eastAsia="Times New Roman" w:cs="Sylfaen"/>
          <w:sz w:val="21"/>
          <w:szCs w:val="21"/>
          <w:lang w:val="hy-AM"/>
        </w:rPr>
        <w:t>մեկ</w:t>
      </w:r>
      <w:r w:rsidRPr="001D0D15">
        <w:rPr>
          <w:rFonts w:eastAsia="Times New Roman"/>
          <w:sz w:val="21"/>
          <w:szCs w:val="21"/>
          <w:lang w:val="hy-AM"/>
        </w:rPr>
        <w:t xml:space="preserve"> </w:t>
      </w:r>
      <w:r w:rsidRPr="001D0D15">
        <w:rPr>
          <w:rFonts w:eastAsia="Times New Roman" w:cs="Sylfaen"/>
          <w:sz w:val="21"/>
          <w:szCs w:val="21"/>
          <w:lang w:val="hy-AM"/>
        </w:rPr>
        <w:t>խորանարդ</w:t>
      </w:r>
      <w:r w:rsidRPr="001D0D15">
        <w:rPr>
          <w:rFonts w:eastAsia="Times New Roman"/>
          <w:sz w:val="21"/>
          <w:szCs w:val="21"/>
          <w:lang w:val="hy-AM"/>
        </w:rPr>
        <w:t xml:space="preserve"> </w:t>
      </w:r>
      <w:r w:rsidRPr="001D0D15">
        <w:rPr>
          <w:rFonts w:eastAsia="Times New Roman" w:cs="Sylfaen"/>
          <w:sz w:val="21"/>
          <w:szCs w:val="21"/>
          <w:lang w:val="hy-AM"/>
        </w:rPr>
        <w:t>մետր</w:t>
      </w:r>
      <w:r w:rsidRPr="001D0D15">
        <w:rPr>
          <w:rFonts w:eastAsia="Times New Roman"/>
          <w:sz w:val="21"/>
          <w:szCs w:val="21"/>
          <w:lang w:val="hy-AM"/>
        </w:rPr>
        <w:t xml:space="preserve"> </w:t>
      </w:r>
      <w:r w:rsidRPr="001D0D15">
        <w:rPr>
          <w:rFonts w:eastAsia="Times New Roman" w:cs="Sylfaen"/>
          <w:sz w:val="21"/>
          <w:szCs w:val="21"/>
          <w:lang w:val="hy-AM"/>
        </w:rPr>
        <w:t>աղբի</w:t>
      </w:r>
      <w:r w:rsidRPr="001D0D15">
        <w:rPr>
          <w:rFonts w:eastAsia="Times New Roman"/>
          <w:sz w:val="21"/>
          <w:szCs w:val="21"/>
          <w:lang w:val="hy-AM"/>
        </w:rPr>
        <w:t xml:space="preserve"> </w:t>
      </w:r>
      <w:r w:rsidRPr="001D0D15">
        <w:rPr>
          <w:rFonts w:eastAsia="Times New Roman" w:cs="Sylfaen"/>
          <w:sz w:val="21"/>
          <w:szCs w:val="21"/>
          <w:lang w:val="hy-AM"/>
        </w:rPr>
        <w:t>համար՝</w:t>
      </w:r>
      <w:r w:rsidR="001A1487">
        <w:rPr>
          <w:rFonts w:eastAsia="Times New Roman" w:cs="Sylfaen"/>
          <w:sz w:val="21"/>
          <w:szCs w:val="21"/>
          <w:lang w:val="hy-AM"/>
        </w:rPr>
        <w:t xml:space="preserve"> </w:t>
      </w:r>
      <w:r w:rsidR="00A851E9">
        <w:rPr>
          <w:rFonts w:eastAsia="Times New Roman" w:cs="Sylfaen"/>
          <w:sz w:val="21"/>
          <w:szCs w:val="21"/>
          <w:lang w:val="hy-AM"/>
        </w:rPr>
        <w:t xml:space="preserve">երկու </w:t>
      </w:r>
      <w:r w:rsidR="00DA69F6" w:rsidRPr="001D0D15">
        <w:rPr>
          <w:rFonts w:eastAsia="Times New Roman" w:cs="Sylfaen"/>
          <w:sz w:val="21"/>
          <w:szCs w:val="21"/>
          <w:lang w:val="hy-AM"/>
        </w:rPr>
        <w:t>հազար</w:t>
      </w:r>
      <w:r w:rsidRPr="001D0D15">
        <w:rPr>
          <w:rFonts w:eastAsia="Times New Roman"/>
          <w:color w:val="FF0000"/>
          <w:sz w:val="21"/>
          <w:szCs w:val="21"/>
          <w:lang w:val="hy-AM"/>
        </w:rPr>
        <w:t xml:space="preserve"> </w:t>
      </w:r>
      <w:r w:rsidRPr="001D0D15">
        <w:rPr>
          <w:rFonts w:eastAsia="Times New Roman" w:cs="Sylfaen"/>
          <w:color w:val="FF0000"/>
          <w:sz w:val="21"/>
          <w:szCs w:val="21"/>
          <w:lang w:val="hy-AM"/>
        </w:rPr>
        <w:t>դրամ,</w:t>
      </w:r>
    </w:p>
    <w:p w:rsidR="00655136" w:rsidRPr="00961C88" w:rsidRDefault="007075B9" w:rsidP="007075B9">
      <w:pPr>
        <w:spacing w:after="0" w:line="240" w:lineRule="auto"/>
        <w:ind w:firstLine="375"/>
        <w:rPr>
          <w:rFonts w:eastAsia="Times New Roman"/>
          <w:color w:val="000000"/>
          <w:sz w:val="21"/>
          <w:szCs w:val="21"/>
          <w:lang w:val="hy-AM"/>
        </w:rPr>
      </w:pPr>
      <w:r w:rsidRPr="001D0D15">
        <w:rPr>
          <w:rFonts w:eastAsia="Times New Roman"/>
          <w:color w:val="000000"/>
          <w:sz w:val="21"/>
          <w:szCs w:val="21"/>
          <w:lang w:val="hy-AM"/>
        </w:rPr>
        <w:t>8) համայնքի կողմից իրավաբանական անձանց</w:t>
      </w:r>
      <w:r w:rsidR="00961C88">
        <w:rPr>
          <w:rFonts w:eastAsia="Times New Roman"/>
          <w:color w:val="000000"/>
          <w:sz w:val="21"/>
          <w:szCs w:val="21"/>
          <w:lang w:val="hy-AM"/>
        </w:rPr>
        <w:t xml:space="preserve">` </w:t>
      </w:r>
      <w:r w:rsidR="00961C88" w:rsidRPr="001D0D15">
        <w:rPr>
          <w:rFonts w:eastAsia="Times New Roman"/>
          <w:color w:val="000000"/>
          <w:sz w:val="21"/>
          <w:szCs w:val="21"/>
          <w:lang w:val="hy-AM"/>
        </w:rPr>
        <w:t xml:space="preserve"> ամսեկան աղբահանության վճար սահմանել՝ մեկ հազար դրամ:</w:t>
      </w:r>
      <w:r w:rsidR="00961C88">
        <w:rPr>
          <w:rFonts w:eastAsia="Times New Roman"/>
          <w:color w:val="000000"/>
          <w:sz w:val="21"/>
          <w:szCs w:val="21"/>
          <w:lang w:val="hy-AM"/>
        </w:rPr>
        <w:t xml:space="preserve"> </w:t>
      </w:r>
    </w:p>
    <w:p w:rsidR="00946330" w:rsidRPr="001D0D15" w:rsidRDefault="00946330" w:rsidP="00946330">
      <w:pPr>
        <w:spacing w:after="0" w:line="240" w:lineRule="auto"/>
        <w:ind w:firstLine="419"/>
        <w:rPr>
          <w:rFonts w:eastAsia="Times New Roman"/>
          <w:color w:val="FF0000"/>
          <w:sz w:val="24"/>
          <w:szCs w:val="24"/>
          <w:lang w:val="hy-AM"/>
        </w:rPr>
      </w:pPr>
      <w:r w:rsidRPr="001D0D15">
        <w:rPr>
          <w:rFonts w:ascii="Times New Roman" w:eastAsia="Times New Roman" w:hAnsi="Times New Roman"/>
          <w:color w:val="FF0000"/>
          <w:sz w:val="24"/>
          <w:szCs w:val="24"/>
          <w:lang w:val="hy-AM"/>
        </w:rPr>
        <w:t> </w:t>
      </w:r>
    </w:p>
    <w:p w:rsidR="004D74A1" w:rsidRDefault="001B4FC4" w:rsidP="007075B9">
      <w:pPr>
        <w:tabs>
          <w:tab w:val="left" w:pos="4086"/>
        </w:tabs>
        <w:rPr>
          <w:rFonts w:eastAsia="Times New Roman"/>
          <w:color w:val="000000"/>
          <w:sz w:val="21"/>
          <w:szCs w:val="21"/>
          <w:lang w:val="hy-AM"/>
        </w:rPr>
      </w:pPr>
      <w:r>
        <w:rPr>
          <w:rFonts w:eastAsia="Times New Roman"/>
          <w:color w:val="000000"/>
          <w:sz w:val="21"/>
          <w:szCs w:val="21"/>
          <w:lang w:val="hy-AM"/>
        </w:rPr>
        <w:t xml:space="preserve">     </w:t>
      </w:r>
      <w:r w:rsidR="00686EC5">
        <w:rPr>
          <w:rFonts w:eastAsia="Times New Roman"/>
          <w:color w:val="000000"/>
          <w:sz w:val="21"/>
          <w:szCs w:val="21"/>
          <w:lang w:val="hy-AM"/>
        </w:rPr>
        <w:t>9</w:t>
      </w:r>
      <w:r w:rsidR="007075B9" w:rsidRPr="004E631A">
        <w:rPr>
          <w:rFonts w:eastAsia="Times New Roman"/>
          <w:color w:val="000000"/>
          <w:sz w:val="21"/>
          <w:szCs w:val="21"/>
          <w:lang w:val="hy-AM"/>
        </w:rPr>
        <w:t xml:space="preserve">) համայնքի արխիվից փաստաթղթերի պատճեններ տրամադրելու համար՝ մեկ փաստաթղթի համար՝ </w:t>
      </w:r>
      <w:r w:rsidR="001A1487">
        <w:rPr>
          <w:rFonts w:eastAsia="Times New Roman"/>
          <w:b/>
          <w:color w:val="FF0000"/>
          <w:sz w:val="21"/>
          <w:szCs w:val="21"/>
          <w:lang w:val="hy-AM"/>
        </w:rPr>
        <w:t xml:space="preserve">հինգ հարյուր </w:t>
      </w:r>
      <w:r w:rsidR="007075B9" w:rsidRPr="004E631A">
        <w:rPr>
          <w:rFonts w:eastAsia="Times New Roman"/>
          <w:b/>
          <w:color w:val="FF0000"/>
          <w:sz w:val="21"/>
          <w:szCs w:val="21"/>
          <w:lang w:val="hy-AM"/>
        </w:rPr>
        <w:t>դրամ</w:t>
      </w:r>
      <w:r w:rsidR="007075B9" w:rsidRPr="004E631A">
        <w:rPr>
          <w:rFonts w:eastAsia="Times New Roman"/>
          <w:color w:val="000000"/>
          <w:sz w:val="21"/>
          <w:szCs w:val="21"/>
          <w:lang w:val="hy-AM"/>
        </w:rPr>
        <w:t xml:space="preserve"> փոխհատուցման վճար:</w:t>
      </w:r>
    </w:p>
    <w:p w:rsidR="001B4FC4" w:rsidRPr="00BD7F08" w:rsidRDefault="001B4FC4" w:rsidP="007075B9">
      <w:pPr>
        <w:tabs>
          <w:tab w:val="left" w:pos="4086"/>
        </w:tabs>
        <w:rPr>
          <w:rFonts w:eastAsia="Times New Roman"/>
          <w:color w:val="000000"/>
          <w:sz w:val="21"/>
          <w:szCs w:val="21"/>
          <w:lang w:val="hy-AM"/>
        </w:rPr>
      </w:pPr>
      <w:r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     10) </w:t>
      </w:r>
      <w:r w:rsidRPr="001B4FC4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համայնքի վարչական տարածքում անշարժ գույքի հասցեի տրամադրման համար՝ համայնքի մատուցած ծառայությունների դիմաց փոխհատուցման վճար</w:t>
      </w:r>
      <w:r w:rsidR="00BD7F08" w:rsidRPr="00BD7F08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՝ </w:t>
      </w:r>
      <w:r w:rsidR="00BD7F08" w:rsidRPr="004E631A">
        <w:rPr>
          <w:rFonts w:ascii="Arial Unicode" w:hAnsi="Arial Unicode"/>
          <w:b/>
          <w:color w:val="FF0000"/>
          <w:sz w:val="21"/>
          <w:szCs w:val="21"/>
          <w:shd w:val="clear" w:color="auto" w:fill="FFFFFF"/>
          <w:lang w:val="hy-AM"/>
        </w:rPr>
        <w:t>մեկ հազար դրամ</w:t>
      </w:r>
      <w:r w:rsidR="00BD7F08" w:rsidRPr="00BD7F08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686EC5" w:rsidRDefault="001B4FC4" w:rsidP="007075B9">
      <w:pPr>
        <w:tabs>
          <w:tab w:val="left" w:pos="4086"/>
        </w:tabs>
        <w:rPr>
          <w:rFonts w:ascii="Sylfaen" w:hAnsi="Sylfaen" w:cs="Sylfaen"/>
          <w:lang w:val="hy-AM"/>
        </w:rPr>
      </w:pPr>
      <w:r>
        <w:rPr>
          <w:rFonts w:eastAsia="Times New Roman"/>
          <w:color w:val="000000"/>
          <w:sz w:val="21"/>
          <w:szCs w:val="21"/>
          <w:lang w:val="hy-AM"/>
        </w:rPr>
        <w:t xml:space="preserve">     </w:t>
      </w:r>
      <w:r w:rsidR="00686EC5">
        <w:rPr>
          <w:rFonts w:eastAsia="Times New Roman"/>
          <w:color w:val="000000"/>
          <w:sz w:val="21"/>
          <w:szCs w:val="21"/>
          <w:lang w:val="hy-AM"/>
        </w:rPr>
        <w:t>1</w:t>
      </w:r>
      <w:r>
        <w:rPr>
          <w:rFonts w:eastAsia="Times New Roman"/>
          <w:color w:val="000000"/>
          <w:sz w:val="21"/>
          <w:szCs w:val="21"/>
          <w:lang w:val="hy-AM"/>
        </w:rPr>
        <w:t>1</w:t>
      </w:r>
      <w:r w:rsidR="00686EC5">
        <w:rPr>
          <w:rFonts w:eastAsia="Times New Roman"/>
          <w:color w:val="000000"/>
          <w:sz w:val="21"/>
          <w:szCs w:val="21"/>
          <w:lang w:val="hy-AM"/>
        </w:rPr>
        <w:t>)</w:t>
      </w:r>
      <w:r w:rsidR="00686EC5" w:rsidRPr="00686EC5">
        <w:rPr>
          <w:rFonts w:ascii="Sylfaen" w:hAnsi="Sylfaen" w:cs="Sylfaen"/>
          <w:sz w:val="27"/>
          <w:szCs w:val="27"/>
          <w:lang w:val="hy-AM"/>
        </w:rPr>
        <w:t xml:space="preserve"> </w:t>
      </w:r>
      <w:r w:rsidR="00686EC5" w:rsidRPr="00686EC5">
        <w:rPr>
          <w:rFonts w:ascii="Sylfaen" w:hAnsi="Sylfaen" w:cs="Sylfaen"/>
          <w:lang w:val="hy-AM"/>
        </w:rPr>
        <w:t>համայնք</w:t>
      </w:r>
      <w:r w:rsidR="009B26ED">
        <w:rPr>
          <w:rFonts w:ascii="Sylfaen" w:hAnsi="Sylfaen" w:cs="Sylfaen"/>
          <w:lang w:val="hy-AM"/>
        </w:rPr>
        <w:t>ային անասնաբույժի կողմից</w:t>
      </w:r>
      <w:r w:rsidR="00686EC5" w:rsidRPr="00686EC5">
        <w:rPr>
          <w:rFonts w:cs="GHEA Grapalat"/>
          <w:lang w:val="hy-AM"/>
        </w:rPr>
        <w:t xml:space="preserve"> </w:t>
      </w:r>
      <w:r w:rsidR="009B26ED">
        <w:rPr>
          <w:rFonts w:ascii="Sylfaen" w:hAnsi="Sylfaen" w:cs="Sylfaen"/>
          <w:lang w:val="hy-AM"/>
        </w:rPr>
        <w:t>մատուցվող վճարովի անասնաբուժական ծառայությունների դիմաց տեղական վճարները</w:t>
      </w:r>
    </w:p>
    <w:p w:rsidR="009B26ED" w:rsidRPr="009B26ED" w:rsidRDefault="009B26ED" w:rsidP="007075B9">
      <w:pPr>
        <w:tabs>
          <w:tab w:val="left" w:pos="4086"/>
        </w:tabs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  1.կենդանիների բուժման, կանխարգելման խորհրդատվություն՝ հինգ հարյուր դրամ;</w:t>
      </w:r>
    </w:p>
    <w:p w:rsidR="004D74A1" w:rsidRDefault="009B26ED" w:rsidP="004D74A1">
      <w:pPr>
        <w:rPr>
          <w:rFonts w:eastAsia="Times New Roman"/>
          <w:sz w:val="21"/>
          <w:szCs w:val="21"/>
          <w:lang w:val="hy-AM"/>
        </w:rPr>
      </w:pPr>
      <w:r>
        <w:rPr>
          <w:rFonts w:eastAsia="Times New Roman"/>
          <w:sz w:val="21"/>
          <w:szCs w:val="21"/>
          <w:lang w:val="hy-AM"/>
        </w:rPr>
        <w:t xml:space="preserve">   2.ծննդօգնություն՝ թեթև՝ մեկ հազար դրամ, ծանր՝ հինգ հազար դրամ;</w:t>
      </w:r>
    </w:p>
    <w:p w:rsidR="009B26ED" w:rsidRDefault="009B26ED" w:rsidP="004D74A1">
      <w:pPr>
        <w:rPr>
          <w:rFonts w:eastAsia="Times New Roman"/>
          <w:sz w:val="21"/>
          <w:szCs w:val="21"/>
          <w:lang w:val="hy-AM"/>
        </w:rPr>
      </w:pPr>
      <w:r>
        <w:rPr>
          <w:rFonts w:eastAsia="Times New Roman"/>
          <w:sz w:val="21"/>
          <w:szCs w:val="21"/>
          <w:lang w:val="hy-AM"/>
        </w:rPr>
        <w:t xml:space="preserve">   3.կենդանիների իմունականխարգելիչ պատվաստումներ՝ մանր՝ հարյուր դրամ,խոշոր՝ երկու հարյուր դրամ;</w:t>
      </w:r>
    </w:p>
    <w:p w:rsidR="009B26ED" w:rsidRDefault="009B26ED" w:rsidP="004D74A1">
      <w:pPr>
        <w:rPr>
          <w:rFonts w:eastAsia="Times New Roman"/>
          <w:sz w:val="21"/>
          <w:szCs w:val="21"/>
          <w:lang w:val="hy-AM"/>
        </w:rPr>
      </w:pPr>
      <w:r>
        <w:rPr>
          <w:rFonts w:eastAsia="Times New Roman"/>
          <w:sz w:val="21"/>
          <w:szCs w:val="21"/>
          <w:lang w:val="hy-AM"/>
        </w:rPr>
        <w:t xml:space="preserve">   4.կենդանիների արտաքին և ներքին մակաբույծների դեմ պայքար՝ երկու հարյուր դրամ;</w:t>
      </w:r>
    </w:p>
    <w:p w:rsidR="009B26ED" w:rsidRDefault="009B26ED" w:rsidP="004D74A1">
      <w:pPr>
        <w:rPr>
          <w:rFonts w:eastAsia="Times New Roman"/>
          <w:sz w:val="21"/>
          <w:szCs w:val="21"/>
          <w:lang w:val="hy-AM"/>
        </w:rPr>
      </w:pPr>
      <w:r>
        <w:rPr>
          <w:rFonts w:eastAsia="Times New Roman"/>
          <w:sz w:val="21"/>
          <w:szCs w:val="21"/>
          <w:lang w:val="hy-AM"/>
        </w:rPr>
        <w:t xml:space="preserve">   5.ախտահանություն՝ 1քմ երկու հարյուր դրամ</w:t>
      </w:r>
    </w:p>
    <w:p w:rsidR="009B26ED" w:rsidRDefault="009B26ED" w:rsidP="004D74A1">
      <w:pPr>
        <w:rPr>
          <w:rFonts w:eastAsia="Times New Roman"/>
          <w:sz w:val="21"/>
          <w:szCs w:val="21"/>
          <w:lang w:val="hy-AM"/>
        </w:rPr>
      </w:pPr>
      <w:r>
        <w:rPr>
          <w:rFonts w:eastAsia="Times New Roman"/>
          <w:sz w:val="21"/>
          <w:szCs w:val="21"/>
          <w:lang w:val="hy-AM"/>
        </w:rPr>
        <w:t xml:space="preserve">   6.միջատազերծում՝ 1քմ հարյուր դրամ</w:t>
      </w:r>
    </w:p>
    <w:p w:rsidR="009B26ED" w:rsidRDefault="009B26ED" w:rsidP="004D74A1">
      <w:pPr>
        <w:rPr>
          <w:rFonts w:eastAsia="Times New Roman"/>
          <w:sz w:val="21"/>
          <w:szCs w:val="21"/>
          <w:lang w:val="hy-AM"/>
        </w:rPr>
      </w:pPr>
      <w:r>
        <w:rPr>
          <w:rFonts w:eastAsia="Times New Roman"/>
          <w:sz w:val="21"/>
          <w:szCs w:val="21"/>
          <w:lang w:val="hy-AM"/>
        </w:rPr>
        <w:t xml:space="preserve">   7.կրծողների ոչնչացում՝ 1քմ երկու հարյուր դրամ</w:t>
      </w:r>
    </w:p>
    <w:p w:rsidR="009B26ED" w:rsidRDefault="009B26ED" w:rsidP="004D74A1">
      <w:pPr>
        <w:rPr>
          <w:rFonts w:eastAsia="Times New Roman"/>
          <w:sz w:val="21"/>
          <w:szCs w:val="21"/>
          <w:lang w:val="hy-AM"/>
        </w:rPr>
      </w:pPr>
      <w:r>
        <w:rPr>
          <w:rFonts w:eastAsia="Times New Roman"/>
          <w:sz w:val="21"/>
          <w:szCs w:val="21"/>
          <w:lang w:val="hy-AM"/>
        </w:rPr>
        <w:t xml:space="preserve">   8.կենդանու հերձում՝ մարն մեկ հազար դրամ, խոշոր՝ երեք հազար դրամ;</w:t>
      </w:r>
    </w:p>
    <w:p w:rsidR="009B26ED" w:rsidRDefault="009B26ED" w:rsidP="004D74A1">
      <w:pPr>
        <w:rPr>
          <w:rFonts w:eastAsia="Times New Roman"/>
          <w:sz w:val="21"/>
          <w:szCs w:val="21"/>
          <w:lang w:val="hy-AM"/>
        </w:rPr>
      </w:pPr>
      <w:r>
        <w:rPr>
          <w:rFonts w:eastAsia="Times New Roman"/>
          <w:sz w:val="21"/>
          <w:szCs w:val="21"/>
          <w:lang w:val="hy-AM"/>
        </w:rPr>
        <w:t xml:space="preserve">   9.Կենդանու բուժում՝  մեկ այցելությունը՝մեկ հազար դրամ:</w:t>
      </w:r>
    </w:p>
    <w:p w:rsidR="009B26ED" w:rsidRPr="00686EC5" w:rsidRDefault="009B26ED" w:rsidP="004D74A1">
      <w:pPr>
        <w:rPr>
          <w:rFonts w:eastAsia="Times New Roman"/>
          <w:sz w:val="21"/>
          <w:szCs w:val="21"/>
          <w:lang w:val="hy-AM"/>
        </w:rPr>
      </w:pPr>
    </w:p>
    <w:p w:rsidR="004D74A1" w:rsidRPr="00A851E9" w:rsidRDefault="004D74A1" w:rsidP="001A1487">
      <w:pPr>
        <w:tabs>
          <w:tab w:val="left" w:pos="1976"/>
        </w:tabs>
        <w:spacing w:after="0"/>
        <w:rPr>
          <w:rFonts w:eastAsia="Times New Roman"/>
          <w:sz w:val="21"/>
          <w:szCs w:val="21"/>
          <w:lang w:val="hy-AM"/>
        </w:rPr>
      </w:pPr>
      <w:r w:rsidRPr="00686EC5">
        <w:rPr>
          <w:rFonts w:eastAsia="Times New Roman"/>
          <w:sz w:val="21"/>
          <w:szCs w:val="21"/>
          <w:lang w:val="hy-AM"/>
        </w:rPr>
        <w:tab/>
      </w:r>
      <w:r w:rsidR="00966E13">
        <w:rPr>
          <w:rFonts w:eastAsia="Times New Roman"/>
          <w:sz w:val="21"/>
          <w:szCs w:val="21"/>
          <w:lang w:val="hy-AM"/>
        </w:rPr>
        <w:t>Համայնքի ղեկավար՝                                     Է.Չախալյան</w:t>
      </w:r>
    </w:p>
    <w:sectPr w:rsidR="004D74A1" w:rsidRPr="00A851E9" w:rsidSect="00DA53DB">
      <w:pgSz w:w="12240" w:h="15840"/>
      <w:pgMar w:top="851" w:right="758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03" w:rsidRDefault="00CB7E03" w:rsidP="006B00D1">
      <w:pPr>
        <w:spacing w:after="0" w:line="240" w:lineRule="auto"/>
      </w:pPr>
      <w:r>
        <w:separator/>
      </w:r>
    </w:p>
  </w:endnote>
  <w:endnote w:type="continuationSeparator" w:id="1">
    <w:p w:rsidR="00CB7E03" w:rsidRDefault="00CB7E03" w:rsidP="006B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03" w:rsidRDefault="00CB7E03" w:rsidP="006B00D1">
      <w:pPr>
        <w:spacing w:after="0" w:line="240" w:lineRule="auto"/>
      </w:pPr>
      <w:r>
        <w:separator/>
      </w:r>
    </w:p>
  </w:footnote>
  <w:footnote w:type="continuationSeparator" w:id="1">
    <w:p w:rsidR="00CB7E03" w:rsidRDefault="00CB7E03" w:rsidP="006B0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0D1"/>
    <w:rsid w:val="00022B29"/>
    <w:rsid w:val="000427DF"/>
    <w:rsid w:val="0005203B"/>
    <w:rsid w:val="00072C3B"/>
    <w:rsid w:val="00096AFB"/>
    <w:rsid w:val="000C5A33"/>
    <w:rsid w:val="000C628E"/>
    <w:rsid w:val="00106E87"/>
    <w:rsid w:val="0012404F"/>
    <w:rsid w:val="001A1487"/>
    <w:rsid w:val="001A14AA"/>
    <w:rsid w:val="001B4FC4"/>
    <w:rsid w:val="001C6BD5"/>
    <w:rsid w:val="001D0D15"/>
    <w:rsid w:val="001F2C9F"/>
    <w:rsid w:val="002B0819"/>
    <w:rsid w:val="002B46D0"/>
    <w:rsid w:val="002D3627"/>
    <w:rsid w:val="00332350"/>
    <w:rsid w:val="003351C8"/>
    <w:rsid w:val="00337A8E"/>
    <w:rsid w:val="0037390D"/>
    <w:rsid w:val="003B692F"/>
    <w:rsid w:val="004001A7"/>
    <w:rsid w:val="004667DC"/>
    <w:rsid w:val="004D74A1"/>
    <w:rsid w:val="004E631A"/>
    <w:rsid w:val="004F5214"/>
    <w:rsid w:val="004F5F7C"/>
    <w:rsid w:val="00540F25"/>
    <w:rsid w:val="00543742"/>
    <w:rsid w:val="005670A2"/>
    <w:rsid w:val="00571537"/>
    <w:rsid w:val="005B4908"/>
    <w:rsid w:val="005C27B6"/>
    <w:rsid w:val="005E284E"/>
    <w:rsid w:val="005E7A9E"/>
    <w:rsid w:val="00614B7E"/>
    <w:rsid w:val="0064271B"/>
    <w:rsid w:val="00655136"/>
    <w:rsid w:val="00686EC5"/>
    <w:rsid w:val="006B00D1"/>
    <w:rsid w:val="006B7C6B"/>
    <w:rsid w:val="006C6A9C"/>
    <w:rsid w:val="007075B9"/>
    <w:rsid w:val="007240FA"/>
    <w:rsid w:val="00755EB2"/>
    <w:rsid w:val="00776463"/>
    <w:rsid w:val="007A41BC"/>
    <w:rsid w:val="00840802"/>
    <w:rsid w:val="008E66E6"/>
    <w:rsid w:val="008F0509"/>
    <w:rsid w:val="009017FC"/>
    <w:rsid w:val="00926450"/>
    <w:rsid w:val="00946330"/>
    <w:rsid w:val="00954B13"/>
    <w:rsid w:val="00961C88"/>
    <w:rsid w:val="00966E13"/>
    <w:rsid w:val="0098051C"/>
    <w:rsid w:val="009839B1"/>
    <w:rsid w:val="00991FA2"/>
    <w:rsid w:val="009A5C97"/>
    <w:rsid w:val="009A6F4D"/>
    <w:rsid w:val="009B26ED"/>
    <w:rsid w:val="009C1BB3"/>
    <w:rsid w:val="009C666D"/>
    <w:rsid w:val="009C7063"/>
    <w:rsid w:val="00A851E9"/>
    <w:rsid w:val="00A92838"/>
    <w:rsid w:val="00A942B4"/>
    <w:rsid w:val="00AC10DB"/>
    <w:rsid w:val="00AE3884"/>
    <w:rsid w:val="00B06194"/>
    <w:rsid w:val="00B970F1"/>
    <w:rsid w:val="00BB19E1"/>
    <w:rsid w:val="00BD7F08"/>
    <w:rsid w:val="00BF593F"/>
    <w:rsid w:val="00C36220"/>
    <w:rsid w:val="00C41553"/>
    <w:rsid w:val="00C65310"/>
    <w:rsid w:val="00CB64C5"/>
    <w:rsid w:val="00CB7E03"/>
    <w:rsid w:val="00CF5022"/>
    <w:rsid w:val="00D36C39"/>
    <w:rsid w:val="00D91FDB"/>
    <w:rsid w:val="00DA53DB"/>
    <w:rsid w:val="00DA69F6"/>
    <w:rsid w:val="00DD6E23"/>
    <w:rsid w:val="00E52960"/>
    <w:rsid w:val="00E5333A"/>
    <w:rsid w:val="00E70447"/>
    <w:rsid w:val="00EB21FD"/>
    <w:rsid w:val="00EE248A"/>
    <w:rsid w:val="00F16777"/>
    <w:rsid w:val="00F25705"/>
    <w:rsid w:val="00F43626"/>
    <w:rsid w:val="00F44E6E"/>
    <w:rsid w:val="00F652C1"/>
    <w:rsid w:val="00F71805"/>
    <w:rsid w:val="00FB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0D1"/>
    <w:rPr>
      <w:rFonts w:ascii="GHEA Grapalat" w:hAnsi="GHEA Grapalat"/>
    </w:rPr>
  </w:style>
  <w:style w:type="paragraph" w:styleId="Footer">
    <w:name w:val="footer"/>
    <w:basedOn w:val="Normal"/>
    <w:link w:val="FooterChar"/>
    <w:uiPriority w:val="99"/>
    <w:semiHidden/>
    <w:unhideWhenUsed/>
    <w:rsid w:val="006B0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0D1"/>
    <w:rPr>
      <w:rFonts w:ascii="GHEA Grapalat" w:hAnsi="GHEA Grapalat"/>
    </w:rPr>
  </w:style>
  <w:style w:type="character" w:styleId="Strong">
    <w:name w:val="Strong"/>
    <w:basedOn w:val="DefaultParagraphFont"/>
    <w:uiPriority w:val="22"/>
    <w:qFormat/>
    <w:rsid w:val="00946330"/>
    <w:rPr>
      <w:b/>
      <w:bCs/>
    </w:rPr>
  </w:style>
  <w:style w:type="paragraph" w:styleId="NormalWeb">
    <w:name w:val="Normal (Web)"/>
    <w:basedOn w:val="Normal"/>
    <w:uiPriority w:val="99"/>
    <w:unhideWhenUsed/>
    <w:rsid w:val="00946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2022-11-30T08:13:00Z</cp:lastPrinted>
  <dcterms:created xsi:type="dcterms:W3CDTF">2022-11-30T08:12:00Z</dcterms:created>
  <dcterms:modified xsi:type="dcterms:W3CDTF">2022-11-30T08:13:00Z</dcterms:modified>
</cp:coreProperties>
</file>