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9910" w14:textId="002C8D7B" w:rsidR="0036450A" w:rsidRPr="00FB5B4D" w:rsidRDefault="0036450A" w:rsidP="0036450A">
      <w:pPr>
        <w:spacing w:after="0"/>
        <w:jc w:val="right"/>
        <w:rPr>
          <w:rFonts w:ascii="GHEA Grapalat" w:hAnsi="GHEA Grapalat" w:cs="Sylfaen"/>
          <w:b/>
          <w:bCs/>
          <w:sz w:val="24"/>
          <w:szCs w:val="24"/>
        </w:rPr>
      </w:pPr>
      <w:r w:rsidRPr="00FB5B4D">
        <w:rPr>
          <w:rFonts w:ascii="GHEA Grapalat" w:hAnsi="GHEA Grapalat" w:cs="Arial"/>
          <w:b/>
          <w:bCs/>
          <w:sz w:val="24"/>
          <w:szCs w:val="24"/>
          <w:lang w:val="en-US"/>
        </w:rPr>
        <w:t>Հավելված</w:t>
      </w:r>
      <w:r w:rsidRPr="00FB5B4D">
        <w:rPr>
          <w:rFonts w:ascii="GHEA Grapalat" w:hAnsi="GHEA Grapalat" w:cs="Arial LatArm"/>
          <w:b/>
          <w:bCs/>
          <w:sz w:val="24"/>
          <w:szCs w:val="24"/>
          <w:lang w:val="en-US"/>
        </w:rPr>
        <w:t xml:space="preserve"> </w:t>
      </w:r>
    </w:p>
    <w:p w14:paraId="49B7CE22" w14:textId="6277D5BB" w:rsidR="0036450A" w:rsidRPr="00FB5B4D" w:rsidRDefault="0036450A" w:rsidP="0036450A">
      <w:pPr>
        <w:spacing w:after="0"/>
        <w:jc w:val="right"/>
        <w:rPr>
          <w:rFonts w:ascii="GHEA Grapalat" w:hAnsi="GHEA Grapalat" w:cs="Sylfaen"/>
          <w:b/>
          <w:bCs/>
          <w:sz w:val="24"/>
          <w:szCs w:val="24"/>
        </w:rPr>
      </w:pPr>
      <w:r w:rsidRPr="00FB5B4D">
        <w:rPr>
          <w:rFonts w:ascii="GHEA Grapalat" w:hAnsi="GHEA Grapalat" w:cs="Arial"/>
          <w:b/>
          <w:bCs/>
          <w:sz w:val="24"/>
          <w:szCs w:val="24"/>
          <w:lang w:val="en-US"/>
        </w:rPr>
        <w:t>ՀՀ</w:t>
      </w:r>
      <w:r w:rsidRPr="00FB5B4D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FB5B4D">
        <w:rPr>
          <w:rFonts w:ascii="GHEA Grapalat" w:hAnsi="GHEA Grapalat" w:cs="Arial"/>
          <w:b/>
          <w:bCs/>
          <w:sz w:val="24"/>
          <w:szCs w:val="24"/>
          <w:lang w:val="en-US"/>
        </w:rPr>
        <w:t>Լոռու</w:t>
      </w:r>
      <w:r w:rsidRPr="00FB5B4D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FB5B4D">
        <w:rPr>
          <w:rFonts w:ascii="GHEA Grapalat" w:hAnsi="GHEA Grapalat" w:cs="Arial"/>
          <w:b/>
          <w:bCs/>
          <w:sz w:val="24"/>
          <w:szCs w:val="24"/>
          <w:lang w:val="en-US"/>
        </w:rPr>
        <w:t>մարզի</w:t>
      </w:r>
      <w:r w:rsidRPr="00FB5B4D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A8258C" w:rsidRPr="00FB5B4D">
        <w:rPr>
          <w:rFonts w:ascii="GHEA Grapalat" w:hAnsi="GHEA Grapalat" w:cs="Arial"/>
          <w:b/>
          <w:bCs/>
          <w:sz w:val="24"/>
          <w:szCs w:val="24"/>
          <w:lang w:val="en-US"/>
        </w:rPr>
        <w:t>Լերմոնտովո</w:t>
      </w:r>
      <w:r w:rsidRPr="00FB5B4D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FB5B4D">
        <w:rPr>
          <w:rFonts w:ascii="GHEA Grapalat" w:hAnsi="GHEA Grapalat" w:cs="Arial"/>
          <w:b/>
          <w:bCs/>
          <w:sz w:val="24"/>
          <w:szCs w:val="24"/>
          <w:lang w:val="en-US"/>
        </w:rPr>
        <w:t>համայնքի</w:t>
      </w:r>
      <w:r w:rsidRPr="00FB5B4D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FB5B4D">
        <w:rPr>
          <w:rFonts w:ascii="GHEA Grapalat" w:hAnsi="GHEA Grapalat" w:cs="Arial"/>
          <w:b/>
          <w:bCs/>
          <w:sz w:val="24"/>
          <w:szCs w:val="24"/>
          <w:lang w:val="en-US"/>
        </w:rPr>
        <w:t>ղեկավարի</w:t>
      </w:r>
    </w:p>
    <w:p w14:paraId="2B6BC798" w14:textId="3D8B3DBC" w:rsidR="0036450A" w:rsidRPr="00FB5B4D" w:rsidRDefault="0036450A" w:rsidP="0036450A">
      <w:pPr>
        <w:pStyle w:val="1"/>
        <w:spacing w:line="276" w:lineRule="auto"/>
        <w:ind w:right="4"/>
        <w:jc w:val="right"/>
        <w:rPr>
          <w:rFonts w:ascii="GHEA Grapalat" w:hAnsi="GHEA Grapalat" w:cs="Sylfaen"/>
          <w:bCs/>
          <w:szCs w:val="24"/>
        </w:rPr>
      </w:pPr>
      <w:r w:rsidRPr="00FB5B4D">
        <w:rPr>
          <w:rFonts w:ascii="GHEA Grapalat" w:hAnsi="GHEA Grapalat"/>
          <w:bCs/>
          <w:szCs w:val="24"/>
        </w:rPr>
        <w:t>202</w:t>
      </w:r>
      <w:r w:rsidR="00A8258C" w:rsidRPr="00FB5B4D">
        <w:rPr>
          <w:rFonts w:ascii="GHEA Grapalat" w:hAnsi="GHEA Grapalat"/>
          <w:bCs/>
          <w:szCs w:val="24"/>
        </w:rPr>
        <w:t>4</w:t>
      </w:r>
      <w:r w:rsidRPr="00FB5B4D">
        <w:rPr>
          <w:rFonts w:ascii="GHEA Grapalat" w:hAnsi="GHEA Grapalat" w:cs="Arial"/>
          <w:bCs/>
          <w:szCs w:val="24"/>
          <w:lang w:val="en-US"/>
        </w:rPr>
        <w:t>թ</w:t>
      </w:r>
      <w:r w:rsidRPr="00FB5B4D">
        <w:rPr>
          <w:rFonts w:ascii="GHEA Grapalat" w:hAnsi="GHEA Grapalat" w:cs="Sylfaen"/>
          <w:bCs/>
          <w:szCs w:val="24"/>
        </w:rPr>
        <w:t xml:space="preserve">. </w:t>
      </w:r>
      <w:r w:rsidR="00171F03">
        <w:rPr>
          <w:rFonts w:ascii="GHEA Grapalat" w:hAnsi="GHEA Grapalat" w:cs="Arial"/>
          <w:bCs/>
          <w:szCs w:val="24"/>
          <w:lang w:val="hy-AM"/>
        </w:rPr>
        <w:t>ապրիլի</w:t>
      </w:r>
      <w:r w:rsidRPr="00FB5B4D">
        <w:rPr>
          <w:rFonts w:ascii="GHEA Grapalat" w:hAnsi="GHEA Grapalat" w:cs="Sylfaen"/>
          <w:bCs/>
          <w:szCs w:val="24"/>
        </w:rPr>
        <w:t xml:space="preserve"> </w:t>
      </w:r>
      <w:r w:rsidR="00171F03" w:rsidRPr="00E70BDA">
        <w:rPr>
          <w:rFonts w:ascii="GHEA Grapalat" w:hAnsi="GHEA Grapalat" w:cs="Sylfaen"/>
          <w:bCs/>
          <w:szCs w:val="24"/>
        </w:rPr>
        <w:t>18</w:t>
      </w:r>
      <w:r w:rsidRPr="00FB5B4D">
        <w:rPr>
          <w:rFonts w:ascii="GHEA Grapalat" w:hAnsi="GHEA Grapalat" w:cs="Arial LatArm"/>
          <w:bCs/>
          <w:szCs w:val="24"/>
        </w:rPr>
        <w:t>-</w:t>
      </w:r>
      <w:r w:rsidRPr="00FB5B4D">
        <w:rPr>
          <w:rFonts w:ascii="GHEA Grapalat" w:hAnsi="GHEA Grapalat" w:cs="Arial"/>
          <w:bCs/>
          <w:szCs w:val="24"/>
          <w:lang w:val="en-US"/>
        </w:rPr>
        <w:t>ի</w:t>
      </w:r>
      <w:r w:rsidRPr="00FB5B4D">
        <w:rPr>
          <w:rFonts w:ascii="GHEA Grapalat" w:hAnsi="GHEA Grapalat" w:cs="Arial LatArm"/>
          <w:bCs/>
          <w:szCs w:val="24"/>
        </w:rPr>
        <w:t xml:space="preserve"> </w:t>
      </w:r>
      <w:r w:rsidRPr="00FB5B4D">
        <w:rPr>
          <w:rFonts w:ascii="GHEA Grapalat" w:hAnsi="GHEA Grapalat" w:cs="Arial LatArm"/>
          <w:bCs/>
          <w:szCs w:val="24"/>
          <w:lang w:val="en-US"/>
        </w:rPr>
        <w:t>N</w:t>
      </w:r>
      <w:r w:rsidRPr="00FB5B4D">
        <w:rPr>
          <w:rFonts w:ascii="GHEA Grapalat" w:hAnsi="GHEA Grapalat" w:cs="Arial LatArm"/>
          <w:bCs/>
          <w:szCs w:val="24"/>
          <w:lang w:val="hy-AM"/>
        </w:rPr>
        <w:t xml:space="preserve"> </w:t>
      </w:r>
      <w:r w:rsidR="00171F03" w:rsidRPr="00E70BDA">
        <w:rPr>
          <w:rFonts w:ascii="GHEA Grapalat" w:hAnsi="GHEA Grapalat" w:cs="Arial LatArm"/>
          <w:bCs/>
          <w:szCs w:val="24"/>
        </w:rPr>
        <w:t>24</w:t>
      </w:r>
      <w:r w:rsidR="007A1778" w:rsidRPr="0094444F">
        <w:rPr>
          <w:rFonts w:ascii="GHEA Grapalat" w:hAnsi="GHEA Grapalat" w:cs="Arial LatArm"/>
          <w:bCs/>
          <w:szCs w:val="24"/>
        </w:rPr>
        <w:t xml:space="preserve"> </w:t>
      </w:r>
      <w:r w:rsidRPr="00FB5B4D">
        <w:rPr>
          <w:rFonts w:ascii="GHEA Grapalat" w:hAnsi="GHEA Grapalat" w:cs="Arial"/>
          <w:bCs/>
          <w:szCs w:val="24"/>
          <w:lang w:val="en-US"/>
        </w:rPr>
        <w:t>որոշման</w:t>
      </w:r>
    </w:p>
    <w:p w14:paraId="60D4D281" w14:textId="77777777" w:rsidR="00226236" w:rsidRPr="00FB5B4D" w:rsidRDefault="00226236" w:rsidP="0022623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5F9C9938" w14:textId="77777777" w:rsidR="00226236" w:rsidRPr="00FB5B4D" w:rsidRDefault="00226236" w:rsidP="0022623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FB5B4D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ՀԱՄԱՅՆՔԱՅԻՆ</w:t>
      </w:r>
      <w:r w:rsidRPr="00FB5B4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FB5B4D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ԾԱՌԱՅՈՒԹՅԱՆ</w:t>
      </w:r>
      <w:r w:rsidRPr="00FB5B4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FB5B4D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ՊԱՇՏՈՆԻ</w:t>
      </w:r>
      <w:r w:rsidRPr="00FB5B4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FB5B4D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ԱՆՁՆԱԳՐԻ</w:t>
      </w:r>
      <w:r w:rsidRPr="00FB5B4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14:paraId="15AEEAF0" w14:textId="77777777" w:rsidR="00226236" w:rsidRPr="00FB5B4D" w:rsidRDefault="00226236" w:rsidP="0022623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B5B4D" w:rsidRPr="00FB5B4D" w14:paraId="76442F1D" w14:textId="77777777" w:rsidTr="002262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7BABF" w14:textId="77777777" w:rsidR="00226236" w:rsidRPr="00FB5B4D" w:rsidRDefault="00226236" w:rsidP="0022623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B5B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FB5B4D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eastAsia="ru-RU"/>
              </w:rPr>
              <w:t>Ընդհանուր</w:t>
            </w:r>
            <w:r w:rsidRPr="00FB5B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FB5B4D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eastAsia="ru-RU"/>
              </w:rPr>
              <w:t>դրույթներ</w:t>
            </w:r>
          </w:p>
        </w:tc>
      </w:tr>
      <w:tr w:rsidR="00FB5B4D" w:rsidRPr="00FB5B4D" w14:paraId="4C7ED736" w14:textId="77777777" w:rsidTr="002262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063F2" w14:textId="58754262" w:rsidR="008F4257" w:rsidRPr="00FB5B4D" w:rsidRDefault="00226236" w:rsidP="008F4257">
            <w:pPr>
              <w:pStyle w:val="1"/>
              <w:spacing w:line="276" w:lineRule="auto"/>
              <w:ind w:right="68"/>
              <w:jc w:val="left"/>
              <w:rPr>
                <w:rFonts w:ascii="GHEA Grapalat" w:hAnsi="GHEA Grapalat" w:cs="Sylfaen"/>
                <w:b w:val="0"/>
                <w:bCs/>
                <w:szCs w:val="24"/>
              </w:rPr>
            </w:pPr>
            <w:r w:rsidRPr="00FB5B4D">
              <w:rPr>
                <w:rFonts w:ascii="GHEA Grapalat" w:hAnsi="GHEA Grapalat"/>
                <w:szCs w:val="24"/>
                <w:lang w:eastAsia="ru-RU"/>
              </w:rPr>
              <w:t xml:space="preserve">1.1. </w:t>
            </w:r>
            <w:r w:rsidRPr="00FB5B4D">
              <w:rPr>
                <w:rFonts w:ascii="GHEA Grapalat" w:hAnsi="GHEA Grapalat" w:cs="Arial"/>
                <w:szCs w:val="24"/>
                <w:lang w:eastAsia="ru-RU"/>
              </w:rPr>
              <w:t>Պաշտոնի</w:t>
            </w:r>
            <w:r w:rsidRPr="00FB5B4D">
              <w:rPr>
                <w:rFonts w:ascii="GHEA Grapalat" w:hAnsi="GHEA Grapalat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Cs w:val="24"/>
                <w:lang w:eastAsia="ru-RU"/>
              </w:rPr>
              <w:t>անվանումը</w:t>
            </w:r>
            <w:r w:rsidRPr="00FB5B4D">
              <w:rPr>
                <w:rFonts w:ascii="GHEA Grapalat" w:hAnsi="GHEA Grapalat"/>
                <w:szCs w:val="24"/>
                <w:lang w:eastAsia="ru-RU"/>
              </w:rPr>
              <w:t xml:space="preserve">, </w:t>
            </w:r>
            <w:r w:rsidRPr="00FB5B4D">
              <w:rPr>
                <w:rFonts w:ascii="GHEA Grapalat" w:hAnsi="GHEA Grapalat" w:cs="Arial"/>
                <w:szCs w:val="24"/>
                <w:lang w:eastAsia="ru-RU"/>
              </w:rPr>
              <w:t>ծածկագիրը</w:t>
            </w:r>
            <w:r w:rsidRPr="00FB5B4D">
              <w:rPr>
                <w:rFonts w:ascii="GHEA Grapalat" w:hAnsi="GHEA Grapalat"/>
                <w:szCs w:val="24"/>
                <w:lang w:eastAsia="ru-RU"/>
              </w:rPr>
              <w:br/>
            </w:r>
            <w:r w:rsidR="008F4257" w:rsidRPr="00FB5B4D">
              <w:rPr>
                <w:rFonts w:ascii="GHEA Grapalat" w:hAnsi="GHEA Grapalat" w:cs="Arial"/>
                <w:b w:val="0"/>
                <w:bCs/>
                <w:szCs w:val="24"/>
                <w:lang w:val="en-US"/>
              </w:rPr>
              <w:t>Հայաստանի</w:t>
            </w:r>
            <w:r w:rsidR="008F4257" w:rsidRPr="00FB5B4D">
              <w:rPr>
                <w:rFonts w:ascii="GHEA Grapalat" w:hAnsi="GHEA Grapalat" w:cs="Arial LatArm"/>
                <w:b w:val="0"/>
                <w:bCs/>
                <w:szCs w:val="24"/>
              </w:rPr>
              <w:t xml:space="preserve"> </w:t>
            </w:r>
            <w:r w:rsidR="008F4257" w:rsidRPr="00FB5B4D">
              <w:rPr>
                <w:rFonts w:ascii="GHEA Grapalat" w:hAnsi="GHEA Grapalat" w:cs="Arial"/>
                <w:b w:val="0"/>
                <w:bCs/>
                <w:szCs w:val="24"/>
                <w:lang w:val="en-US"/>
              </w:rPr>
              <w:t>Հանրապետության</w:t>
            </w:r>
            <w:r w:rsidR="008F4257" w:rsidRPr="00FB5B4D">
              <w:rPr>
                <w:rFonts w:ascii="GHEA Grapalat" w:hAnsi="GHEA Grapalat" w:cs="Arial LatArm"/>
                <w:b w:val="0"/>
                <w:bCs/>
                <w:szCs w:val="24"/>
              </w:rPr>
              <w:t xml:space="preserve"> </w:t>
            </w:r>
            <w:r w:rsidR="008F4257" w:rsidRPr="00FB5B4D">
              <w:rPr>
                <w:rFonts w:ascii="GHEA Grapalat" w:hAnsi="GHEA Grapalat" w:cs="Arial"/>
                <w:b w:val="0"/>
                <w:bCs/>
                <w:szCs w:val="24"/>
                <w:lang w:val="en-US"/>
              </w:rPr>
              <w:t>Լոռու</w:t>
            </w:r>
            <w:r w:rsidR="008F4257" w:rsidRPr="00FB5B4D">
              <w:rPr>
                <w:rFonts w:ascii="GHEA Grapalat" w:hAnsi="GHEA Grapalat" w:cs="Arial LatArm"/>
                <w:b w:val="0"/>
                <w:bCs/>
                <w:szCs w:val="24"/>
              </w:rPr>
              <w:t xml:space="preserve"> </w:t>
            </w:r>
            <w:r w:rsidR="008F4257" w:rsidRPr="00FB5B4D">
              <w:rPr>
                <w:rFonts w:ascii="GHEA Grapalat" w:hAnsi="GHEA Grapalat" w:cs="Arial"/>
                <w:b w:val="0"/>
                <w:bCs/>
                <w:szCs w:val="24"/>
                <w:lang w:val="en-US"/>
              </w:rPr>
              <w:t>մարզի</w:t>
            </w:r>
            <w:r w:rsidR="008F4257" w:rsidRPr="00FB5B4D">
              <w:rPr>
                <w:rFonts w:ascii="GHEA Grapalat" w:hAnsi="GHEA Grapalat" w:cs="Sylfaen"/>
                <w:b w:val="0"/>
                <w:bCs/>
                <w:szCs w:val="24"/>
              </w:rPr>
              <w:t xml:space="preserve"> </w:t>
            </w:r>
            <w:proofErr w:type="gramStart"/>
            <w:r w:rsidR="00A8258C" w:rsidRPr="00FB5B4D">
              <w:rPr>
                <w:rFonts w:ascii="GHEA Grapalat" w:hAnsi="GHEA Grapalat" w:cs="Arial"/>
                <w:b w:val="0"/>
                <w:bCs/>
                <w:szCs w:val="24"/>
                <w:lang w:val="en-US"/>
              </w:rPr>
              <w:t>Լերմոնտովոյի</w:t>
            </w:r>
            <w:r w:rsidR="008F4257" w:rsidRPr="00FB5B4D">
              <w:rPr>
                <w:rFonts w:ascii="GHEA Grapalat" w:hAnsi="GHEA Grapalat" w:cs="Sylfaen"/>
                <w:b w:val="0"/>
                <w:bCs/>
                <w:szCs w:val="24"/>
              </w:rPr>
              <w:t xml:space="preserve"> </w:t>
            </w:r>
            <w:r w:rsidR="008F4257" w:rsidRPr="00FB5B4D">
              <w:rPr>
                <w:rFonts w:ascii="GHEA Grapalat" w:hAnsi="GHEA Grapalat" w:cs="Arial LatArm"/>
                <w:b w:val="0"/>
                <w:bCs/>
                <w:szCs w:val="24"/>
              </w:rPr>
              <w:t xml:space="preserve"> </w:t>
            </w:r>
            <w:r w:rsidR="008F4257" w:rsidRPr="00FB5B4D">
              <w:rPr>
                <w:rFonts w:ascii="GHEA Grapalat" w:hAnsi="GHEA Grapalat" w:cs="Arial"/>
                <w:b w:val="0"/>
                <w:bCs/>
                <w:szCs w:val="24"/>
                <w:lang w:val="en-US"/>
              </w:rPr>
              <w:t>համայնքապետարանի</w:t>
            </w:r>
            <w:proofErr w:type="gramEnd"/>
            <w:r w:rsidR="008F4257" w:rsidRPr="00FB5B4D">
              <w:rPr>
                <w:rFonts w:ascii="GHEA Grapalat" w:hAnsi="GHEA Grapalat" w:cs="Arial LatArm"/>
                <w:b w:val="0"/>
                <w:bCs/>
                <w:szCs w:val="24"/>
              </w:rPr>
              <w:t xml:space="preserve"> </w:t>
            </w:r>
            <w:r w:rsidR="008F4257" w:rsidRPr="00FB5B4D">
              <w:rPr>
                <w:rFonts w:ascii="GHEA Grapalat" w:hAnsi="GHEA Grapalat" w:cs="Arial"/>
                <w:b w:val="0"/>
                <w:bCs/>
                <w:szCs w:val="24"/>
                <w:lang w:val="en-US"/>
              </w:rPr>
              <w:t>աշխատակազմի</w:t>
            </w:r>
            <w:r w:rsidR="008F4257" w:rsidRPr="00FB5B4D">
              <w:rPr>
                <w:rFonts w:ascii="GHEA Grapalat" w:hAnsi="GHEA Grapalat" w:cs="Arial LatArm"/>
                <w:b w:val="0"/>
                <w:bCs/>
                <w:szCs w:val="24"/>
              </w:rPr>
              <w:t xml:space="preserve"> </w:t>
            </w:r>
            <w:r w:rsidR="008F4257" w:rsidRPr="00FB5B4D">
              <w:rPr>
                <w:rFonts w:ascii="GHEA Grapalat" w:hAnsi="GHEA Grapalat" w:cs="Arial"/>
                <w:b w:val="0"/>
                <w:bCs/>
                <w:szCs w:val="24"/>
                <w:lang w:val="en-US"/>
              </w:rPr>
              <w:t>քարտուղար</w:t>
            </w:r>
            <w:r w:rsidR="008F4257" w:rsidRPr="00FB5B4D">
              <w:rPr>
                <w:rFonts w:ascii="GHEA Grapalat" w:hAnsi="GHEA Grapalat" w:cs="Sylfaen"/>
                <w:b w:val="0"/>
                <w:bCs/>
                <w:szCs w:val="24"/>
              </w:rPr>
              <w:t xml:space="preserve">, </w:t>
            </w:r>
            <w:r w:rsidR="008F4257" w:rsidRPr="00FB5B4D">
              <w:rPr>
                <w:rFonts w:ascii="GHEA Grapalat" w:hAnsi="GHEA Grapalat" w:cs="Arial"/>
                <w:b w:val="0"/>
                <w:bCs/>
                <w:szCs w:val="24"/>
              </w:rPr>
              <w:t>ծածկագիր՝</w:t>
            </w:r>
            <w:r w:rsidR="008F4257" w:rsidRPr="00FB5B4D">
              <w:rPr>
                <w:rFonts w:ascii="GHEA Grapalat" w:hAnsi="GHEA Grapalat" w:cs="Sylfaen"/>
                <w:b w:val="0"/>
                <w:bCs/>
                <w:szCs w:val="24"/>
              </w:rPr>
              <w:t xml:space="preserve">  1.</w:t>
            </w:r>
            <w:r w:rsidR="008F4257" w:rsidRPr="00FB5B4D">
              <w:rPr>
                <w:rFonts w:ascii="GHEA Grapalat" w:hAnsi="GHEA Grapalat" w:cs="Sylfaen"/>
                <w:b w:val="0"/>
                <w:bCs/>
                <w:szCs w:val="24"/>
                <w:lang w:val="hy-AM"/>
              </w:rPr>
              <w:t>2</w:t>
            </w:r>
            <w:r w:rsidR="008F4257" w:rsidRPr="00FB5B4D">
              <w:rPr>
                <w:rFonts w:ascii="GHEA Grapalat" w:hAnsi="GHEA Grapalat" w:cs="Sylfaen"/>
                <w:b w:val="0"/>
                <w:bCs/>
                <w:szCs w:val="24"/>
              </w:rPr>
              <w:t>-1</w:t>
            </w:r>
          </w:p>
          <w:p w14:paraId="459710DB" w14:textId="679E8144" w:rsidR="005C720A" w:rsidRPr="00FB5B4D" w:rsidRDefault="00226236" w:rsidP="00455177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1.2.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Ենթակա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և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հաշվետու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է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br/>
            </w:r>
            <w:r w:rsidR="006F3691" w:rsidRPr="00FB5B4D">
              <w:rPr>
                <w:rFonts w:ascii="GHEA Grapalat" w:hAnsi="GHEA Grapalat" w:cs="Arial"/>
                <w:bCs/>
                <w:sz w:val="24"/>
                <w:szCs w:val="24"/>
                <w:lang w:val="en-US"/>
              </w:rPr>
              <w:t>Հայաստանի</w:t>
            </w:r>
            <w:r w:rsidR="006F3691" w:rsidRPr="00FB5B4D">
              <w:rPr>
                <w:rFonts w:ascii="GHEA Grapalat" w:hAnsi="GHEA Grapalat" w:cs="Arial LatArm"/>
                <w:bCs/>
                <w:sz w:val="24"/>
                <w:szCs w:val="24"/>
              </w:rPr>
              <w:t xml:space="preserve"> </w:t>
            </w:r>
            <w:r w:rsidR="006F3691" w:rsidRPr="00FB5B4D">
              <w:rPr>
                <w:rFonts w:ascii="GHEA Grapalat" w:hAnsi="GHEA Grapalat" w:cs="Arial"/>
                <w:bCs/>
                <w:sz w:val="24"/>
                <w:szCs w:val="24"/>
                <w:lang w:val="en-US"/>
              </w:rPr>
              <w:t>Հանրապետության</w:t>
            </w:r>
            <w:r w:rsidR="006F3691" w:rsidRPr="00FB5B4D">
              <w:rPr>
                <w:rFonts w:ascii="GHEA Grapalat" w:hAnsi="GHEA Grapalat" w:cs="Arial LatArm"/>
                <w:bCs/>
                <w:sz w:val="24"/>
                <w:szCs w:val="24"/>
              </w:rPr>
              <w:t xml:space="preserve"> </w:t>
            </w:r>
            <w:r w:rsidR="006F3691" w:rsidRPr="00FB5B4D">
              <w:rPr>
                <w:rFonts w:ascii="GHEA Grapalat" w:hAnsi="GHEA Grapalat" w:cs="Arial"/>
                <w:bCs/>
                <w:sz w:val="24"/>
                <w:szCs w:val="24"/>
                <w:lang w:val="en-US"/>
              </w:rPr>
              <w:t>Լոռու</w:t>
            </w:r>
            <w:r w:rsidR="006F3691" w:rsidRPr="00FB5B4D">
              <w:rPr>
                <w:rFonts w:ascii="GHEA Grapalat" w:hAnsi="GHEA Grapalat" w:cs="Arial LatArm"/>
                <w:bCs/>
                <w:sz w:val="24"/>
                <w:szCs w:val="24"/>
              </w:rPr>
              <w:t xml:space="preserve"> </w:t>
            </w:r>
            <w:r w:rsidR="006F3691" w:rsidRPr="00FB5B4D">
              <w:rPr>
                <w:rFonts w:ascii="GHEA Grapalat" w:hAnsi="GHEA Grapalat" w:cs="Arial"/>
                <w:bCs/>
                <w:sz w:val="24"/>
                <w:szCs w:val="24"/>
                <w:lang w:val="en-US"/>
              </w:rPr>
              <w:t>մարզի</w:t>
            </w:r>
            <w:r w:rsidR="006F3691" w:rsidRPr="00FB5B4D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A8258C" w:rsidRPr="00FB5B4D">
              <w:rPr>
                <w:rFonts w:ascii="GHEA Grapalat" w:hAnsi="GHEA Grapalat" w:cs="Arial"/>
                <w:bCs/>
                <w:sz w:val="24"/>
                <w:szCs w:val="24"/>
                <w:lang w:val="en-US"/>
              </w:rPr>
              <w:t>Լերմոնտովո</w:t>
            </w:r>
            <w:r w:rsidR="006F3691" w:rsidRPr="00FB5B4D">
              <w:rPr>
                <w:rFonts w:ascii="GHEA Grapalat" w:hAnsi="GHEA Grapalat" w:cs="Arial LatArm"/>
                <w:bCs/>
                <w:sz w:val="24"/>
                <w:szCs w:val="24"/>
              </w:rPr>
              <w:t xml:space="preserve"> </w:t>
            </w:r>
            <w:r w:rsidR="006F3691" w:rsidRPr="00FB5B4D">
              <w:rPr>
                <w:rFonts w:ascii="GHEA Grapalat" w:hAnsi="GHEA Grapalat" w:cs="Arial"/>
                <w:bCs/>
                <w:sz w:val="24"/>
                <w:szCs w:val="24"/>
                <w:lang w:val="en-US"/>
              </w:rPr>
              <w:t>համայնք</w:t>
            </w:r>
            <w:r w:rsidR="006F3691" w:rsidRPr="00FB5B4D">
              <w:rPr>
                <w:rFonts w:ascii="GHEA Grapalat" w:hAnsi="GHEA Grapalat" w:cs="Arial"/>
                <w:bCs/>
                <w:sz w:val="24"/>
                <w:szCs w:val="24"/>
              </w:rPr>
              <w:t>ի</w:t>
            </w:r>
            <w:r w:rsidR="006F3691" w:rsidRPr="00FB5B4D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6F3691" w:rsidRPr="00FB5B4D">
              <w:rPr>
                <w:rFonts w:ascii="GHEA Grapalat" w:hAnsi="GHEA Grapalat" w:cs="Arial"/>
                <w:bCs/>
                <w:sz w:val="24"/>
                <w:szCs w:val="24"/>
              </w:rPr>
              <w:t>ղեկավարին</w:t>
            </w:r>
          </w:p>
          <w:p w14:paraId="4F6E8882" w14:textId="77777777" w:rsidR="00455177" w:rsidRPr="00FB5B4D" w:rsidRDefault="00226236" w:rsidP="005C720A">
            <w:pPr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1.3.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Փոխարինող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պաշտոնի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կամ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պաշտոնների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անվանումները</w:t>
            </w:r>
          </w:p>
          <w:p w14:paraId="2F9C2AF6" w14:textId="56B72C4F" w:rsidR="001474ED" w:rsidRPr="00FB5B4D" w:rsidRDefault="00455177" w:rsidP="005320C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Քարտուղարի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բացակայության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նրան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փոխարինում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4F611A"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առաջատար</w:t>
            </w:r>
            <w:r w:rsidR="004F611A"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="004F611A"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մասնագետներից</w:t>
            </w:r>
            <w:r w:rsidR="00087105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87105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մեկը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՝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հայեցո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ղու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թյամբ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:</w:t>
            </w:r>
            <w:r w:rsidR="009625B2" w:rsidRPr="00FB5B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  <w:p w14:paraId="35EA20D4" w14:textId="77777777" w:rsidR="00087105" w:rsidRDefault="00455177" w:rsidP="005320C5">
            <w:pPr>
              <w:spacing w:after="0" w:line="276" w:lineRule="auto"/>
              <w:jc w:val="both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նախատեսված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դեպքերում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քարտուղարին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փոխարինում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կադրերի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ռեզերվում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գտնվող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սույն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անձնագրի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վարարող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իսկ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դրա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անհնարինության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պետության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օրենսդրությամբ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կարգով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ժամկետներում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:</w:t>
            </w:r>
          </w:p>
          <w:p w14:paraId="007493FF" w14:textId="08313641" w:rsidR="008325E9" w:rsidRPr="00115D70" w:rsidRDefault="00115D70" w:rsidP="005320C5">
            <w:pPr>
              <w:spacing w:after="0" w:line="276" w:lineRule="auto"/>
              <w:jc w:val="both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  <w:r w:rsidRPr="00115D70">
              <w:rPr>
                <w:rFonts w:ascii="GHEA Grapalat" w:hAnsi="GHEA Grapalat" w:cs="Arial LatArm"/>
                <w:sz w:val="24"/>
                <w:szCs w:val="24"/>
                <w:lang w:val="hy-AM"/>
              </w:rPr>
              <w:t>Առաջատար մասնագետներից մեկի բացակայության դեպքում կարող է փոխարինել նրանց:</w:t>
            </w:r>
          </w:p>
          <w:p w14:paraId="24E0508C" w14:textId="531810CA" w:rsidR="00226236" w:rsidRPr="00FB5B4D" w:rsidRDefault="00226236" w:rsidP="00087105">
            <w:pPr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1.4.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Աշխատավայրը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br/>
            </w:r>
            <w:r w:rsidR="00F97B1C" w:rsidRPr="00FB5B4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Հայաստանի</w:t>
            </w:r>
            <w:r w:rsidR="00F97B1C" w:rsidRPr="00FB5B4D"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 </w:t>
            </w:r>
            <w:r w:rsidR="00F97B1C" w:rsidRPr="00FB5B4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Հանրապետության</w:t>
            </w:r>
            <w:r w:rsidR="00F97B1C" w:rsidRPr="00FB5B4D"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 </w:t>
            </w:r>
            <w:r w:rsidR="00F97B1C" w:rsidRPr="00FB5B4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Լոռու</w:t>
            </w:r>
            <w:r w:rsidR="00F97B1C" w:rsidRPr="00FB5B4D"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 </w:t>
            </w:r>
            <w:r w:rsidR="00F97B1C" w:rsidRPr="00FB5B4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մարզ</w:t>
            </w:r>
            <w:r w:rsidR="00F97B1C" w:rsidRPr="00FB5B4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B6621F" w:rsidRPr="00FB5B4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Լերմոնտովո</w:t>
            </w:r>
            <w:r w:rsidR="00F97B1C" w:rsidRPr="00FB5B4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F97B1C" w:rsidRPr="00FB5B4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համայնք</w:t>
            </w:r>
            <w:r w:rsidR="00F97B1C" w:rsidRPr="00FB5B4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, </w:t>
            </w:r>
            <w:r w:rsidR="00B6621F" w:rsidRPr="00FB5B4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</w:t>
            </w:r>
            <w:r w:rsidR="00B6621F" w:rsidRPr="00FB5B4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խճ</w:t>
            </w:r>
            <w:r w:rsidR="00B6621F" w:rsidRPr="00FB5B4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. </w:t>
            </w:r>
            <w:r w:rsidR="00B6621F" w:rsidRPr="00FB5B4D">
              <w:rPr>
                <w:rFonts w:ascii="GHEA Grapalat" w:hAnsi="GHEA Grapalat" w:cs="Arial"/>
                <w:bCs/>
                <w:sz w:val="24"/>
                <w:szCs w:val="24"/>
                <w:lang w:val="en-US"/>
              </w:rPr>
              <w:t>Թիվ</w:t>
            </w:r>
            <w:r w:rsidR="00B6621F" w:rsidRPr="00FB5B4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 xml:space="preserve"> 5:</w:t>
            </w:r>
            <w:r w:rsidR="00F97B1C" w:rsidRPr="00FB5B4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</w:p>
        </w:tc>
      </w:tr>
      <w:tr w:rsidR="00FB5B4D" w:rsidRPr="00171F03" w14:paraId="4F87D4BA" w14:textId="77777777" w:rsidTr="002262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30FFB" w14:textId="77777777" w:rsidR="00226236" w:rsidRPr="00FB5B4D" w:rsidRDefault="00226236" w:rsidP="00226236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2.</w:t>
            </w:r>
            <w:r w:rsidRPr="00FB5B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FB5B4D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  <w:t>Պաշտոնի</w:t>
            </w:r>
            <w:r w:rsidRPr="00FB5B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  <w:t>բնութագիրը</w:t>
            </w:r>
          </w:p>
          <w:p w14:paraId="2B58D019" w14:textId="77777777" w:rsidR="00226236" w:rsidRPr="00FB5B4D" w:rsidRDefault="00226236" w:rsidP="00F02756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2.1.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Աշխատանքի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բնույթը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,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իրավունքները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,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պարտականությունները</w:t>
            </w:r>
          </w:p>
          <w:p w14:paraId="0934269A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ակտերով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որոշումներով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սույն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կանոնադրությամբ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իրեն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վերապահված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լիազորությունների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սահմաններում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ընթացիկ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գործունեությունը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պատասխանատվություն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օրենք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ակտերի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սույն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կանոնադ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րու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չկատարելու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ոչ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պատշաճ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կատարելու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30B99B6B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վերահսկողություն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ավագանու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շում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կատարման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կարգապա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հու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պահպանման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նկատմամբ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5B8C178F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մշակում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հաստատմանն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տարեկան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եռամսյակային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ծրագրերը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վերահսկողություն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նացնում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դրանց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կատարման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նկատմամբ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արդյունքների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զեկուցում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մայն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2870B1ED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բյուջետային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միջոցներից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ծախսերի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կատարումը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066696EF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կազմակերպում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քաղաքացիների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ընդունելությունը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նրանց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կու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թյունների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դիմումների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բողոքների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կարգով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քննարկումը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գործավարության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տեխնիկական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սպասարկման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28B90D64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u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տատմանն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տարե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հաշվետվությունները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տարեկան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հաշվեկշիռը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այդ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թվում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հաշվապահական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հաշվառումը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վարելը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ֆինան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u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հաշվետվություններ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մելն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ներկայացնելը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u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տարեկան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պահպանման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ծախ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u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նախահաշիվը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դրա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կատարողականը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տարեկան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ֆինան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u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հաշվետ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վու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թյուն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տարեկան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հաշվեկշիռը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միջոցներ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ձեռնարկում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u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տուգումների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արդյունքում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հայտ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նաբերված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ֆինան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u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խախտումների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վերացման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5E438281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u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տորագրությանն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կարգադրությունների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նախագծերը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5EF26C26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օրենսդրությանը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ակտերին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անձնակազմի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հետ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կապված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գործառույթների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իրականացումը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152BCD1E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նախատեսված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դեպքերում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կարգով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նշանակումներ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զբաղեցնող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անձանց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նկատմամբ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կիրառում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խրախուսանքի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կարգապահական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տույժի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միջոցներ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4C68AD2C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դեպքերում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շնորհում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դասային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աստիճաններ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զրկում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դասային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աստիճաններից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.</w:t>
            </w:r>
          </w:p>
          <w:p w14:paraId="66C85071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օրենսդրությամբ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կարգով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նշանակում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աշխատանքից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ազատում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տեխնիկական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սպա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իրականացնող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անձանց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նրանց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նկատմամբ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կիրառում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խրախուսանքի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պահական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տույժի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միջոցներ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.</w:t>
            </w:r>
          </w:p>
          <w:p w14:paraId="2DC2E8A0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ակտերով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սույն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կանոնադրությամբ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լիազորությունների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սահմաններում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արձակում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հրամաններ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տալիս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պարտադիր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ցուցումներ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.</w:t>
            </w:r>
          </w:p>
          <w:p w14:paraId="59D008ED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կառուցվածքային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հաստիքային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անվանացանկում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փոփոխություններ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րելու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նախապատրաստման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.</w:t>
            </w:r>
          </w:p>
          <w:p w14:paraId="1CF362A3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նագ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դրանցում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փոփոխություններ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կատարելու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մշակման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տանք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իրականացումը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.</w:t>
            </w:r>
          </w:p>
          <w:p w14:paraId="401BC854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օրենսդ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թյամբ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կարգով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յու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թափուր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զբաղեցնելու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անցկացվող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մրցույթների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տոն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ները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զբաղեցնող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ծառայողների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ատեստավորման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նախապատ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րաս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իրականացումը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.</w:t>
            </w:r>
          </w:p>
          <w:p w14:paraId="04E11270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աշխատակազմի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3-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ենթախմբերի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կրտսեր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թափուր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տոն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զբաղեցնելու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անցկացված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մրցույթի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արդյունքների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մրցութային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հանձ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ժողովի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եզրակացությունը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իսկ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արդյունքների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գրավոր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բողոքի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առկայության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լիազորած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մարմնի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ստանալուց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հետո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երեք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օրվա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ընթացքում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մրցույթի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արդյունքում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հաղթող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ճանաչված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(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նակիցներից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մեկին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)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նշանակում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տվյալ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.</w:t>
            </w:r>
          </w:p>
          <w:p w14:paraId="498D16F2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ատեստավորման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(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թվում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արտահերթ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)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3-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խմբերի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կրտսեր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զբաղեցնող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ծառայողների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ցուցակները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.</w:t>
            </w:r>
          </w:p>
          <w:p w14:paraId="44B62DF6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հաստատմանն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ատես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վորման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(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թվում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արտահերթ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)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գլխավոր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տոնների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ենթախմբի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զբաղեցնող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ծառայողների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ցուցակները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.</w:t>
            </w:r>
          </w:p>
          <w:p w14:paraId="1C0E0D5D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ատեստավորումից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առնվազն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երկու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շաբաթ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անմի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ջա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տակ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գտնվող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ծառայողների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ծառայողական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բնու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թագ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րերը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.</w:t>
            </w:r>
          </w:p>
          <w:p w14:paraId="622357D7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3-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ենթախմբերի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կրտսեր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ղեց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նող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ծառայողների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ատեստավորման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արդյունքում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զբաղեցրած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տոնին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չհամապատասխանելու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ատեստավորման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արդյունքների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գրավոր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բողոքի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առկայության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լիազորած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մարմնի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որոշման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հիման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վրա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ժամկետում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տվյալ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ծառայողին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ղեցրած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պաշտոնից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ազատելու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.</w:t>
            </w:r>
          </w:p>
          <w:p w14:paraId="00EDAFA5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կարգով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ժամկետներում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քա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ծառայողներին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շնորհում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3-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դասի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ծառայողի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մայն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քա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1-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, 2-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3-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դասի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կրտսեր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ծառայողի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դասային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աստի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ճան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39780CEE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կողմից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դասային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աստիճան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շնորհած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կազմի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ծառայողին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նախատեսված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հիմքերով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զբաղեցրած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տոնից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ազատելու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հետ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միաժամանակ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վարչական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ակտով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զրկում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տվյալ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դասային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աստիճանից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4D94E4F2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նախատեսված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դեպքերում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կարգով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ժամկետներում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տամրցութային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կարգով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նշանակումներ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կատարում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3-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ենթախմբերի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կրտսեր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641FFF17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lastRenderedPageBreak/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օրենս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դրու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թյամբ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կարգով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ժամկետներում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հայեցողությամբ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որոշում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տակազմի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3-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են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թախմբերի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կրտսեր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ժամանակավոր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թափուր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տոն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ները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փոխարինող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ծառայողների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կողմից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զբաղեցնելու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հարցը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3A89F3C4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նախատեսված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դեպքերում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3-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ենթախմբերի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կրտսեր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ժամանակավոր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թափուր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զբաղեցնելու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կադրերի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ռեզերվում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գտնվող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տվյալ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անձնագրի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հանջ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ները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բավարարող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անձի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իսկ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դրա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անհնարինության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դեպքում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անձի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հետ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յաստանի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օրենսդրությամբ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կարգով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ժամկետներում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կնքում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ժամկետային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պայմանագրեր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59597AF2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3-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ենթախմբերի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կրտսեր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զբա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ղեց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նող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անձանց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նկատմամբ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կիրառում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նախատեսված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խրախուսանքներ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կարգապահական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տույժեր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58CE8076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3-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ենթախմբերի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կրտսեր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խմբի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պաշտոններ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զբաղեցնող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յող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65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տարին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լրանալուց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առնվազն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մեկ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ամիս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առաջ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հրամանով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կարող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թույ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լատ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րել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այդ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ծառայողների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զբաղեցնելը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մինչև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մեկ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տարի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ժամ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կետով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շարունակելու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052313F3" w14:textId="77777777" w:rsidR="00F02756" w:rsidRPr="002E205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կազմակերպում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աշխատակազմում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քննարկումների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խորհրդակցությունների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անցկացման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աշխատանքները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4584ADDB" w14:textId="77777777" w:rsidR="00B52A7C" w:rsidRPr="00FB5B4D" w:rsidRDefault="00B52A7C" w:rsidP="00B52A7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իրեն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անմիջական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ենթակա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հաշվետու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ծառայողների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կողմից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իրենց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կատարած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աշխատանքների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ներկայացրած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կիսամյակային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հաշվետվու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թյուն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վերաբերյալ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տալիս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համապատասխան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եզրակացություններ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6E42627C" w14:textId="70904941" w:rsidR="002E205D" w:rsidRPr="00B52A7C" w:rsidRDefault="00B52A7C" w:rsidP="00B52A7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գործավարության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նամակագրության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արխի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վա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յին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գործի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վարումը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2DC10607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ղեկավարին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զեկուցում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ամենօրյա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փոստը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թղթակցությունները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61110F96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ստորագրությանն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ներկայացնում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նրա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որոշումները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գադրությունները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668FCD8C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աշխատակազմում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կազմակերպում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տեխնիկական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սպասարկման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տանք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ները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35CD6ED1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համագործակցությունը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մայնք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համայնքապետարանների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աշխատակազմերի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հետ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2521248A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ղեկավարին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կիսամյակը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մեկ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ներկայացնում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հաշվետվություն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կատարած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աշխատանքների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70C79BEE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ավագանու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u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նախապատրա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u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տումը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արձա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գրումը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u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ներկա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ավագանու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անդամների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կողմից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արձանագրության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վա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վե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ցումը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34B5DC5E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lastRenderedPageBreak/>
              <w:t>կազմակերպում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համայնքապետարանի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ջակ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ցությունն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ավագանու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անդամների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կողմից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ավագանու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որոշումների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խագծերի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նախապատրաստմանը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3FD3D2FF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կազմակերպում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որոշումների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գադ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րությունների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նախագծերի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նախապատրաստումը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3C525A1A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ավագանու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որոշումների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ուղերձների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հրատարակումը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3E576CA4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ապահովում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ավագանու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որոշումների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առաքումը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պատա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u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մարզպետարան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յոթն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o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րյա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ժամկետում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3AEF9736" w14:textId="77777777" w:rsidR="00F02756" w:rsidRPr="00FB5B4D" w:rsidRDefault="00F02756" w:rsidP="00577B9C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անհրաժեշտ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տեղեկատվություն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տրամադրում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Հանրապե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տու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կառավարության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լիազորած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պետական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կառավարման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մարմին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14:paraId="1488BEF9" w14:textId="77777777" w:rsidR="00260BF0" w:rsidRPr="00FB5B4D" w:rsidRDefault="00F02756" w:rsidP="00260BF0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մասնակցում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խնամակալության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հոգաբարձության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հանձնաժողովի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նիս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տե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րին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կազմակերպում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խնամակալության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հոգաբարձության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մարմնին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վերա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պահ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ված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գոր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ծառույթների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իրականացումը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:</w:t>
            </w:r>
          </w:p>
          <w:p w14:paraId="5D130D74" w14:textId="77777777" w:rsidR="00260BF0" w:rsidRPr="00FB5B4D" w:rsidRDefault="00260BF0" w:rsidP="00260BF0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Կազմակերպում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զորահավաքային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նախապատրաստության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զորահավաքի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,  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քաղաքացիական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պաշտպանության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արտակարգ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իրավիճակների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բնագավառներում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41CF6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ղեկավարին</w:t>
            </w:r>
            <w:r w:rsidR="00441CF6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վերապահված</w:t>
            </w:r>
            <w:r w:rsidR="00441CF6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լիազորությունների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պարտականությունների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կատարման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աշխատանքների</w:t>
            </w:r>
            <w:r w:rsidR="00441CF6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իրականացու</w:t>
            </w:r>
            <w:r w:rsidR="00441CF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մը</w:t>
            </w:r>
          </w:p>
          <w:p w14:paraId="3EF8016B" w14:textId="77777777" w:rsidR="00441CF6" w:rsidRPr="00FB5B4D" w:rsidRDefault="00441CF6" w:rsidP="00260BF0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Կազմակերպում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գաղտնի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մշակման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գաղտնի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գործավարության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վարման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աշխատակազմում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գաղտնիության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ռեժիմի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ապահովման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իրականացումը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4B5B3D63" w14:textId="77777777" w:rsidR="008671F7" w:rsidRPr="00FB5B4D" w:rsidRDefault="00F02756" w:rsidP="008671F7">
            <w:pPr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       4</w:t>
            </w:r>
            <w:r w:rsidR="00DD7674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>6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)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հանրային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ծառայողներին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տրամադրում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է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անհամատեղելիության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պահանջների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այլ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սահմանափակումների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վարքագծի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կանոնների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վերաբերյալ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մասնագիտական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խորհրդատվություն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ներկայացնում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շահերի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բախման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իրավիճակի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լուծմանն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ուղղված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քայլեր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ձեռնարկելու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վերաբերյալ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առաջարկություն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>.</w:t>
            </w:r>
          </w:p>
          <w:p w14:paraId="064EDECD" w14:textId="77777777" w:rsidR="008671F7" w:rsidRPr="00FB5B4D" w:rsidRDefault="008671F7" w:rsidP="008671F7">
            <w:pPr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     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DD7674" w:rsidRPr="00FB5B4D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իրականացնում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է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բարեվարքության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հարցերով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վերապատրաստման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կարիքների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բացահայտում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և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վերապատրաստման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ծրագրերի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,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ինչպես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նաև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բարեվարքության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պահանջների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պահպանմանն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ուղղված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այլ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ծրագրերի</w:t>
            </w:r>
            <w:r w:rsidR="00F02756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մշակում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>.</w:t>
            </w:r>
          </w:p>
          <w:p w14:paraId="1AC61E2A" w14:textId="77777777" w:rsidR="00F02756" w:rsidRPr="00FB5B4D" w:rsidRDefault="00F02756" w:rsidP="008671F7">
            <w:pPr>
              <w:shd w:val="clear" w:color="auto" w:fill="FFFFFF"/>
              <w:spacing w:after="0" w:line="276" w:lineRule="auto"/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>4</w:t>
            </w:r>
            <w:r w:rsidR="00DD7674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>8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)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համայնքի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ղեկավարի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էթիկայի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հանձնաժողովի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պահանջով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կամ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Կոռուպցիայի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կանխարգելման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հանձնաժողովի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առաջարկով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կատարում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է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բարեվարքության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համակարգին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առնչվող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ուսումնասիրություններ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>.</w:t>
            </w:r>
          </w:p>
          <w:p w14:paraId="3D7FF3DF" w14:textId="77777777" w:rsidR="00F02756" w:rsidRPr="00FB5B4D" w:rsidRDefault="00F02756" w:rsidP="00577B9C">
            <w:pPr>
              <w:shd w:val="clear" w:color="auto" w:fill="FFFFFF"/>
              <w:spacing w:after="0" w:line="276" w:lineRule="auto"/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  </w:t>
            </w:r>
            <w:r w:rsidR="00F85DD4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>49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)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մշակում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է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հանրային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ծառայողների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բարեվարքության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պլանների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նախագծերը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դրանք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ներկայացնում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տվյալ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մարմնում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հաստատման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>.</w:t>
            </w:r>
          </w:p>
          <w:p w14:paraId="70BB77D8" w14:textId="77777777" w:rsidR="00F02756" w:rsidRPr="00FB5B4D" w:rsidRDefault="00F02756" w:rsidP="00577B9C">
            <w:pPr>
              <w:shd w:val="clear" w:color="auto" w:fill="FFFFFF"/>
              <w:spacing w:after="0" w:line="276" w:lineRule="auto"/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 </w:t>
            </w:r>
            <w:r w:rsidR="00F85DD4"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>50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)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վարում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է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հանրային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ծառայողների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կողմից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անհամատեղելիության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պահանջների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այլ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սահմանափակումների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վարքագծի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կանոնների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խախտումների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և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շահերի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բախման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դեպքերի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վիճակագրություն</w:t>
            </w:r>
            <w:r w:rsidRPr="00FB5B4D">
              <w:rPr>
                <w:rFonts w:ascii="GHEA Grapalat" w:hAnsi="GHEA Grapalat"/>
                <w:sz w:val="24"/>
                <w:szCs w:val="24"/>
                <w:lang w:val="hy-AM" w:eastAsia="ru-RU"/>
              </w:rPr>
              <w:t>:</w:t>
            </w:r>
          </w:p>
          <w:p w14:paraId="62F17E65" w14:textId="77777777" w:rsidR="00F02756" w:rsidRPr="00FB5B4D" w:rsidRDefault="00F85DD4" w:rsidP="00577B9C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FB5B4D">
              <w:rPr>
                <w:rFonts w:ascii="GHEA Grapalat" w:hAnsi="GHEA Grapalat"/>
                <w:lang w:val="hy-AM"/>
              </w:rPr>
              <w:t>51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) </w:t>
            </w:r>
            <w:r w:rsidR="00F02756" w:rsidRPr="00FB5B4D">
              <w:rPr>
                <w:rFonts w:ascii="GHEA Grapalat" w:hAnsi="GHEA Grapalat" w:cs="Arial"/>
                <w:lang w:val="hy-AM"/>
              </w:rPr>
              <w:t>համարվում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է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հակակոռուպցիոն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ծրագրերի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պատասխանատուն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և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պարտավոր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է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իր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իրավասության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շրջանակներում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համագործակցել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իրավասու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մարմինների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հետ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, </w:t>
            </w:r>
            <w:r w:rsidR="00F02756" w:rsidRPr="00FB5B4D">
              <w:rPr>
                <w:rFonts w:ascii="GHEA Grapalat" w:hAnsi="GHEA Grapalat" w:cs="Arial"/>
                <w:lang w:val="hy-AM"/>
              </w:rPr>
              <w:t>ապահովել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ռազմավարական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փաստաթղթերով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նախատեսված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հակակոռուպցիոն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ոլորտի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միջոցառումների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իրականացումը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, </w:t>
            </w:r>
            <w:r w:rsidR="00F02756" w:rsidRPr="00FB5B4D">
              <w:rPr>
                <w:rFonts w:ascii="GHEA Grapalat" w:hAnsi="GHEA Grapalat" w:cs="Arial"/>
                <w:lang w:val="hy-AM"/>
              </w:rPr>
              <w:t>հաշվետվությունների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տրամադրումը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, </w:t>
            </w:r>
            <w:r w:rsidR="00F02756" w:rsidRPr="00FB5B4D">
              <w:rPr>
                <w:rFonts w:ascii="GHEA Grapalat" w:hAnsi="GHEA Grapalat" w:cs="Arial"/>
                <w:lang w:val="hy-AM"/>
              </w:rPr>
              <w:lastRenderedPageBreak/>
              <w:t>ինքնագնահատման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զեկույցների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կազմումը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, </w:t>
            </w:r>
            <w:r w:rsidR="00F02756" w:rsidRPr="00FB5B4D">
              <w:rPr>
                <w:rFonts w:ascii="GHEA Grapalat" w:hAnsi="GHEA Grapalat" w:cs="Arial"/>
                <w:lang w:val="hy-AM"/>
              </w:rPr>
              <w:t>հարցաշարերի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լրացումը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, </w:t>
            </w:r>
            <w:r w:rsidR="00F02756" w:rsidRPr="00FB5B4D">
              <w:rPr>
                <w:rFonts w:ascii="GHEA Grapalat" w:hAnsi="GHEA Grapalat" w:cs="Arial"/>
                <w:lang w:val="hy-AM"/>
              </w:rPr>
              <w:t>մասնակցությունը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հակակոռուպցիոն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ոլորտին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առնչվող</w:t>
            </w:r>
            <w:r w:rsidR="00F02756" w:rsidRPr="00FB5B4D">
              <w:rPr>
                <w:rFonts w:ascii="GHEA Grapalat" w:hAnsi="GHEA Grapalat"/>
                <w:lang w:val="hy-AM"/>
              </w:rPr>
              <w:t xml:space="preserve"> </w:t>
            </w:r>
            <w:r w:rsidR="00F02756" w:rsidRPr="00FB5B4D">
              <w:rPr>
                <w:rFonts w:ascii="GHEA Grapalat" w:hAnsi="GHEA Grapalat" w:cs="Arial"/>
                <w:lang w:val="hy-AM"/>
              </w:rPr>
              <w:t>քննարկումներին</w:t>
            </w:r>
            <w:r w:rsidR="00F02756" w:rsidRPr="00FB5B4D">
              <w:rPr>
                <w:rFonts w:ascii="GHEA Grapalat" w:hAnsi="GHEA Grapalat"/>
                <w:lang w:val="hy-AM"/>
              </w:rPr>
              <w:t>,</w:t>
            </w:r>
          </w:p>
          <w:p w14:paraId="658ADC4E" w14:textId="77777777" w:rsidR="00F02756" w:rsidRPr="00FB5B4D" w:rsidRDefault="00F02756" w:rsidP="00577B9C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FB5B4D">
              <w:rPr>
                <w:rFonts w:ascii="GHEA Grapalat" w:hAnsi="GHEA Grapalat"/>
                <w:lang w:val="hy-AM"/>
              </w:rPr>
              <w:t>5</w:t>
            </w:r>
            <w:r w:rsidR="00F85DD4" w:rsidRPr="00FB5B4D">
              <w:rPr>
                <w:rFonts w:ascii="GHEA Grapalat" w:hAnsi="GHEA Grapalat"/>
                <w:lang w:val="hy-AM"/>
              </w:rPr>
              <w:t>2</w:t>
            </w:r>
            <w:r w:rsidRPr="00FB5B4D">
              <w:rPr>
                <w:rFonts w:ascii="GHEA Grapalat" w:hAnsi="GHEA Grapalat"/>
                <w:lang w:val="hy-AM"/>
              </w:rPr>
              <w:t xml:space="preserve">) </w:t>
            </w:r>
            <w:r w:rsidRPr="00FB5B4D">
              <w:rPr>
                <w:rFonts w:ascii="GHEA Grapalat" w:hAnsi="GHEA Grapalat" w:cs="Arial"/>
                <w:lang w:val="hy-AM"/>
              </w:rPr>
              <w:t>պարտավոր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է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տրամադրել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համապատասխան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մարմնի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գործառույթներին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առնչվող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ռազմավարական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փաստաթղթերով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նախատեսված՝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հակակոռուպցիոն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ոլորտի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միջոցառումների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և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ոլորտային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միջազգային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պարտավորությունների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կատարման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վերաբերյալ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տեղեկատվություն</w:t>
            </w:r>
            <w:r w:rsidRPr="00FB5B4D">
              <w:rPr>
                <w:rFonts w:ascii="GHEA Grapalat" w:hAnsi="GHEA Grapalat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lang w:val="hy-AM"/>
              </w:rPr>
              <w:t>պարզաբանումներ</w:t>
            </w:r>
            <w:r w:rsidRPr="00FB5B4D">
              <w:rPr>
                <w:rFonts w:ascii="GHEA Grapalat" w:hAnsi="GHEA Grapalat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lang w:val="hy-AM"/>
              </w:rPr>
              <w:t>միջոցներ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ձեռնարկել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համապատասխան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մարմնի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կողմից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ոլորտային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միջազգային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պարտավորությունների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կատարումն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ապահովելու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ուղղությամբ</w:t>
            </w:r>
            <w:r w:rsidRPr="00FB5B4D">
              <w:rPr>
                <w:rFonts w:ascii="GHEA Grapalat" w:hAnsi="GHEA Grapalat"/>
                <w:lang w:val="hy-AM"/>
              </w:rPr>
              <w:t>,</w:t>
            </w:r>
          </w:p>
          <w:p w14:paraId="1B328098" w14:textId="77777777" w:rsidR="00F02756" w:rsidRPr="00FB5B4D" w:rsidRDefault="00F02756" w:rsidP="00577B9C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FB5B4D">
              <w:rPr>
                <w:rFonts w:ascii="GHEA Grapalat" w:hAnsi="GHEA Grapalat"/>
                <w:lang w:val="hy-AM"/>
              </w:rPr>
              <w:t>5</w:t>
            </w:r>
            <w:r w:rsidR="00F85DD4" w:rsidRPr="00FB5B4D">
              <w:rPr>
                <w:rFonts w:ascii="GHEA Grapalat" w:hAnsi="GHEA Grapalat"/>
                <w:lang w:val="hy-AM"/>
              </w:rPr>
              <w:t>3</w:t>
            </w:r>
            <w:r w:rsidRPr="00FB5B4D">
              <w:rPr>
                <w:rFonts w:ascii="GHEA Grapalat" w:hAnsi="GHEA Grapalat"/>
                <w:lang w:val="hy-AM"/>
              </w:rPr>
              <w:t xml:space="preserve">) </w:t>
            </w:r>
            <w:r w:rsidRPr="00FB5B4D">
              <w:rPr>
                <w:rFonts w:ascii="GHEA Grapalat" w:hAnsi="GHEA Grapalat" w:cs="Arial"/>
                <w:lang w:val="hy-AM"/>
              </w:rPr>
              <w:t>իրավունք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ունի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համապատասխան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պետական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կամ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տեղական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ինքնակառավարման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մարմնի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կողմից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իրականացվող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հակակոռուպցիոն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ծրագրերի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շրջանակներում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տվյալ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մարմնի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ստորաբաժանումներից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պահանջելու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և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ստանալու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տեղեկատվություն</w:t>
            </w:r>
            <w:r w:rsidRPr="00FB5B4D">
              <w:rPr>
                <w:rFonts w:ascii="GHEA Grapalat" w:hAnsi="GHEA Grapalat"/>
                <w:lang w:val="hy-AM"/>
              </w:rPr>
              <w:t>,</w:t>
            </w:r>
          </w:p>
          <w:p w14:paraId="7B7BFC0A" w14:textId="77777777" w:rsidR="00F02756" w:rsidRPr="00FB5B4D" w:rsidRDefault="00F02756" w:rsidP="00577B9C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FB5B4D">
              <w:rPr>
                <w:rFonts w:ascii="GHEA Grapalat" w:hAnsi="GHEA Grapalat"/>
                <w:lang w:val="hy-AM"/>
              </w:rPr>
              <w:t>5</w:t>
            </w:r>
            <w:r w:rsidR="00F85DD4" w:rsidRPr="00FB5B4D">
              <w:rPr>
                <w:rFonts w:ascii="GHEA Grapalat" w:hAnsi="GHEA Grapalat"/>
                <w:lang w:val="hy-AM"/>
              </w:rPr>
              <w:t>4</w:t>
            </w:r>
            <w:r w:rsidRPr="00FB5B4D">
              <w:rPr>
                <w:rFonts w:ascii="GHEA Grapalat" w:hAnsi="GHEA Grapalat"/>
                <w:lang w:val="hy-AM"/>
              </w:rPr>
              <w:t xml:space="preserve">) </w:t>
            </w:r>
            <w:r w:rsidRPr="00FB5B4D">
              <w:rPr>
                <w:rFonts w:ascii="GHEA Grapalat" w:hAnsi="GHEA Grapalat" w:cs="Arial"/>
                <w:lang w:val="hy-AM"/>
              </w:rPr>
              <w:t>իրավունք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ունի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հակակոռուպցիոն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քաղաքականության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և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մոնիտորինգի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համար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պատասխանատու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մարմնից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պահանջելու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և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ստանալու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մեթոդական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աջակցություն</w:t>
            </w:r>
            <w:r w:rsidRPr="00FB5B4D">
              <w:rPr>
                <w:rFonts w:ascii="GHEA Grapalat" w:hAnsi="GHEA Grapalat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lang w:val="hy-AM"/>
              </w:rPr>
              <w:t>խորհրդատվություն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ռազմավարական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փաստաթղթերով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նախատեսված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հակակոռուպցիոն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ոլորտի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միջոցառումների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և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ոլորտային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միջազգային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պարտավորությունների</w:t>
            </w:r>
            <w:r w:rsidRPr="00FB5B4D">
              <w:rPr>
                <w:rFonts w:ascii="GHEA Grapalat" w:hAnsi="GHEA Grapalat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lang w:val="hy-AM"/>
              </w:rPr>
              <w:t>վերաբերյալ</w:t>
            </w:r>
            <w:r w:rsidRPr="00FB5B4D">
              <w:rPr>
                <w:rFonts w:ascii="GHEA Grapalat" w:hAnsi="GHEA Grapalat"/>
                <w:lang w:val="hy-AM"/>
              </w:rPr>
              <w:t>:</w:t>
            </w:r>
          </w:p>
          <w:p w14:paraId="56C15FD7" w14:textId="43FE82F3" w:rsidR="002D02C7" w:rsidRPr="00FB5B4D" w:rsidRDefault="00475DFF" w:rsidP="00475DFF">
            <w:pPr>
              <w:shd w:val="clear" w:color="auto" w:fill="FFFFFF"/>
              <w:ind w:right="9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55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հասցեականության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մեծացման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նպատակով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իրավասության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սահմաններում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միջոցներ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ձեռնարկում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կարիք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ունեցող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անձանց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ընտանիքներին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հայտնաբերելու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ուղղությամբ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նրանց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տարածքային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մարմին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դիմելու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հարցում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538698D7" w14:textId="0BBE4FC8" w:rsidR="002D02C7" w:rsidRPr="00FB5B4D" w:rsidRDefault="00475DFF" w:rsidP="00475DFF">
            <w:pPr>
              <w:shd w:val="clear" w:color="auto" w:fill="FFFFFF"/>
              <w:ind w:right="9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56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իրավասության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սահմաններում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ձեռնարկված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արդյունքում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հայտնաբերված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կյանքի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դժվարին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իրավիճակում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հայտնված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անձանց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ընտանիքների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պայմանների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բարելավման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այդ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թվում՝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ծառայությունների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տեսակների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տրամադրման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ուղղությամբ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14:paraId="6DA252DC" w14:textId="77531762" w:rsidR="002D02C7" w:rsidRPr="00FB5B4D" w:rsidRDefault="00475DFF" w:rsidP="002D02C7">
            <w:pPr>
              <w:shd w:val="clear" w:color="auto" w:fill="FFFFFF"/>
              <w:ind w:right="91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57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ուսումնասիրում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աջակցություն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ստանալու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դիմած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անձանց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ընտանիքների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նյութական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պայմանները՝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ըստ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անհրաժեշտության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կատարելով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տնային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այցելություններ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արդյունքների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զեկուցում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անմիջական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0751AB33" w14:textId="5D5B6D7A" w:rsidR="002D02C7" w:rsidRPr="00FB5B4D" w:rsidRDefault="007F6848" w:rsidP="002D02C7">
            <w:pPr>
              <w:shd w:val="clear" w:color="auto" w:fill="FFFFFF"/>
              <w:ind w:right="91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58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աջակցություն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ստանալու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դիմած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օգնում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բացահայտել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օգտագործել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դժվարություններ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հաղթահարելու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կարողությունը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3217EF2" w14:textId="0D1EC879" w:rsidR="002D02C7" w:rsidRPr="00FB5B4D" w:rsidRDefault="007F6848" w:rsidP="002D02C7">
            <w:pPr>
              <w:shd w:val="clear" w:color="auto" w:fill="FFFFFF"/>
              <w:ind w:right="91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59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աջակցություն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ստացողի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անհատական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մշակման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70FE554" w14:textId="53A297EF" w:rsidR="002D02C7" w:rsidRPr="00FB5B4D" w:rsidRDefault="007F6848" w:rsidP="002D02C7">
            <w:pPr>
              <w:shd w:val="clear" w:color="auto" w:fill="FFFFFF"/>
              <w:ind w:right="91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60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պահպանում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սպասարկվող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անձանց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ընտանիքներին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աջակցություն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տրամադրելու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ընթացքում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իրեն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հայտնի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դարձած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տեղեկությունների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գաղտնիությունը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57DD9211" w14:textId="7E27EFD7" w:rsidR="002D02C7" w:rsidRPr="00FB5B4D" w:rsidRDefault="007F6848" w:rsidP="002D02C7">
            <w:pPr>
              <w:shd w:val="clear" w:color="auto" w:fill="FFFFFF"/>
              <w:ind w:right="91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61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ամփոփում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անմիջական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ծառայությունների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տրամադրման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աջակցող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ցանցի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մյուս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մասնակիցների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տարածքում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իրականացվող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ծառայությունների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տրամադրման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առկա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ռեսուրսների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ստացված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տեղեկատվությունը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աջակցող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ցանցի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մյուս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մասնակիցներին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փոխանցում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իրականացվող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ծառայությունների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տրամադրման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առկա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ռեսուրսների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անմիջական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հետ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ճշտված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տեղեկատվությունը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A398C1C" w14:textId="563300F2" w:rsidR="002D02C7" w:rsidRPr="00FB5B4D" w:rsidRDefault="007F6848" w:rsidP="002D02C7">
            <w:pPr>
              <w:shd w:val="clear" w:color="auto" w:fill="FFFFFF"/>
              <w:ind w:right="91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62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ծառայությունների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տրամադրման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գործընթացի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բարելավման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ուղղությամբ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3CC10AA1" w14:textId="774E4C3D" w:rsidR="002D02C7" w:rsidRPr="00FB5B4D" w:rsidRDefault="007F6848" w:rsidP="002D02C7">
            <w:pPr>
              <w:shd w:val="clear" w:color="auto" w:fill="FFFFFF"/>
              <w:ind w:right="91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63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կարիքների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գնահատման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աջակցության</w:t>
            </w:r>
            <w:r w:rsidR="002D02C7" w:rsidRPr="00FB5B4D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մշակման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54C19103" w14:textId="6EFFC997" w:rsidR="002D02C7" w:rsidRPr="00FB5B4D" w:rsidRDefault="007F6848" w:rsidP="002D02C7">
            <w:pPr>
              <w:shd w:val="clear" w:color="auto" w:fill="FFFFFF"/>
              <w:ind w:right="91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64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ծառայությունների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տրամադրման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աջակցող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ցանցի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մյուս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մասնակիցների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հետ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համագործակցության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համաձայնագիր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ընդունելու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դրան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միանալու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վերաբերյալ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0D65D957" w14:textId="2F83D3F6" w:rsidR="002D02C7" w:rsidRPr="00FB5B4D" w:rsidRDefault="007F6848" w:rsidP="002D02C7">
            <w:pPr>
              <w:shd w:val="clear" w:color="auto" w:fill="FFFFFF"/>
              <w:ind w:right="91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65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անհրաժեշտության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անմիջական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համաձայնությամբ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հանձնարարությամբ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տարածքային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մարմնի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տեղական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ինքնակառավարման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մարմինների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կազմակերպությունների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կազմակերպվող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քննարկումներին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02C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միջոցառումներին</w:t>
            </w:r>
            <w:r w:rsidR="002D02C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EEBB84B" w14:textId="33DBF9D1" w:rsidR="00472ABA" w:rsidRPr="00FB5B4D" w:rsidRDefault="00082767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 xml:space="preserve">         66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 xml:space="preserve">)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ձևակերպում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ընդհանուր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տեսլականը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նպատակները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40A09FC" w14:textId="0EB48490" w:rsidR="00472ABA" w:rsidRPr="00FB5B4D" w:rsidRDefault="00082767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    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6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7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կազմում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հնգամյա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ծրագրից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բխող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պլանի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տարեկան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աշխատանքային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պլանի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նախագծեր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այդ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իրականացման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նկատմամբ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մշտադիտարկում՝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համագործակցելով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համայնքապետարանի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ստորաբաժանումների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ինքնակառավարման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մարմինների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մարմինների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հետ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702DE262" w14:textId="4604CB2D" w:rsidR="00472ABA" w:rsidRPr="00FB5B4D" w:rsidRDefault="00082767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 xml:space="preserve">   </w:t>
            </w:r>
            <w:r w:rsidR="0026257F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 xml:space="preserve">    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68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իրականացնում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գործողությունների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պլանի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մշակում՝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առկա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բյուջեի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համայնքապետարանի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առաջնահերթությունների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շրջանակներում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2B52C1A3" w14:textId="0BC7F2B9" w:rsidR="00472ABA" w:rsidRPr="00FB5B4D" w:rsidRDefault="0026257F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 xml:space="preserve">      69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աջակցում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զարգացմանը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կայուն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աշխատատեղերի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ստեղծմանը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20DB63C2" w14:textId="6180BF1E" w:rsidR="00472ABA" w:rsidRPr="00FB5B4D" w:rsidRDefault="0026257F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 xml:space="preserve">      70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համապատասխանեցնում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պլանը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առկա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ներառյալ՝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մշակված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ռազմավարությունների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մասնավոր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հատվածի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պլանների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հետ</w:t>
            </w:r>
            <w:r w:rsidR="00472ABA" w:rsidRPr="00FB5B4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1B8EBF47" w14:textId="4C947125" w:rsidR="00472ABA" w:rsidRPr="00FB5B4D" w:rsidRDefault="0026257F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 71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համագործակցում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համայնքապետարանի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F08D9" w:rsidRPr="006F08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աշխատակազմի աշխատակիցների </w:t>
            </w:r>
            <w:r w:rsidR="006F08D9" w:rsidRPr="00A410B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հետապնդող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հաստատությունների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ձեռնարկությունների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պոտենցիալ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ներդրողների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հասարակական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կազմակերպությունների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հետ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4E4CCA4E" w14:textId="7FF6F18A" w:rsidR="00472ABA" w:rsidRPr="00FB5B4D" w:rsidRDefault="00E742D6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72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համակարգում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վարչական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շտեմարանի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վարման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աշխատանքները</w:t>
            </w:r>
            <w:r w:rsidR="00472ABA" w:rsidRPr="00FB5B4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72F9DF0F" w14:textId="4A575E1B" w:rsidR="00472ABA" w:rsidRPr="00FB5B4D" w:rsidRDefault="00E742D6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lastRenderedPageBreak/>
              <w:t xml:space="preserve">    73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նախաձեռնում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համայնքում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գործարար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միջավայրի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ուղղված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գործողություններ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76EF42A6" w14:textId="760F4504" w:rsidR="00472ABA" w:rsidRPr="00FB5B4D" w:rsidRDefault="00E742D6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74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կազմում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սուբվենցիոն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հայտերը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նախապատրաստում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փաստաթղթերը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իրականացման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աշխատանքներին</w:t>
            </w:r>
            <w:r w:rsidR="00472ABA" w:rsidRPr="00FB5B4D">
              <w:rPr>
                <w:rFonts w:ascii="GHEA Grapalat" w:hAnsi="GHEA Grapalat" w:cs="Cambria Math"/>
                <w:sz w:val="24"/>
                <w:szCs w:val="24"/>
                <w:lang w:val="hy-AM"/>
              </w:rPr>
              <w:t>.</w:t>
            </w:r>
          </w:p>
          <w:p w14:paraId="53DCD26A" w14:textId="677657CD" w:rsidR="00472ABA" w:rsidRPr="00FB5B4D" w:rsidRDefault="00E742D6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75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կազմում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դրամաշնորհային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մասնակցության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պայմանագրեր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ներկայացում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հաստատմանը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59810CF0" w14:textId="3D57AC36" w:rsidR="00472ABA" w:rsidRPr="00FB5B4D" w:rsidRDefault="00E742D6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76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բացահայտում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տեղական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գործարարության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կարիքները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աջակցում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արդյունավետ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մարքեթինգային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խրախուսման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միջոցառումների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իրականացմանը՝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ներդրումների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ներգրավման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նպատակով</w:t>
            </w:r>
            <w:r w:rsidR="00472ABA" w:rsidRPr="00FB5B4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46DA4AA0" w14:textId="18411636" w:rsidR="00472ABA" w:rsidRPr="00FB5B4D" w:rsidRDefault="00E742D6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77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իրականացնում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հյուրանոցային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տնտեսությունների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գույքագրում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հյուրանոցային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տնտեսությունների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կազմակերպությունների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հետ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զբոսաշրջության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բնագավառում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համագործակցություն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3F6DA422" w14:textId="7C5B63F6" w:rsidR="00472ABA" w:rsidRPr="00FB5B4D" w:rsidRDefault="00E742D6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78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աջակցում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բնակչության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հանգստի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վայրերի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կազմակերպմանը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տարածքում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տուրիզմի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զարգացմանը</w:t>
            </w:r>
            <w:r w:rsidR="00472ABA" w:rsidRPr="00FB5B4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6C3E752E" w14:textId="134EB077" w:rsidR="00472ABA" w:rsidRPr="00FB5B4D" w:rsidRDefault="00E742D6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79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կազմում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տարածաշրջանի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տեսարժան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վայրերի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պատմամշակութային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կոթողների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հուշահամալիրների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ուղեցույցները</w:t>
            </w:r>
            <w:r w:rsidR="00472ABA" w:rsidRPr="00FB5B4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332254D5" w14:textId="1730B84D" w:rsidR="00472ABA" w:rsidRPr="00FB5B4D" w:rsidRDefault="00E742D6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80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խթանում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տարածքում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փոքր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միջին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ձեռնարկությունների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զարգացմանը</w:t>
            </w:r>
            <w:r w:rsidR="00472ABA" w:rsidRPr="00FB5B4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471D313E" w14:textId="173FBA55" w:rsidR="00472ABA" w:rsidRPr="00FB5B4D" w:rsidRDefault="008F54D6" w:rsidP="00472A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</w:t>
            </w:r>
            <w:r w:rsidR="00BC505E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81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իրականացնում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միջոցառումներ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զբոսաշրջության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զարգացմանը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նպաստող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45F6E466" w14:textId="4B73097C" w:rsidR="00472ABA" w:rsidRPr="00FB5B4D" w:rsidRDefault="008F54D6" w:rsidP="00472ABA">
            <w:pPr>
              <w:tabs>
                <w:tab w:val="left" w:pos="851"/>
              </w:tabs>
              <w:spacing w:after="0" w:line="240" w:lineRule="auto"/>
              <w:ind w:right="-1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</w:t>
            </w:r>
            <w:r w:rsidR="00BC505E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82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համարվում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տնտեսական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պատասխանատուն</w:t>
            </w:r>
            <w:r w:rsidR="00472ABA" w:rsidRPr="00FB5B4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31A56757" w14:textId="02DC1205" w:rsidR="00472ABA" w:rsidRPr="00FB5B4D" w:rsidRDefault="008F54D6" w:rsidP="00BC505E">
            <w:pPr>
              <w:tabs>
                <w:tab w:val="left" w:pos="851"/>
              </w:tabs>
              <w:spacing w:after="0" w:line="240" w:lineRule="auto"/>
              <w:ind w:right="-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</w:t>
            </w:r>
            <w:r w:rsidR="00BC505E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83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տնտեսական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վերլուծությունների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կանխատեսումների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կազմման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</w:t>
            </w:r>
          </w:p>
          <w:p w14:paraId="317A3BDD" w14:textId="38D01428" w:rsidR="00472ABA" w:rsidRPr="00FB5B4D" w:rsidRDefault="009428C4" w:rsidP="009428C4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84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nl-NL"/>
              </w:rPr>
              <w:t>)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ներդրումային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գրավչության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բարձրացման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նպատակով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նախապատրաստում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տնտեսության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ներդրումային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կարիքների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տեղեկատվական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նյութեր՝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համայնքապետարանի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պաշտոնական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կայքում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տեղադրելու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նպատակով</w:t>
            </w:r>
            <w:r w:rsidR="00472ABA" w:rsidRPr="00FB5B4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39575D29" w14:textId="74A5ADAA" w:rsidR="00472ABA" w:rsidRPr="00FB5B4D" w:rsidRDefault="006A4571" w:rsidP="00472AB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 xml:space="preserve">    85</w:t>
            </w:r>
            <w:r w:rsidR="00472ABA" w:rsidRPr="00FB5B4D">
              <w:rPr>
                <w:rFonts w:ascii="GHEA Grapalat" w:hAnsi="GHEA Grapalat"/>
                <w:iCs/>
                <w:sz w:val="24"/>
                <w:szCs w:val="24"/>
                <w:lang w:val="nl-NL"/>
              </w:rPr>
              <w:t xml:space="preserve">) </w:t>
            </w:r>
            <w:r w:rsidR="00472ABA" w:rsidRPr="00FB5B4D">
              <w:rPr>
                <w:rFonts w:ascii="GHEA Grapalat" w:hAnsi="GHEA Grapalat" w:cs="Arial"/>
                <w:iCs/>
                <w:sz w:val="24"/>
                <w:szCs w:val="24"/>
                <w:lang w:val="nl-NL"/>
              </w:rPr>
              <w:t>ս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տեղծում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պահպանում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սերտ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համագործակցություն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գործարար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տնտեսական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կառույցների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Cambria Math" w:hAnsi="Cambria Math" w:cs="Cambria Math"/>
                <w:sz w:val="24"/>
                <w:szCs w:val="24"/>
                <w:lang w:val="hy-AM"/>
              </w:rPr>
              <w:t>​​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գերատեսչությունների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հետ՝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ծրագրերի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անխափան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իրականացումը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ապահովելու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ՏԻՄ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շահերը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ներկայացնելու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="00472ABA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հավաքագրի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մշակի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ներկայացնի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տնտեսական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ժողովրդագրական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տվյալներ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որոնք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կաջակցեն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ՏԻՄ</w:t>
            </w:r>
            <w:r w:rsidR="00472AB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2AB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աշխատանքներին։</w:t>
            </w:r>
          </w:p>
          <w:p w14:paraId="4C51F931" w14:textId="77777777" w:rsidR="002D02C7" w:rsidRPr="00FB5B4D" w:rsidRDefault="002D02C7" w:rsidP="00577B9C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</w:p>
          <w:p w14:paraId="5E810E02" w14:textId="77777777" w:rsidR="00F02756" w:rsidRPr="00FB5B4D" w:rsidRDefault="00F02756" w:rsidP="00F02756">
            <w:pPr>
              <w:spacing w:line="276" w:lineRule="auto"/>
              <w:ind w:right="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քարտուղարն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ունի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իրավական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ակտերով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նախա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տես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ված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իրավունքներ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կրում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այդ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ակտերով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նախատեսված</w:t>
            </w:r>
            <w:r w:rsidRPr="00FB5B4D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պարտականություններ։</w:t>
            </w:r>
          </w:p>
          <w:p w14:paraId="18033EAB" w14:textId="77777777" w:rsidR="00F02756" w:rsidRPr="00FB5B4D" w:rsidRDefault="00F02756" w:rsidP="00F02756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B5B4D" w:rsidRPr="00FB5B4D" w14:paraId="2C7DA716" w14:textId="77777777" w:rsidTr="002262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8BCA9" w14:textId="77777777" w:rsidR="00F6500A" w:rsidRPr="00FB5B4D" w:rsidRDefault="00F6500A" w:rsidP="00F6500A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lastRenderedPageBreak/>
              <w:t>3.</w:t>
            </w:r>
            <w:r w:rsidRPr="00FB5B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FB5B4D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  <w:t>Կազմակերպական</w:t>
            </w:r>
            <w:r w:rsidRPr="00FB5B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  <w:t>շրջանակը</w:t>
            </w:r>
          </w:p>
          <w:p w14:paraId="696A781C" w14:textId="77777777" w:rsidR="0022428B" w:rsidRPr="00FB5B4D" w:rsidRDefault="00F6500A" w:rsidP="0070251B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3.1.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Աշխատանքի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կազմակերպման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և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ղեկավարման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պատասխանատվությունը</w:t>
            </w:r>
          </w:p>
          <w:p w14:paraId="348EA669" w14:textId="77777777" w:rsidR="00090E46" w:rsidRPr="00FB5B4D" w:rsidRDefault="00090E46" w:rsidP="00090E46">
            <w:pPr>
              <w:shd w:val="clear" w:color="auto" w:fill="FFFFFF"/>
              <w:tabs>
                <w:tab w:val="left" w:pos="851"/>
              </w:tabs>
              <w:spacing w:after="0" w:line="276" w:lineRule="auto"/>
              <w:ind w:right="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1)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Քարտուղարն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անմիջականորեն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հաշվետու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:</w:t>
            </w:r>
          </w:p>
          <w:p w14:paraId="5F92D49F" w14:textId="77777777" w:rsidR="00090E46" w:rsidRPr="00FB5B4D" w:rsidRDefault="0022428B" w:rsidP="0022428B">
            <w:pPr>
              <w:shd w:val="clear" w:color="auto" w:fill="FFFFFF"/>
              <w:tabs>
                <w:tab w:val="left" w:pos="851"/>
              </w:tabs>
              <w:spacing w:after="0" w:line="276" w:lineRule="auto"/>
              <w:ind w:right="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2)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Քարտուղարին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անմիջականորեն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հաշվետու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</w:t>
            </w:r>
            <w:r w:rsidR="00090E46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տոններ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զբաղեցնող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անձինք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:</w:t>
            </w:r>
          </w:p>
          <w:p w14:paraId="1EF3C6BC" w14:textId="61F9F7D7" w:rsidR="00090E46" w:rsidRPr="00FB5B4D" w:rsidRDefault="0022428B" w:rsidP="0022428B">
            <w:pPr>
              <w:shd w:val="clear" w:color="auto" w:fill="FFFFFF"/>
              <w:tabs>
                <w:tab w:val="left" w:pos="851"/>
              </w:tabs>
              <w:spacing w:after="0" w:line="276" w:lineRule="auto"/>
              <w:ind w:right="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3)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Քարտուղարի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բացակայության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նրան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փոխարինում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B6621F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առաջատար</w:t>
            </w:r>
            <w:r w:rsidR="00B6621F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B6621F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մասնագետներից</w:t>
            </w:r>
            <w:r w:rsidR="00487FB0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մեկ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ը՝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հայեցո</w:t>
            </w:r>
            <w:r w:rsidR="00090E46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ղու</w:t>
            </w:r>
            <w:r w:rsidR="00090E46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թյամբ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:</w:t>
            </w:r>
          </w:p>
          <w:p w14:paraId="091BCE27" w14:textId="77777777" w:rsidR="00090E46" w:rsidRPr="00FB5B4D" w:rsidRDefault="00090E46" w:rsidP="0044699D">
            <w:pPr>
              <w:shd w:val="clear" w:color="auto" w:fill="FFFFFF"/>
              <w:spacing w:line="276" w:lineRule="auto"/>
              <w:ind w:right="4" w:firstLine="567"/>
              <w:jc w:val="both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Օրենքով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նախատեսված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դեպքերում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քարտուղարին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փոխարինում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կադրերի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ռեզերվում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գտնվող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սույն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անձնագրի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վարարող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իսկ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դրա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անհնարինության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պետության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օրենսդրությամբ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կարգով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ժամկետներում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:</w:t>
            </w:r>
            <w:r w:rsidR="0044699D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քարտուղարի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բացակայության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պաշտոնական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պարտակա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թյունների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կատարման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անհնարինության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նրան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փոխարինելու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հարցը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գա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վորվում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րենս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րությամբ</w:t>
            </w:r>
            <w:r w:rsidRPr="00FB5B4D">
              <w:rPr>
                <w:rFonts w:ascii="GHEA Grapalat" w:hAnsi="GHEA Grapalat" w:cs="Arian AMU"/>
                <w:sz w:val="24"/>
                <w:szCs w:val="24"/>
                <w:lang w:val="hy-AM"/>
              </w:rPr>
              <w:t>:</w:t>
            </w:r>
          </w:p>
          <w:p w14:paraId="0AC055F5" w14:textId="6C4CB97B" w:rsidR="00487FB0" w:rsidRPr="00FB5B4D" w:rsidRDefault="00170D78" w:rsidP="00487FB0">
            <w:pPr>
              <w:shd w:val="clear" w:color="auto" w:fill="FFFFFF"/>
              <w:spacing w:before="10"/>
              <w:ind w:right="9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4)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Քարտուղարը</w:t>
            </w:r>
            <w:r w:rsidR="00487FB0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="00487FB0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904B65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առաջատար</w:t>
            </w:r>
            <w:r w:rsidR="00904B65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4B65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մասնագետներից</w:t>
            </w:r>
            <w:r w:rsidR="00904B65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4B65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մեկի</w:t>
            </w:r>
            <w:r w:rsidR="00487FB0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բացակայության</w:t>
            </w:r>
            <w:r w:rsidR="00487FB0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="00487FB0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կարող</w:t>
            </w:r>
            <w:r w:rsidR="00487FB0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487FB0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փոխարինել</w:t>
            </w:r>
            <w:r w:rsidR="00487FB0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նրան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ց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՝</w:t>
            </w:r>
            <w:r w:rsidR="00487FB0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="00487FB0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="00487FB0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487FB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հայեցողությամբ</w:t>
            </w:r>
            <w:r w:rsidR="00487FB0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:</w:t>
            </w:r>
          </w:p>
          <w:p w14:paraId="0FAE5CCB" w14:textId="77777777" w:rsidR="00090E46" w:rsidRPr="00FB5B4D" w:rsidRDefault="00090E46" w:rsidP="00452B63">
            <w:pPr>
              <w:shd w:val="clear" w:color="auto" w:fill="FFFFFF"/>
              <w:tabs>
                <w:tab w:val="left" w:pos="851"/>
              </w:tabs>
              <w:spacing w:after="0" w:line="276" w:lineRule="auto"/>
              <w:ind w:left="567" w:right="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Քարտուղարը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`</w:t>
            </w:r>
          </w:p>
          <w:p w14:paraId="2F2A817C" w14:textId="77777777" w:rsidR="00090E46" w:rsidRPr="00FB5B4D" w:rsidRDefault="00090E46" w:rsidP="00090E4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համակարգում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ընթացիկ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գործունեությունը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0CB62C32" w14:textId="77777777" w:rsidR="00090E46" w:rsidRPr="00FB5B4D" w:rsidRDefault="00090E46" w:rsidP="00090E4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հանձնարարականները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43CA2BD7" w14:textId="77777777" w:rsidR="00452B63" w:rsidRPr="00FB5B4D" w:rsidRDefault="00E605FB" w:rsidP="00452B63">
            <w:pPr>
              <w:spacing w:before="100" w:beforeAutospacing="1" w:after="100" w:afterAutospacing="1" w:line="276" w:lineRule="auto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3)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պատասխանատվություն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կրում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ակտերի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պահանջները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իրեն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վերապահված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լիազորությունները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դրված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խնդիրները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տրված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հանձնարարականները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չկատարելու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ոչ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պատշաճ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կատարելու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լիազո</w:t>
            </w:r>
            <w:r w:rsidR="00090E46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րու</w:t>
            </w:r>
            <w:r w:rsidR="00090E46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թյուն</w:t>
            </w:r>
            <w:r w:rsidR="00090E46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ները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վերազանցելու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090E46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="00090E46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:</w:t>
            </w:r>
          </w:p>
          <w:p w14:paraId="3E00C15B" w14:textId="77777777" w:rsidR="00765500" w:rsidRPr="00FB5B4D" w:rsidRDefault="00F6500A" w:rsidP="00452B63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3.2.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Որոշումներ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կայացնելու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լիազորությունները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</w:t>
            </w:r>
          </w:p>
          <w:p w14:paraId="3E068944" w14:textId="77777777" w:rsidR="008F1E45" w:rsidRPr="00FB5B4D" w:rsidRDefault="008F1E45" w:rsidP="008F1E4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56"/>
              <w:jc w:val="both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Քարտո</w:t>
            </w:r>
            <w:r w:rsidR="00DF6B80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ւ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ղարը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լուծում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դրված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գործառույթներից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բխող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հիմ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խնդիր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ներ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որոշումներ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1BCCBAF0" w14:textId="77777777" w:rsidR="008F1E45" w:rsidRPr="00FB5B4D" w:rsidRDefault="008F1E45" w:rsidP="008F1E4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56"/>
              <w:jc w:val="both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զբաղեցնող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անձանց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տալիս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տաս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ցուցումներ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հանձնարարականներ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:</w:t>
            </w:r>
          </w:p>
          <w:p w14:paraId="182C5CBC" w14:textId="77777777" w:rsidR="00CE361A" w:rsidRPr="00FB5B4D" w:rsidRDefault="00F6500A" w:rsidP="00452B63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3.</w:t>
            </w:r>
            <w:r w:rsidR="0070251B"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3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.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Շփումները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և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ներկայացուցչությունը</w:t>
            </w:r>
          </w:p>
          <w:p w14:paraId="78EE6013" w14:textId="77777777" w:rsidR="00CE361A" w:rsidRPr="00FB5B4D" w:rsidRDefault="00CE361A" w:rsidP="00CE361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5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ներսում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իր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լիազորությունների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շրջանակներում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շփվում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մայն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քի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ավագանու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անդամների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աշխատակազմում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հայեցո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ղա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կան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պաշտոններ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զբաղեցնող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անձանց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ծառայողների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տեխնիկական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սպասարկում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իրականացնող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անձանց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հետ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>.</w:t>
            </w:r>
          </w:p>
          <w:p w14:paraId="6BE8B98D" w14:textId="77777777" w:rsidR="00CE361A" w:rsidRPr="00FB5B4D" w:rsidRDefault="00CE361A" w:rsidP="00CE361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5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հանձնարարությամբ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մասնակցում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այլ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մարմիններում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կազ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մակերպված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նիստերին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(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խորհրդակցություններին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>).</w:t>
            </w:r>
          </w:p>
          <w:p w14:paraId="5A2351C7" w14:textId="77777777" w:rsidR="00DF6B80" w:rsidRPr="00FB5B4D" w:rsidRDefault="00DF6B80" w:rsidP="00CE361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5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աշխատակազմից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դուրս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շփվում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պարբերաբար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հանդես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գալիս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որպես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ներ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կա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յացուցիչ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մասնակցում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Հայաստանի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Հանրապետության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օտարերկրյա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պետու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թյուն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ների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Հայաստանի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Հանրապետության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այլ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համայնքների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միջազգային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այլ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կազ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մա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կերպությունների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իրավասու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մարմինների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ներկայացուցիչների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հետ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հանդի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պում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նե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րին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lastRenderedPageBreak/>
              <w:t>խորհրդակցություններին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>,</w:t>
            </w:r>
            <w:r w:rsidRPr="00FB5B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գիտաժողովներին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սեմինարներին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ինչպես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նաև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հանդես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գալիս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առաջարկություններով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զեկուցումներով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այլն</w:t>
            </w:r>
            <w:r w:rsidR="003D1BEF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18052D5E" w14:textId="77777777" w:rsidR="00261658" w:rsidRPr="00FB5B4D" w:rsidRDefault="0070251B" w:rsidP="00CE361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3</w:t>
            </w:r>
            <w:r w:rsidR="00F6500A"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.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4</w:t>
            </w:r>
            <w:r w:rsidR="00F6500A"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.</w:t>
            </w:r>
            <w:r w:rsidR="00F6500A" w:rsidRPr="00FB5B4D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F6500A"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Խնդիրների</w:t>
            </w:r>
            <w:r w:rsidR="00F6500A"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500A"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բարդությունը</w:t>
            </w:r>
            <w:r w:rsidR="00F6500A"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500A"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և</w:t>
            </w:r>
            <w:r w:rsidR="00F6500A"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500A"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դրանց</w:t>
            </w:r>
            <w:r w:rsidR="00F6500A"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500A"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լուծումը</w:t>
            </w:r>
          </w:p>
          <w:p w14:paraId="19AA1C1C" w14:textId="77777777" w:rsidR="00261658" w:rsidRPr="00FB5B4D" w:rsidRDefault="00261658" w:rsidP="0026165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5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ղեկավարի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հանձնարարությամբ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մասնակցում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տեղական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ինքնակա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ռա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վարման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մարմինների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ռազմավարական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կազմակերպական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նշանակության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խնդիր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ների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բացահայտմանը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վերլուծմանը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ինչպես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նաև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դրանց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ստեղծագործական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այլ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ընտ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րանքային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լուծումներ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տալու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աշխատանքներին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>.</w:t>
            </w:r>
          </w:p>
          <w:p w14:paraId="2E05110D" w14:textId="77777777" w:rsidR="00261658" w:rsidRPr="00FB5B4D" w:rsidRDefault="00261658" w:rsidP="0026165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5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բացահայտում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վերլուծում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գնահատում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ռազմավարական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կազմակերպական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նշանակության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խնդիրներ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ինչպես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նաև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դրանց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տալիս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ստեղ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ծա</w:t>
            </w:r>
            <w:r w:rsidRPr="00FB5B4D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գործական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proofErr w:type="gramStart"/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այլընտրանքային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լուծումներ</w:t>
            </w:r>
            <w:proofErr w:type="gramEnd"/>
            <w:r w:rsidRPr="00FB5B4D">
              <w:rPr>
                <w:rFonts w:ascii="GHEA Grapalat" w:hAnsi="GHEA Grapalat" w:cs="Arial LatArm"/>
                <w:sz w:val="24"/>
                <w:szCs w:val="24"/>
              </w:rPr>
              <w:t>.</w:t>
            </w:r>
          </w:p>
          <w:p w14:paraId="136BE004" w14:textId="77777777" w:rsidR="00226236" w:rsidRPr="00FB5B4D" w:rsidRDefault="00261658" w:rsidP="00C1285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5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ղեկավարին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ներկայացնում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առաջարկություններ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`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գործունեության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հիմնական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ուղղությունների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վերաբերյալ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>:</w:t>
            </w:r>
          </w:p>
        </w:tc>
      </w:tr>
      <w:tr w:rsidR="00FB5B4D" w:rsidRPr="00E70BDA" w14:paraId="100FB0E7" w14:textId="77777777" w:rsidTr="00F6500A">
        <w:trPr>
          <w:trHeight w:val="24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FC238" w14:textId="77777777" w:rsidR="0070251B" w:rsidRPr="00FB5B4D" w:rsidRDefault="0070251B" w:rsidP="0070251B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Pr="00FB5B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FB5B4D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eastAsia="ru-RU"/>
              </w:rPr>
              <w:t>Պաշտոնին</w:t>
            </w:r>
            <w:r w:rsidRPr="00FB5B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eastAsia="ru-RU"/>
              </w:rPr>
              <w:t>ներկայացվող</w:t>
            </w:r>
            <w:r w:rsidRPr="00FB5B4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eastAsia="ru-RU"/>
              </w:rPr>
              <w:t>պահանջները</w:t>
            </w:r>
          </w:p>
          <w:p w14:paraId="1F4AC646" w14:textId="77777777" w:rsidR="001D45ED" w:rsidRPr="00FB5B4D" w:rsidRDefault="0070251B" w:rsidP="0070251B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4.1.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Կրթություն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որակավորման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աստիճանը</w:t>
            </w:r>
          </w:p>
          <w:p w14:paraId="12A51C83" w14:textId="77777777" w:rsidR="00216DB8" w:rsidRPr="00FB5B4D" w:rsidRDefault="001D45ED" w:rsidP="00216DB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ունի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բարձրագույն</w:t>
            </w:r>
            <w:r w:rsidRPr="00FB5B4D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կրթություն</w:t>
            </w:r>
          </w:p>
          <w:p w14:paraId="63438017" w14:textId="77777777" w:rsidR="00D13E1E" w:rsidRPr="00FB5B4D" w:rsidRDefault="0070251B" w:rsidP="001D45ED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4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.2.</w:t>
            </w:r>
            <w:r w:rsidRPr="00FB5B4D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Մասնագիտական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գիտելիքները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և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հմտությունները</w:t>
            </w:r>
          </w:p>
          <w:p w14:paraId="2F95DC88" w14:textId="62F1F418" w:rsidR="00C35354" w:rsidRPr="00FB5B4D" w:rsidRDefault="00C35354" w:rsidP="00AE6F71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Սահմանադրության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="00844A2A" w:rsidRPr="00FB5B4D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844A2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Աշխատանքային</w:t>
            </w:r>
            <w:r w:rsidR="00844A2A" w:rsidRPr="00FB5B4D">
              <w:rPr>
                <w:rFonts w:ascii="GHEA Grapalat" w:hAnsi="GHEA Grapalat"/>
                <w:sz w:val="24"/>
                <w:szCs w:val="24"/>
                <w:lang w:val="hy-AM"/>
              </w:rPr>
              <w:t>», «</w:t>
            </w:r>
            <w:r w:rsidR="00844A2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Քաղաքացիական</w:t>
            </w:r>
            <w:r w:rsidR="00844A2A" w:rsidRPr="00FB5B4D">
              <w:rPr>
                <w:rFonts w:ascii="GHEA Grapalat" w:hAnsi="GHEA Grapalat" w:cs="Arial Armenian"/>
                <w:sz w:val="24"/>
                <w:szCs w:val="24"/>
                <w:lang w:val="hy-AM"/>
              </w:rPr>
              <w:t>»,</w:t>
            </w:r>
            <w:r w:rsidR="00844A2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="00844A2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Վարչական</w:t>
            </w:r>
            <w:r w:rsidR="00844A2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44A2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իրավախախտումների</w:t>
            </w:r>
            <w:r w:rsidR="00844A2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44A2A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վերաբերյալ</w:t>
            </w:r>
            <w:r w:rsidR="00844A2A"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F0111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="00F0111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F0111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</w:t>
            </w:r>
            <w:r w:rsidR="00F01113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F0111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րա</w:t>
            </w:r>
            <w:r w:rsidR="00F01113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F01113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F0111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</w:t>
            </w:r>
            <w:r w:rsidR="00F01113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F0111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տության</w:t>
            </w:r>
            <w:r w:rsidR="00F01113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օրենսգրք</w:t>
            </w:r>
            <w:r w:rsidR="00F0111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եր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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ինքնակառավարման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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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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,</w:t>
            </w:r>
            <w:r w:rsidRPr="00FB5B4D">
              <w:rPr>
                <w:rStyle w:val="f"/>
                <w:rFonts w:ascii="Calibri" w:hAnsi="Calibri" w:cs="Calibri"/>
                <w:b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FB5B4D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Հանրային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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Նորմատիվ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ակտերի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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, 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Վարչարա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րու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թյան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հիմունքների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վարչական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վարույթի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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="009E4B3F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«</w:t>
            </w:r>
            <w:r w:rsidR="009E4B3F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Հանրագրերի</w:t>
            </w:r>
            <w:r w:rsidR="009E4B3F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E4B3F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9E4B3F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</w:t>
            </w:r>
            <w:r w:rsidR="009E4B3F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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Զին</w:t>
            </w:r>
            <w:r w:rsidR="0094444F">
              <w:rPr>
                <w:rFonts w:ascii="GHEA Grapalat" w:hAnsi="GHEA Grapalat" w:cs="Arial"/>
                <w:sz w:val="24"/>
                <w:szCs w:val="24"/>
                <w:lang w:val="hy-AM"/>
              </w:rPr>
              <w:t>ապարտության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սին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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, 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Գնումների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</w:t>
            </w:r>
            <w:r w:rsidR="00516153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«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ծառայողական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գաղտնիքի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516153" w:rsidRPr="00FB5B4D">
              <w:rPr>
                <w:rFonts w:ascii="GHEA Grapalat" w:eastAsia="Calibri" w:hAnsi="GHEA Grapalat" w:cs="Arial LatArm"/>
                <w:sz w:val="24"/>
                <w:szCs w:val="24"/>
                <w:lang w:val="hy-AM"/>
              </w:rPr>
              <w:t>»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="00516153" w:rsidRPr="00FB5B4D">
              <w:rPr>
                <w:rFonts w:ascii="GHEA Grapalat" w:eastAsia="Calibri" w:hAnsi="GHEA Grapalat" w:cs="Arial LatArm"/>
                <w:sz w:val="24"/>
                <w:szCs w:val="24"/>
                <w:lang w:val="hy-AM"/>
              </w:rPr>
              <w:t>«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ազատության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», «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Պաշտպանության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», </w:t>
            </w:r>
            <w:r w:rsidR="00825C97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«</w:t>
            </w:r>
            <w:r w:rsidR="00825C9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Արխիվային</w:t>
            </w:r>
            <w:r w:rsidR="00825C97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825C9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գործի</w:t>
            </w:r>
            <w:r w:rsidR="00825C97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825C97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825C97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», 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«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Զինվորական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զինծառայողների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կարգավիճակի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516153" w:rsidRPr="00FB5B4D">
              <w:rPr>
                <w:rFonts w:ascii="GHEA Grapalat" w:eastAsia="Calibri" w:hAnsi="GHEA Grapalat" w:cs="Arial LatArm"/>
                <w:sz w:val="24"/>
                <w:szCs w:val="24"/>
                <w:lang w:val="hy-AM"/>
              </w:rPr>
              <w:t>», «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Արտակարգ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իրավիճակներում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բնակչության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պաշտպանության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», </w:t>
            </w:r>
            <w:r w:rsidR="00516153" w:rsidRPr="00FB5B4D">
              <w:rPr>
                <w:rFonts w:ascii="GHEA Grapalat" w:eastAsia="Calibri" w:hAnsi="GHEA Grapalat" w:cs="Arial LatArm"/>
                <w:sz w:val="24"/>
                <w:szCs w:val="24"/>
                <w:lang w:val="hy-AM"/>
              </w:rPr>
              <w:t>«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Քաղաքացիական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պաշտպանության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ստորաբաժանումների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», «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Ռազմական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դրության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ռեժիմի</w:t>
            </w:r>
            <w:r w:rsidR="00516153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516153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516153" w:rsidRPr="00FB5B4D">
              <w:rPr>
                <w:rFonts w:ascii="GHEA Grapalat" w:eastAsia="Calibri" w:hAnsi="GHEA Grapalat" w:cs="Arial LatArm"/>
                <w:sz w:val="24"/>
                <w:szCs w:val="24"/>
                <w:lang w:val="hy-AM"/>
              </w:rPr>
              <w:t>»</w:t>
            </w:r>
            <w:r w:rsidR="006D58D7" w:rsidRPr="00FB5B4D">
              <w:rPr>
                <w:rFonts w:ascii="GHEA Grapalat" w:eastAsia="Calibri" w:hAnsi="GHEA Grapalat" w:cs="Arial LatArm"/>
                <w:sz w:val="24"/>
                <w:szCs w:val="24"/>
                <w:lang w:val="hy-AM"/>
              </w:rPr>
              <w:t xml:space="preserve">, </w:t>
            </w:r>
            <w:r w:rsidR="006D58D7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«Սոցիալական աջակցության մասին»,  «Երեխաների իրավունքների մասին», «Առանց ծնողական խնամքի մնացած երեխաների սոցիալական պաշտպանության մասին», «Կանանց և տղամարդկանց հավասար իրավունքների և հավասար հնարավորությունների ապահովման մասին» 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օրենքների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2018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նոյեմբերի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8-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2DD2" w:rsidRPr="00FB5B4D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Զինվորական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հաշվառման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կարգը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հաստատելու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2010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մայիսի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27-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թիվ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657-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ուժը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կորցրած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ճանաչելու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="00DD2DD2" w:rsidRPr="00FB5B4D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թիվ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1269-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որոշման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6E2E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2016 </w:t>
            </w:r>
            <w:r w:rsidR="00CC6E2E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թվականի</w:t>
            </w:r>
            <w:r w:rsidR="00CC6E2E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CC6E2E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հունիսի</w:t>
            </w:r>
            <w:r w:rsidR="00CC6E2E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2-</w:t>
            </w:r>
            <w:r w:rsidR="00CC6E2E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="00CC6E2E" w:rsidRPr="00FB5B4D">
              <w:rPr>
                <w:rFonts w:ascii="GHEA Grapalat" w:hAnsi="GHEA Grapalat" w:cs="Arial LatArm"/>
                <w:b/>
                <w:sz w:val="24"/>
                <w:szCs w:val="24"/>
                <w:lang w:val="hy-AM"/>
              </w:rPr>
              <w:t xml:space="preserve"> </w:t>
            </w:r>
            <w:r w:rsidR="00CC6E2E" w:rsidRPr="00FB5B4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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Խնամակալության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հոգաբարձության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կանոնադրությունը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հաստատելու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2011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փետրվարի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24-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N</w:t>
            </w:r>
            <w:r w:rsidR="00BA4680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>164-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որոշումն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ուժը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կորցրած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lastRenderedPageBreak/>
              <w:t>ճանաչելու</w:t>
            </w:r>
            <w:r w:rsidR="00CC6E2E" w:rsidRPr="00FB5B4D">
              <w:rPr>
                <w:rStyle w:val="a7"/>
                <w:rFonts w:ascii="GHEA Grapalat" w:hAnsi="GHEA Grapalat"/>
                <w:b w:val="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C6E2E" w:rsidRPr="00FB5B4D">
              <w:rPr>
                <w:rStyle w:val="a7"/>
                <w:rFonts w:ascii="GHEA Grapalat" w:hAnsi="GHEA Grapalat" w:cs="Arial"/>
                <w:b w:val="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="00CC6E2E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</w:t>
            </w:r>
            <w:r w:rsidR="00CC6E2E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CC6E2E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N 631</w:t>
            </w:r>
            <w:r w:rsidR="00CC6E2E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-</w:t>
            </w:r>
            <w:r w:rsidR="00CC6E2E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CC6E2E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CC6E2E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որոշման</w:t>
            </w:r>
            <w:r w:rsidR="00CC6E2E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,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2015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.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սեպտեմբերի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10-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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Միջգերատեսչական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սո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ցիալական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համագործակցության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կանոնակարգը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սահմանելու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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թիվ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1044-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որոշման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B43F4F" w:rsidRPr="00FB5B4D">
              <w:rPr>
                <w:rFonts w:ascii="GHEA Grapalat" w:hAnsi="GHEA Grapalat" w:cs="Arial Armenian"/>
                <w:sz w:val="24"/>
                <w:szCs w:val="24"/>
                <w:lang w:val="hy-AM"/>
              </w:rPr>
              <w:t>ՀՀ կառավարության «ՀՀ պետական բյուջեից համայնքներին սուբվենցիաների տրամադրման կարգը հաստատելու մասին» թիվ 1708-Ն որոշման</w:t>
            </w:r>
            <w:r w:rsidR="00B43F4F"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կանոնադրության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լիազորությունների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հետ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կապված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FB5B4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ակտերի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անհրաժեշտ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իմացություն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տրամաբանելու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տարբեր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իրավիճակներում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կողմնորոշվելու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ունակություն</w:t>
            </w:r>
            <w:r w:rsidR="00216DB8"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233A0FA5" w14:textId="77777777" w:rsidR="00E64720" w:rsidRPr="00FB5B4D" w:rsidRDefault="0070251B" w:rsidP="00397724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4.3.</w:t>
            </w:r>
            <w:r w:rsidRPr="00FB5B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Աշխատանքային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ստաժը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,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աշխատանքի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բնագավառում</w:t>
            </w:r>
            <w:r w:rsidRPr="00FB5B4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 w:rsidRPr="00FB5B4D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փորձը</w:t>
            </w:r>
          </w:p>
          <w:p w14:paraId="0576F64D" w14:textId="11E30B57" w:rsidR="00E64720" w:rsidRPr="00FB5B4D" w:rsidRDefault="00E64720" w:rsidP="00E64720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ind w:left="0" w:right="4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առնվազն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ջա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ենթախմբի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դրանց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համապատասխանող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առնվազն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երկու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տարվա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ստաժ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առնվազն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հինգ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տարվա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ստաժ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դասի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ծառայողի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դասային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աստիճան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առնվազն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հինգ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տարվա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ստաժ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2-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դասի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առաջատար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ռայողի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դասային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աստիճանին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համապատասխանող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`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դասային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աստիճան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(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կոչում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)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վերջին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չորս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տարվա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ընթացքում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71F03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վարչական կամ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հայե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ցո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ղա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71F03">
              <w:rPr>
                <w:rFonts w:ascii="GHEA Grapalat" w:hAnsi="GHEA Grapalat" w:cs="Arial"/>
                <w:sz w:val="24"/>
                <w:szCs w:val="24"/>
                <w:lang w:val="hy-AM"/>
              </w:rPr>
              <w:t>ինքնավար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պաշտոններում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առնվազն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երկու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տարվա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ստաժ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վերջին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ութ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տարվա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ընթացքում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ավագանու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անդամի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գործունեության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առնվազն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երեք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տարվա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փորձ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գիտական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աստիճան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առն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վազն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երեք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տարվա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մասնագիտական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ստաժ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առնվազն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հինգ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տար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վա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մասնագիտական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ստաժ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.</w:t>
            </w:r>
          </w:p>
          <w:p w14:paraId="3FD394C8" w14:textId="77777777" w:rsidR="00E64720" w:rsidRPr="00FB5B4D" w:rsidRDefault="00E64720" w:rsidP="00E647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տիրապետում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է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անհրաժեշտ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տեղեկատվությանը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>.</w:t>
            </w:r>
          </w:p>
          <w:p w14:paraId="32FF87F6" w14:textId="77777777" w:rsidR="00226236" w:rsidRPr="00FB5B4D" w:rsidRDefault="00FD156B" w:rsidP="00FD156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spacing w:after="0" w:line="276" w:lineRule="auto"/>
              <w:ind w:left="0" w:right="4" w:firstLine="567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ունի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համակարգչով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և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ժամանակակից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այլ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տեխնիկական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միջոցներով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 xml:space="preserve"> 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աշխա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en-US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տե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en-US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լու</w:t>
            </w:r>
            <w:proofErr w:type="gramEnd"/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en-US"/>
              </w:rPr>
              <w:t>ունակություն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en-US"/>
              </w:rPr>
              <w:t>:</w:t>
            </w:r>
          </w:p>
        </w:tc>
      </w:tr>
      <w:tr w:rsidR="00FB5B4D" w:rsidRPr="00171F03" w14:paraId="0A080FCD" w14:textId="77777777" w:rsidTr="0070251B">
        <w:trPr>
          <w:trHeight w:val="19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23ACD" w14:textId="77777777" w:rsidR="00F6500A" w:rsidRPr="00FB5B4D" w:rsidRDefault="0070251B" w:rsidP="0070251B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 xml:space="preserve">5. </w:t>
            </w:r>
            <w:r w:rsidRPr="00FB5B4D">
              <w:rPr>
                <w:rFonts w:ascii="GHEA Grapalat" w:hAnsi="GHEA Grapalat" w:cs="Arial"/>
                <w:b/>
                <w:bCs/>
                <w:sz w:val="24"/>
                <w:szCs w:val="24"/>
                <w:lang w:val="en-US"/>
              </w:rPr>
              <w:t>Հ</w:t>
            </w:r>
            <w:r w:rsidRPr="00FB5B4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ամայնքային</w:t>
            </w:r>
            <w:r w:rsidRPr="00FB5B4D">
              <w:rPr>
                <w:rFonts w:ascii="GHEA Grapalat" w:hAnsi="GHEA Grapalat" w:cs="Arial LatArm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FB5B4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 LatArm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FB5B4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դասային</w:t>
            </w:r>
            <w:r w:rsidRPr="00FB5B4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աստիճանը</w:t>
            </w:r>
          </w:p>
          <w:p w14:paraId="01969CC0" w14:textId="36DECF4B" w:rsidR="0070251B" w:rsidRPr="00FB5B4D" w:rsidRDefault="00751499" w:rsidP="00751499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յաս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տանի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A57BEA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2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-</w:t>
            </w:r>
            <w:r w:rsidR="00A57BEA"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րդ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դասի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խորհրդականի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դա</w:t>
            </w:r>
            <w:r w:rsidRPr="00FB5B4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սային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FB5B4D">
              <w:rPr>
                <w:rFonts w:ascii="GHEA Grapalat" w:hAnsi="GHEA Grapalat" w:cs="Arial"/>
                <w:sz w:val="24"/>
                <w:szCs w:val="24"/>
                <w:lang w:val="hy-AM"/>
              </w:rPr>
              <w:t>աստիճան</w:t>
            </w:r>
            <w:r w:rsidRPr="00FB5B4D">
              <w:rPr>
                <w:rFonts w:ascii="GHEA Grapalat" w:hAnsi="GHEA Grapalat" w:cs="Arial LatArm"/>
                <w:sz w:val="24"/>
                <w:szCs w:val="24"/>
                <w:lang w:val="hy-AM"/>
              </w:rPr>
              <w:t>:</w:t>
            </w:r>
          </w:p>
        </w:tc>
      </w:tr>
    </w:tbl>
    <w:p w14:paraId="7252D8BA" w14:textId="77777777" w:rsidR="00F6500A" w:rsidRPr="00FB5B4D" w:rsidRDefault="00F6500A" w:rsidP="00F6500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03C13B9E" w14:textId="396D6A6C" w:rsidR="00B32581" w:rsidRPr="00FB5B4D" w:rsidRDefault="007C622E" w:rsidP="00B32581">
      <w:pPr>
        <w:pStyle w:val="4"/>
        <w:spacing w:before="240" w:line="276" w:lineRule="auto"/>
        <w:ind w:right="4"/>
        <w:jc w:val="center"/>
        <w:rPr>
          <w:rFonts w:ascii="GHEA Grapalat" w:hAnsi="GHEA Grapalat"/>
          <w:i w:val="0"/>
          <w:color w:val="auto"/>
          <w:sz w:val="24"/>
          <w:szCs w:val="24"/>
          <w:lang w:val="hy-AM"/>
        </w:rPr>
      </w:pPr>
      <w:r w:rsidRPr="00FB5B4D">
        <w:rPr>
          <w:rFonts w:ascii="GHEA Grapalat" w:hAnsi="GHEA Grapalat" w:cs="Arial"/>
          <w:i w:val="0"/>
          <w:color w:val="auto"/>
          <w:sz w:val="24"/>
          <w:szCs w:val="24"/>
          <w:lang w:val="hy-AM"/>
        </w:rPr>
        <w:t>Լ</w:t>
      </w:r>
      <w:r w:rsidR="00516196" w:rsidRPr="00FB5B4D">
        <w:rPr>
          <w:rFonts w:ascii="GHEA Grapalat" w:hAnsi="GHEA Grapalat" w:cs="Arial"/>
          <w:i w:val="0"/>
          <w:color w:val="auto"/>
          <w:sz w:val="24"/>
          <w:szCs w:val="24"/>
          <w:lang w:val="hy-AM"/>
        </w:rPr>
        <w:t>ԵՐՄՈՆՏՈՎՈ</w:t>
      </w:r>
      <w:r w:rsidR="00516196" w:rsidRPr="00FB5B4D">
        <w:rPr>
          <w:rFonts w:ascii="GHEA Grapalat" w:hAnsi="GHEA Grapalat"/>
          <w:i w:val="0"/>
          <w:color w:val="auto"/>
          <w:sz w:val="24"/>
          <w:szCs w:val="24"/>
          <w:lang w:val="hy-AM"/>
        </w:rPr>
        <w:t xml:space="preserve"> </w:t>
      </w:r>
      <w:r w:rsidR="00B32581" w:rsidRPr="00FB5B4D">
        <w:rPr>
          <w:rFonts w:ascii="GHEA Grapalat" w:hAnsi="GHEA Grapalat" w:cs="Arial"/>
          <w:i w:val="0"/>
          <w:color w:val="auto"/>
          <w:sz w:val="24"/>
          <w:szCs w:val="24"/>
          <w:lang w:val="hy-AM"/>
        </w:rPr>
        <w:t>ՀԱՄԱՅՆՔԻ</w:t>
      </w:r>
      <w:r w:rsidR="00B32581" w:rsidRPr="00FB5B4D">
        <w:rPr>
          <w:rFonts w:ascii="GHEA Grapalat" w:hAnsi="GHEA Grapalat"/>
          <w:i w:val="0"/>
          <w:color w:val="auto"/>
          <w:sz w:val="24"/>
          <w:szCs w:val="24"/>
          <w:lang w:val="hy-AM"/>
        </w:rPr>
        <w:t xml:space="preserve"> </w:t>
      </w:r>
      <w:r w:rsidR="00B32581" w:rsidRPr="00FB5B4D">
        <w:rPr>
          <w:rFonts w:ascii="GHEA Grapalat" w:hAnsi="GHEA Grapalat" w:cs="Arial"/>
          <w:i w:val="0"/>
          <w:color w:val="auto"/>
          <w:sz w:val="24"/>
          <w:szCs w:val="24"/>
          <w:lang w:val="hy-AM"/>
        </w:rPr>
        <w:t>ՂԵԿԱՎԱՐ</w:t>
      </w:r>
      <w:r w:rsidR="00B32581" w:rsidRPr="00FB5B4D">
        <w:rPr>
          <w:rFonts w:ascii="GHEA Grapalat" w:hAnsi="GHEA Grapalat"/>
          <w:i w:val="0"/>
          <w:color w:val="auto"/>
          <w:sz w:val="24"/>
          <w:szCs w:val="24"/>
          <w:lang w:val="hy-AM"/>
        </w:rPr>
        <w:t>`</w:t>
      </w:r>
      <w:r w:rsidR="00B32581" w:rsidRPr="00FB5B4D">
        <w:rPr>
          <w:rFonts w:ascii="GHEA Grapalat" w:hAnsi="GHEA Grapalat"/>
          <w:i w:val="0"/>
          <w:color w:val="auto"/>
          <w:sz w:val="24"/>
          <w:szCs w:val="24"/>
          <w:lang w:val="hy-AM"/>
        </w:rPr>
        <w:tab/>
      </w:r>
      <w:r w:rsidR="00B32581" w:rsidRPr="00FB5B4D">
        <w:rPr>
          <w:rFonts w:ascii="GHEA Grapalat" w:hAnsi="GHEA Grapalat"/>
          <w:i w:val="0"/>
          <w:color w:val="auto"/>
          <w:sz w:val="24"/>
          <w:szCs w:val="24"/>
          <w:lang w:val="hy-AM"/>
        </w:rPr>
        <w:tab/>
      </w:r>
      <w:r w:rsidR="00B32581" w:rsidRPr="00FB5B4D">
        <w:rPr>
          <w:rFonts w:ascii="GHEA Grapalat" w:hAnsi="GHEA Grapalat"/>
          <w:i w:val="0"/>
          <w:color w:val="auto"/>
          <w:sz w:val="24"/>
          <w:szCs w:val="24"/>
          <w:lang w:val="hy-AM"/>
        </w:rPr>
        <w:tab/>
      </w:r>
      <w:r w:rsidR="00516196" w:rsidRPr="00FB5B4D">
        <w:rPr>
          <w:rFonts w:ascii="GHEA Grapalat" w:hAnsi="GHEA Grapalat" w:cs="Arial"/>
          <w:i w:val="0"/>
          <w:color w:val="auto"/>
          <w:sz w:val="24"/>
          <w:szCs w:val="24"/>
          <w:lang w:val="hy-AM"/>
        </w:rPr>
        <w:t>Է</w:t>
      </w:r>
      <w:r w:rsidR="00516196" w:rsidRPr="00FB5B4D">
        <w:rPr>
          <w:rFonts w:ascii="GHEA Grapalat" w:hAnsi="GHEA Grapalat"/>
          <w:i w:val="0"/>
          <w:color w:val="auto"/>
          <w:sz w:val="24"/>
          <w:szCs w:val="24"/>
          <w:lang w:val="hy-AM"/>
        </w:rPr>
        <w:t>.</w:t>
      </w:r>
      <w:r w:rsidR="00516196" w:rsidRPr="00FB5B4D">
        <w:rPr>
          <w:rFonts w:ascii="GHEA Grapalat" w:hAnsi="GHEA Grapalat" w:cs="Arial"/>
          <w:i w:val="0"/>
          <w:color w:val="auto"/>
          <w:sz w:val="24"/>
          <w:szCs w:val="24"/>
          <w:lang w:val="hy-AM"/>
        </w:rPr>
        <w:t>ՉԱԽԱԼՅԱՆ</w:t>
      </w:r>
    </w:p>
    <w:p w14:paraId="2718DA4B" w14:textId="77777777" w:rsidR="00B32581" w:rsidRPr="00FB5B4D" w:rsidRDefault="00B32581" w:rsidP="00F6500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sectPr w:rsidR="00B32581" w:rsidRPr="00FB5B4D" w:rsidSect="000C1EF2">
      <w:pgSz w:w="11906" w:h="16838"/>
      <w:pgMar w:top="81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216"/>
    <w:multiLevelType w:val="hybridMultilevel"/>
    <w:tmpl w:val="BAB64B6A"/>
    <w:lvl w:ilvl="0" w:tplc="1812EB34">
      <w:start w:val="1"/>
      <w:numFmt w:val="decimal"/>
      <w:lvlText w:val="%1)"/>
      <w:lvlJc w:val="left"/>
      <w:pPr>
        <w:ind w:left="720" w:hanging="360"/>
      </w:pPr>
      <w:rPr>
        <w:rFonts w:eastAsiaTheme="minorHAnsi" w:cs="Sylfae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3068"/>
    <w:multiLevelType w:val="hybridMultilevel"/>
    <w:tmpl w:val="4DCCE8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D86229"/>
    <w:multiLevelType w:val="hybridMultilevel"/>
    <w:tmpl w:val="DEF036E4"/>
    <w:lvl w:ilvl="0" w:tplc="5ECE7420">
      <w:start w:val="1"/>
      <w:numFmt w:val="decimal"/>
      <w:lvlText w:val="%1."/>
      <w:lvlJc w:val="left"/>
      <w:pPr>
        <w:ind w:left="2070" w:hanging="1350"/>
      </w:pPr>
      <w:rPr>
        <w:rFonts w:hint="default"/>
        <w:b/>
      </w:rPr>
    </w:lvl>
    <w:lvl w:ilvl="1" w:tplc="26ACEC02">
      <w:start w:val="1"/>
      <w:numFmt w:val="decimal"/>
      <w:lvlText w:val="%2)"/>
      <w:lvlJc w:val="left"/>
      <w:pPr>
        <w:ind w:left="229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9192A"/>
    <w:multiLevelType w:val="hybridMultilevel"/>
    <w:tmpl w:val="25A0A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962A44"/>
    <w:multiLevelType w:val="hybridMultilevel"/>
    <w:tmpl w:val="4DCCE8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F85DC3"/>
    <w:multiLevelType w:val="hybridMultilevel"/>
    <w:tmpl w:val="75969C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7262FE"/>
    <w:multiLevelType w:val="hybridMultilevel"/>
    <w:tmpl w:val="D696D4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376B8F"/>
    <w:multiLevelType w:val="hybridMultilevel"/>
    <w:tmpl w:val="443C35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9716C5"/>
    <w:multiLevelType w:val="hybridMultilevel"/>
    <w:tmpl w:val="C57233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E2DA6554">
      <w:start w:val="1"/>
      <w:numFmt w:val="decimal"/>
      <w:lvlText w:val="%2)"/>
      <w:lvlJc w:val="left"/>
      <w:pPr>
        <w:ind w:left="2007" w:hanging="360"/>
      </w:pPr>
      <w:rPr>
        <w:lang w:val="en-GB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70419862">
    <w:abstractNumId w:val="2"/>
  </w:num>
  <w:num w:numId="2" w16cid:durableId="2113745852">
    <w:abstractNumId w:val="8"/>
  </w:num>
  <w:num w:numId="3" w16cid:durableId="694500500">
    <w:abstractNumId w:val="7"/>
  </w:num>
  <w:num w:numId="4" w16cid:durableId="1983272517">
    <w:abstractNumId w:val="6"/>
  </w:num>
  <w:num w:numId="5" w16cid:durableId="1652976157">
    <w:abstractNumId w:val="5"/>
  </w:num>
  <w:num w:numId="6" w16cid:durableId="28263204">
    <w:abstractNumId w:val="3"/>
  </w:num>
  <w:num w:numId="7" w16cid:durableId="1636134840">
    <w:abstractNumId w:val="4"/>
  </w:num>
  <w:num w:numId="8" w16cid:durableId="468859452">
    <w:abstractNumId w:val="0"/>
  </w:num>
  <w:num w:numId="9" w16cid:durableId="138209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CA"/>
    <w:rsid w:val="00012CCA"/>
    <w:rsid w:val="00051303"/>
    <w:rsid w:val="000603B9"/>
    <w:rsid w:val="00082680"/>
    <w:rsid w:val="00082767"/>
    <w:rsid w:val="00087105"/>
    <w:rsid w:val="00090E46"/>
    <w:rsid w:val="000C1CBA"/>
    <w:rsid w:val="000C1EF2"/>
    <w:rsid w:val="000F73CA"/>
    <w:rsid w:val="00115D70"/>
    <w:rsid w:val="00146F12"/>
    <w:rsid w:val="001474ED"/>
    <w:rsid w:val="00166A7C"/>
    <w:rsid w:val="00170D78"/>
    <w:rsid w:val="00171F03"/>
    <w:rsid w:val="001D45ED"/>
    <w:rsid w:val="001E04EE"/>
    <w:rsid w:val="00216DB8"/>
    <w:rsid w:val="0022428B"/>
    <w:rsid w:val="00226236"/>
    <w:rsid w:val="00232CC6"/>
    <w:rsid w:val="00260BF0"/>
    <w:rsid w:val="00261658"/>
    <w:rsid w:val="0026257F"/>
    <w:rsid w:val="00287AE9"/>
    <w:rsid w:val="002D02C7"/>
    <w:rsid w:val="002E205D"/>
    <w:rsid w:val="00303B78"/>
    <w:rsid w:val="003079FB"/>
    <w:rsid w:val="0031697A"/>
    <w:rsid w:val="0034320F"/>
    <w:rsid w:val="0036450A"/>
    <w:rsid w:val="00383ECF"/>
    <w:rsid w:val="00390435"/>
    <w:rsid w:val="00397724"/>
    <w:rsid w:val="003D1BEF"/>
    <w:rsid w:val="003E559E"/>
    <w:rsid w:val="00411928"/>
    <w:rsid w:val="004318FC"/>
    <w:rsid w:val="00441CF6"/>
    <w:rsid w:val="0044699D"/>
    <w:rsid w:val="00452B63"/>
    <w:rsid w:val="00455177"/>
    <w:rsid w:val="00464C2C"/>
    <w:rsid w:val="0047133F"/>
    <w:rsid w:val="00472ABA"/>
    <w:rsid w:val="00475DFF"/>
    <w:rsid w:val="00483625"/>
    <w:rsid w:val="00487FB0"/>
    <w:rsid w:val="004A0574"/>
    <w:rsid w:val="004B2024"/>
    <w:rsid w:val="004E2ABA"/>
    <w:rsid w:val="004F611A"/>
    <w:rsid w:val="005067DC"/>
    <w:rsid w:val="00516153"/>
    <w:rsid w:val="00516196"/>
    <w:rsid w:val="00516403"/>
    <w:rsid w:val="00526FE9"/>
    <w:rsid w:val="005320C5"/>
    <w:rsid w:val="00554612"/>
    <w:rsid w:val="00577B9C"/>
    <w:rsid w:val="00580061"/>
    <w:rsid w:val="005C720A"/>
    <w:rsid w:val="005D40C1"/>
    <w:rsid w:val="005F5134"/>
    <w:rsid w:val="00625E0F"/>
    <w:rsid w:val="00687C26"/>
    <w:rsid w:val="006A4571"/>
    <w:rsid w:val="006A6788"/>
    <w:rsid w:val="006D58D7"/>
    <w:rsid w:val="006F08D9"/>
    <w:rsid w:val="006F3691"/>
    <w:rsid w:val="0070251B"/>
    <w:rsid w:val="00716DD4"/>
    <w:rsid w:val="0072465E"/>
    <w:rsid w:val="00751499"/>
    <w:rsid w:val="00765500"/>
    <w:rsid w:val="00781658"/>
    <w:rsid w:val="007A1778"/>
    <w:rsid w:val="007C622E"/>
    <w:rsid w:val="007F4C6B"/>
    <w:rsid w:val="007F6848"/>
    <w:rsid w:val="00803F43"/>
    <w:rsid w:val="008067FF"/>
    <w:rsid w:val="00825C97"/>
    <w:rsid w:val="008325E9"/>
    <w:rsid w:val="00844A2A"/>
    <w:rsid w:val="008671F7"/>
    <w:rsid w:val="00872B0A"/>
    <w:rsid w:val="00876B76"/>
    <w:rsid w:val="00891AC3"/>
    <w:rsid w:val="008B67DF"/>
    <w:rsid w:val="008E39FC"/>
    <w:rsid w:val="008F1E45"/>
    <w:rsid w:val="008F4257"/>
    <w:rsid w:val="008F54D6"/>
    <w:rsid w:val="00904B65"/>
    <w:rsid w:val="00922B06"/>
    <w:rsid w:val="00927248"/>
    <w:rsid w:val="009428C4"/>
    <w:rsid w:val="0094444F"/>
    <w:rsid w:val="00951D49"/>
    <w:rsid w:val="009625B2"/>
    <w:rsid w:val="00977642"/>
    <w:rsid w:val="00995194"/>
    <w:rsid w:val="009E4B3F"/>
    <w:rsid w:val="00A14785"/>
    <w:rsid w:val="00A410BB"/>
    <w:rsid w:val="00A47AA6"/>
    <w:rsid w:val="00A57BEA"/>
    <w:rsid w:val="00A8258C"/>
    <w:rsid w:val="00A92726"/>
    <w:rsid w:val="00AA20FB"/>
    <w:rsid w:val="00AB342E"/>
    <w:rsid w:val="00AC3C25"/>
    <w:rsid w:val="00AE6F71"/>
    <w:rsid w:val="00B32581"/>
    <w:rsid w:val="00B43F4F"/>
    <w:rsid w:val="00B52A7C"/>
    <w:rsid w:val="00B6621F"/>
    <w:rsid w:val="00B8330B"/>
    <w:rsid w:val="00B875BE"/>
    <w:rsid w:val="00B94659"/>
    <w:rsid w:val="00BA0F4F"/>
    <w:rsid w:val="00BA4680"/>
    <w:rsid w:val="00BC505E"/>
    <w:rsid w:val="00BC6BF4"/>
    <w:rsid w:val="00C0438B"/>
    <w:rsid w:val="00C115FB"/>
    <w:rsid w:val="00C12858"/>
    <w:rsid w:val="00C35354"/>
    <w:rsid w:val="00C36565"/>
    <w:rsid w:val="00C414D0"/>
    <w:rsid w:val="00CB0529"/>
    <w:rsid w:val="00CC6E2E"/>
    <w:rsid w:val="00CD2442"/>
    <w:rsid w:val="00CE361A"/>
    <w:rsid w:val="00D13E1E"/>
    <w:rsid w:val="00D23024"/>
    <w:rsid w:val="00D359D0"/>
    <w:rsid w:val="00D42816"/>
    <w:rsid w:val="00D51D4E"/>
    <w:rsid w:val="00D73FCF"/>
    <w:rsid w:val="00D94BF8"/>
    <w:rsid w:val="00D96016"/>
    <w:rsid w:val="00DB54FE"/>
    <w:rsid w:val="00DD2DD2"/>
    <w:rsid w:val="00DD7674"/>
    <w:rsid w:val="00DF6B80"/>
    <w:rsid w:val="00E50C2D"/>
    <w:rsid w:val="00E605FB"/>
    <w:rsid w:val="00E64720"/>
    <w:rsid w:val="00E70BDA"/>
    <w:rsid w:val="00E742D6"/>
    <w:rsid w:val="00E9765C"/>
    <w:rsid w:val="00EC7599"/>
    <w:rsid w:val="00EC7CAD"/>
    <w:rsid w:val="00EF4A36"/>
    <w:rsid w:val="00F01113"/>
    <w:rsid w:val="00F02756"/>
    <w:rsid w:val="00F6500A"/>
    <w:rsid w:val="00F85DD4"/>
    <w:rsid w:val="00F97B1C"/>
    <w:rsid w:val="00FB5B4D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D72A"/>
  <w15:chartTrackingRefBased/>
  <w15:docId w15:val="{F81D42FD-8BAF-469A-81CA-538E6ECF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50A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6450A"/>
    <w:rPr>
      <w:rFonts w:ascii="Arial AMU" w:eastAsia="Times New Roman" w:hAnsi="Arial AMU" w:cs="Times New Roman"/>
      <w:b/>
      <w:sz w:val="24"/>
      <w:szCs w:val="20"/>
      <w:shd w:val="clear" w:color="auto" w:fill="FFFFFF"/>
    </w:rPr>
  </w:style>
  <w:style w:type="paragraph" w:styleId="a6">
    <w:name w:val="Normal (Web)"/>
    <w:basedOn w:val="a"/>
    <w:uiPriority w:val="99"/>
    <w:unhideWhenUsed/>
    <w:rsid w:val="00F0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">
    <w:name w:val="f"/>
    <w:basedOn w:val="a0"/>
    <w:rsid w:val="001D45ED"/>
  </w:style>
  <w:style w:type="character" w:styleId="a7">
    <w:name w:val="Strong"/>
    <w:uiPriority w:val="22"/>
    <w:qFormat/>
    <w:rsid w:val="00AA20F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325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891A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1A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1A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1A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1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3622</Words>
  <Characters>20646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gypnor</Company>
  <LinksUpToDate>false</LinksUpToDate>
  <CharactersWithSpaces>24220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/>
  <dc:description/>
  <cp:lastModifiedBy>Lermontovo Lori</cp:lastModifiedBy>
  <cp:revision>59</cp:revision>
  <cp:lastPrinted>2024-04-18T07:25:00Z</cp:lastPrinted>
  <dcterms:created xsi:type="dcterms:W3CDTF">2024-01-16T09:11:00Z</dcterms:created>
  <dcterms:modified xsi:type="dcterms:W3CDTF">2024-04-18T07:33:00Z</dcterms:modified>
</cp:coreProperties>
</file>